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3DC612" w:rsidR="004C3D90" w:rsidRPr="001B689C" w:rsidRDefault="00152CAD">
      <w:pPr>
        <w:jc w:val="center"/>
        <w:rPr>
          <w:rFonts w:ascii="Arial" w:eastAsia="Arial" w:hAnsi="Arial" w:cs="Arial"/>
          <w:b/>
          <w:sz w:val="26"/>
          <w:szCs w:val="26"/>
          <w:u w:val="single"/>
        </w:rPr>
      </w:pPr>
      <w:r w:rsidRPr="001B689C">
        <w:rPr>
          <w:rFonts w:ascii="Arial" w:eastAsia="Arial" w:hAnsi="Arial" w:cs="Arial"/>
          <w:b/>
          <w:sz w:val="26"/>
          <w:szCs w:val="26"/>
          <w:u w:val="single"/>
        </w:rPr>
        <w:t>MODELO DE PROJETO DE EVENTO - ESPMT</w:t>
      </w:r>
    </w:p>
    <w:p w14:paraId="2D769003" w14:textId="77777777" w:rsidR="00763D0E" w:rsidRDefault="00763D0E">
      <w:pPr>
        <w:spacing w:before="240" w:after="0" w:line="276" w:lineRule="auto"/>
        <w:jc w:val="center"/>
        <w:rPr>
          <w:rFonts w:ascii="Arial" w:eastAsia="Arial" w:hAnsi="Arial" w:cs="Arial"/>
          <w:b/>
          <w:i/>
          <w:sz w:val="26"/>
          <w:szCs w:val="26"/>
        </w:rPr>
      </w:pPr>
    </w:p>
    <w:p w14:paraId="00000002" w14:textId="1F201948" w:rsidR="004C3D90" w:rsidRDefault="00152CAD">
      <w:pPr>
        <w:spacing w:before="240" w:after="0" w:line="276" w:lineRule="auto"/>
        <w:jc w:val="center"/>
        <w:rPr>
          <w:rFonts w:ascii="Arial" w:eastAsia="Arial" w:hAnsi="Arial" w:cs="Arial"/>
          <w:b/>
          <w:i/>
          <w:sz w:val="26"/>
          <w:szCs w:val="26"/>
        </w:rPr>
      </w:pPr>
      <w:r w:rsidRPr="001B689C">
        <w:rPr>
          <w:rFonts w:ascii="Arial" w:eastAsia="Arial" w:hAnsi="Arial" w:cs="Arial"/>
          <w:b/>
          <w:i/>
          <w:sz w:val="26"/>
          <w:szCs w:val="26"/>
        </w:rPr>
        <w:t>Orientações Gerais</w:t>
      </w:r>
    </w:p>
    <w:p w14:paraId="3FBF0B45" w14:textId="77777777" w:rsidR="00763D0E" w:rsidRPr="001B689C" w:rsidRDefault="00763D0E">
      <w:pPr>
        <w:spacing w:before="240" w:after="0" w:line="276" w:lineRule="auto"/>
        <w:jc w:val="center"/>
        <w:rPr>
          <w:rFonts w:ascii="Arial" w:eastAsia="Arial" w:hAnsi="Arial" w:cs="Arial"/>
          <w:b/>
          <w:i/>
          <w:sz w:val="26"/>
          <w:szCs w:val="26"/>
        </w:rPr>
      </w:pPr>
    </w:p>
    <w:p w14:paraId="3A94F68A" w14:textId="50F0BB66" w:rsidR="00763D0E" w:rsidRDefault="00763D0E" w:rsidP="00763D0E">
      <w:pPr>
        <w:spacing w:after="200" w:line="276" w:lineRule="auto"/>
        <w:jc w:val="both"/>
        <w:rPr>
          <w:rFonts w:ascii="Arial" w:eastAsia="Arial" w:hAnsi="Arial" w:cs="Arial"/>
        </w:rPr>
      </w:pPr>
      <w:r>
        <w:rPr>
          <w:rFonts w:ascii="Arial" w:eastAsia="Arial" w:hAnsi="Arial" w:cs="Arial"/>
          <w:i/>
        </w:rPr>
        <w:t xml:space="preserve">- </w:t>
      </w:r>
      <w:r>
        <w:rPr>
          <w:rFonts w:ascii="Arial" w:eastAsia="Arial" w:hAnsi="Arial" w:cs="Arial"/>
        </w:rPr>
        <w:t xml:space="preserve">Para a certificação dos processos educacionais pela ESPMT, deverá ser utilizado este </w:t>
      </w:r>
      <w:r>
        <w:rPr>
          <w:rFonts w:ascii="Arial" w:eastAsia="Arial" w:hAnsi="Arial" w:cs="Arial"/>
          <w:b/>
        </w:rPr>
        <w:t>MODELO DE PROJETO DE EVENTO</w:t>
      </w:r>
      <w:r>
        <w:rPr>
          <w:rFonts w:ascii="Arial" w:eastAsia="Arial" w:hAnsi="Arial" w:cs="Arial"/>
        </w:rPr>
        <w:t xml:space="preserve">, independente da carga horária. </w:t>
      </w:r>
      <w:r>
        <w:rPr>
          <w:rFonts w:ascii="Arial" w:eastAsia="Arial" w:hAnsi="Arial" w:cs="Arial"/>
          <w:b/>
          <w:u w:val="single"/>
        </w:rPr>
        <w:t>Não alterar o modelo de projeto</w:t>
      </w:r>
      <w:r>
        <w:rPr>
          <w:rFonts w:ascii="Arial" w:eastAsia="Arial" w:hAnsi="Arial" w:cs="Arial"/>
        </w:rPr>
        <w:t>;</w:t>
      </w:r>
    </w:p>
    <w:p w14:paraId="7FC2E00D" w14:textId="73479F90" w:rsidR="00763D0E" w:rsidRDefault="00763D0E" w:rsidP="00763D0E">
      <w:pPr>
        <w:spacing w:after="200" w:line="276" w:lineRule="auto"/>
        <w:jc w:val="both"/>
        <w:rPr>
          <w:rFonts w:ascii="Arial" w:eastAsia="Arial" w:hAnsi="Arial" w:cs="Arial"/>
        </w:rPr>
      </w:pPr>
      <w:r>
        <w:rPr>
          <w:rFonts w:ascii="Arial" w:eastAsia="Arial" w:hAnsi="Arial" w:cs="Arial"/>
        </w:rPr>
        <w:t>- Com o projeto elaborado, a área responsável pelo mesmo, deve instruir processo no Sigadoc (criar capa e elaborar documento de solicitação de autorização de realização do evento) e encaminhar à Superintendência da ESPMT (SES-SUESPMT);</w:t>
      </w:r>
    </w:p>
    <w:p w14:paraId="721A3D58" w14:textId="77777777" w:rsidR="00763D0E" w:rsidRDefault="00763D0E" w:rsidP="00763D0E">
      <w:pPr>
        <w:spacing w:after="200" w:line="276" w:lineRule="auto"/>
        <w:jc w:val="both"/>
        <w:rPr>
          <w:rFonts w:ascii="Arial" w:eastAsia="Arial" w:hAnsi="Arial" w:cs="Arial"/>
        </w:rPr>
      </w:pPr>
      <w:bookmarkStart w:id="0" w:name="_heading=h.x2540fx8l2oo" w:colFirst="0" w:colLast="0"/>
      <w:bookmarkEnd w:id="0"/>
      <w:r>
        <w:rPr>
          <w:rFonts w:ascii="Arial" w:eastAsia="Arial" w:hAnsi="Arial" w:cs="Arial"/>
        </w:rPr>
        <w:t>- Cada item possui orientação para inclusão da informação/resposta esperada. Finalizada a redação, deve excluir do corpo do texto as informações e orientações de elaboração do projeto (letras em cor azul);</w:t>
      </w:r>
    </w:p>
    <w:p w14:paraId="73B04516" w14:textId="77777777" w:rsidR="00763D0E" w:rsidRDefault="00763D0E" w:rsidP="00763D0E">
      <w:pPr>
        <w:spacing w:after="200" w:line="276" w:lineRule="auto"/>
        <w:jc w:val="both"/>
        <w:rPr>
          <w:rFonts w:ascii="Arial" w:eastAsia="Arial" w:hAnsi="Arial" w:cs="Arial"/>
        </w:rPr>
      </w:pPr>
      <w:r>
        <w:rPr>
          <w:rFonts w:ascii="Arial" w:eastAsia="Arial" w:hAnsi="Arial" w:cs="Arial"/>
        </w:rPr>
        <w:t>- Item cujo o preenchimento não seja necessário informar “Não se aplica”;</w:t>
      </w:r>
    </w:p>
    <w:p w14:paraId="4C576164" w14:textId="77777777" w:rsidR="00763D0E" w:rsidRDefault="00763D0E" w:rsidP="00763D0E">
      <w:pPr>
        <w:spacing w:after="200" w:line="276" w:lineRule="auto"/>
        <w:jc w:val="both"/>
        <w:rPr>
          <w:rFonts w:ascii="Arial" w:eastAsia="Arial" w:hAnsi="Arial" w:cs="Arial"/>
        </w:rPr>
      </w:pPr>
      <w:r>
        <w:rPr>
          <w:rFonts w:ascii="Arial" w:eastAsia="Arial" w:hAnsi="Arial" w:cs="Arial"/>
        </w:rPr>
        <w:t xml:space="preserve">- Conheça o </w:t>
      </w:r>
      <w:r>
        <w:rPr>
          <w:rFonts w:ascii="Arial" w:eastAsia="Arial" w:hAnsi="Arial" w:cs="Arial"/>
          <w:b/>
        </w:rPr>
        <w:t>PPI - Projeto Pedagógico Institucional da ESP/MT</w:t>
      </w:r>
      <w:r>
        <w:rPr>
          <w:rFonts w:ascii="Arial" w:eastAsia="Arial" w:hAnsi="Arial" w:cs="Arial"/>
        </w:rPr>
        <w:t>, disponível em &lt;</w:t>
      </w:r>
      <w:hyperlink r:id="rId8">
        <w:r>
          <w:rPr>
            <w:rFonts w:ascii="Arial" w:eastAsia="Arial" w:hAnsi="Arial" w:cs="Arial"/>
          </w:rPr>
          <w:t>https://fi-admin.bvsalud.org/document/view/c6hrz</w:t>
        </w:r>
      </w:hyperlink>
      <w:r>
        <w:rPr>
          <w:rFonts w:ascii="Arial" w:eastAsia="Arial" w:hAnsi="Arial" w:cs="Arial"/>
        </w:rPr>
        <w:t>&gt;</w:t>
      </w:r>
    </w:p>
    <w:p w14:paraId="19B74942" w14:textId="0C0178BF" w:rsidR="006A381E" w:rsidRDefault="006A381E" w:rsidP="006A381E">
      <w:pPr>
        <w:spacing w:after="200" w:line="276" w:lineRule="auto"/>
        <w:jc w:val="both"/>
        <w:rPr>
          <w:rFonts w:ascii="Arial" w:eastAsia="Arial" w:hAnsi="Arial" w:cs="Arial"/>
          <w:highlight w:val="red"/>
        </w:rPr>
      </w:pPr>
      <w:bookmarkStart w:id="1" w:name="_Hlk176513603"/>
      <w:r>
        <w:rPr>
          <w:rFonts w:ascii="Arial" w:eastAsia="Arial" w:hAnsi="Arial" w:cs="Arial"/>
        </w:rPr>
        <w:t xml:space="preserve">- Você pode se qualificar gratuitamente em elaboração de projetos educacionais no Ambiente Virtual de Aprendizagem da ESPMT (AVASUS ESPMT), fazendo sua inscrição no </w:t>
      </w:r>
      <w:r w:rsidRPr="00F21EDC">
        <w:rPr>
          <w:rFonts w:ascii="Arial" w:eastAsia="Arial" w:hAnsi="Arial" w:cs="Arial"/>
        </w:rPr>
        <w:t>curso autoinstrucional ELABORAÇÃO DE PROJETO EDUCACIONAL EM SAÚDE, por meio</w:t>
      </w:r>
      <w:r>
        <w:rPr>
          <w:rFonts w:ascii="Arial" w:eastAsia="Arial" w:hAnsi="Arial" w:cs="Arial"/>
        </w:rPr>
        <w:t xml:space="preserve"> do link: </w:t>
      </w:r>
      <w:hyperlink r:id="rId9" w:history="1">
        <w:r w:rsidR="00F21EDC">
          <w:rPr>
            <w:rStyle w:val="Hyperlink"/>
            <w:b/>
            <w:bCs/>
            <w:color w:val="1351B4"/>
          </w:rPr>
          <w:t>http://moodle.suespmt.saude.mt.gov.br</w:t>
        </w:r>
      </w:hyperlink>
      <w:r>
        <w:rPr>
          <w:rFonts w:ascii="Arial" w:eastAsia="Arial" w:hAnsi="Arial" w:cs="Arial"/>
        </w:rPr>
        <w:t xml:space="preserve"> Concluindo o curso você receberá automaticamente o certificado.</w:t>
      </w:r>
      <w:bookmarkEnd w:id="1"/>
    </w:p>
    <w:p w14:paraId="67F2ACE1" w14:textId="77777777" w:rsidR="00763D0E" w:rsidRDefault="00763D0E" w:rsidP="00763D0E">
      <w:pPr>
        <w:spacing w:after="200" w:line="276" w:lineRule="auto"/>
        <w:rPr>
          <w:rFonts w:ascii="Arial" w:eastAsia="Arial" w:hAnsi="Arial" w:cs="Arial"/>
        </w:rPr>
      </w:pPr>
      <w:r>
        <w:rPr>
          <w:rFonts w:ascii="Arial" w:eastAsia="Arial" w:hAnsi="Arial" w:cs="Arial"/>
        </w:rPr>
        <w:t xml:space="preserve">-  Caso haja necessidade de apoio pedagógico na elaboração do projeto e/ou dúvidas, entrar em contatos: (65) 3613-5346 ou </w:t>
      </w:r>
      <w:hyperlink r:id="rId10">
        <w:r>
          <w:rPr>
            <w:rFonts w:ascii="Arial" w:eastAsia="Arial" w:hAnsi="Arial" w:cs="Arial"/>
            <w:color w:val="0563C1"/>
            <w:u w:val="single"/>
          </w:rPr>
          <w:t>cogepe@ses.mt.gov.br</w:t>
        </w:r>
      </w:hyperlink>
      <w:r>
        <w:rPr>
          <w:rFonts w:ascii="Arial" w:eastAsia="Arial" w:hAnsi="Arial" w:cs="Arial"/>
          <w:color w:val="1155CC"/>
          <w:u w:val="single"/>
        </w:rPr>
        <w:t xml:space="preserve"> </w:t>
      </w:r>
    </w:p>
    <w:p w14:paraId="00000013" w14:textId="19A96E6D" w:rsidR="004C3D90" w:rsidRDefault="004C3D90">
      <w:pPr>
        <w:rPr>
          <w:rFonts w:ascii="Arial" w:eastAsia="Arial" w:hAnsi="Arial" w:cs="Arial"/>
          <w:sz w:val="24"/>
          <w:szCs w:val="24"/>
        </w:rPr>
      </w:pPr>
    </w:p>
    <w:p w14:paraId="6B571688" w14:textId="07084743" w:rsidR="00763D0E" w:rsidRDefault="00763D0E">
      <w:pPr>
        <w:rPr>
          <w:rFonts w:ascii="Arial" w:eastAsia="Arial" w:hAnsi="Arial" w:cs="Arial"/>
          <w:sz w:val="24"/>
          <w:szCs w:val="24"/>
        </w:rPr>
      </w:pPr>
    </w:p>
    <w:p w14:paraId="63A27F86" w14:textId="6C031BA2" w:rsidR="00763D0E" w:rsidRDefault="00763D0E">
      <w:pPr>
        <w:rPr>
          <w:rFonts w:ascii="Arial" w:eastAsia="Arial" w:hAnsi="Arial" w:cs="Arial"/>
          <w:sz w:val="24"/>
          <w:szCs w:val="24"/>
        </w:rPr>
      </w:pPr>
    </w:p>
    <w:p w14:paraId="4E47FB87" w14:textId="3A89569D" w:rsidR="00763D0E" w:rsidRDefault="00763D0E">
      <w:pPr>
        <w:rPr>
          <w:rFonts w:ascii="Arial" w:eastAsia="Arial" w:hAnsi="Arial" w:cs="Arial"/>
          <w:sz w:val="24"/>
          <w:szCs w:val="24"/>
        </w:rPr>
      </w:pPr>
    </w:p>
    <w:p w14:paraId="41CCA671" w14:textId="631A1BFC" w:rsidR="00763D0E" w:rsidRDefault="00763D0E">
      <w:pPr>
        <w:rPr>
          <w:rFonts w:ascii="Arial" w:eastAsia="Arial" w:hAnsi="Arial" w:cs="Arial"/>
          <w:sz w:val="24"/>
          <w:szCs w:val="24"/>
        </w:rPr>
      </w:pPr>
    </w:p>
    <w:p w14:paraId="7BB071B4" w14:textId="3B06FA75" w:rsidR="00763D0E" w:rsidRDefault="00763D0E">
      <w:pPr>
        <w:rPr>
          <w:rFonts w:ascii="Arial" w:eastAsia="Arial" w:hAnsi="Arial" w:cs="Arial"/>
          <w:sz w:val="24"/>
          <w:szCs w:val="24"/>
        </w:rPr>
      </w:pPr>
    </w:p>
    <w:p w14:paraId="15C31BEB" w14:textId="7912CFCC" w:rsidR="00763D0E" w:rsidRDefault="00763D0E">
      <w:pPr>
        <w:rPr>
          <w:rFonts w:ascii="Arial" w:eastAsia="Arial" w:hAnsi="Arial" w:cs="Arial"/>
          <w:sz w:val="24"/>
          <w:szCs w:val="24"/>
        </w:rPr>
      </w:pPr>
    </w:p>
    <w:p w14:paraId="61BAC59C" w14:textId="553BDF4A" w:rsidR="00763D0E" w:rsidRDefault="00763D0E">
      <w:pPr>
        <w:rPr>
          <w:rFonts w:ascii="Arial" w:eastAsia="Arial" w:hAnsi="Arial" w:cs="Arial"/>
          <w:sz w:val="24"/>
          <w:szCs w:val="24"/>
        </w:rPr>
      </w:pPr>
    </w:p>
    <w:p w14:paraId="74F2101E" w14:textId="056140DE" w:rsidR="00763D0E" w:rsidRDefault="00763D0E">
      <w:pPr>
        <w:rPr>
          <w:rFonts w:ascii="Arial" w:eastAsia="Arial" w:hAnsi="Arial" w:cs="Arial"/>
          <w:sz w:val="24"/>
          <w:szCs w:val="24"/>
        </w:rPr>
      </w:pPr>
    </w:p>
    <w:p w14:paraId="7F0242C3" w14:textId="14C822EF" w:rsidR="00763D0E" w:rsidRDefault="00763D0E">
      <w:pPr>
        <w:rPr>
          <w:rFonts w:ascii="Arial" w:eastAsia="Arial" w:hAnsi="Arial" w:cs="Arial"/>
          <w:sz w:val="24"/>
          <w:szCs w:val="24"/>
        </w:rPr>
      </w:pPr>
    </w:p>
    <w:p w14:paraId="00000014" w14:textId="266C8371" w:rsidR="004C3D90" w:rsidRPr="001B689C" w:rsidRDefault="00152CAD">
      <w:pPr>
        <w:pBdr>
          <w:top w:val="nil"/>
          <w:left w:val="nil"/>
          <w:bottom w:val="nil"/>
          <w:right w:val="nil"/>
          <w:between w:val="nil"/>
        </w:pBdr>
        <w:spacing w:line="240" w:lineRule="auto"/>
        <w:jc w:val="center"/>
        <w:rPr>
          <w:rFonts w:ascii="Arial" w:eastAsia="Arial" w:hAnsi="Arial" w:cs="Arial"/>
          <w:sz w:val="24"/>
          <w:szCs w:val="24"/>
        </w:rPr>
      </w:pPr>
      <w:r w:rsidRPr="001B689C">
        <w:rPr>
          <w:rFonts w:ascii="Arial" w:eastAsia="Arial" w:hAnsi="Arial" w:cs="Arial"/>
          <w:b/>
          <w:sz w:val="24"/>
          <w:szCs w:val="24"/>
          <w:u w:val="single"/>
        </w:rPr>
        <w:lastRenderedPageBreak/>
        <w:t xml:space="preserve">PROJETO </w:t>
      </w:r>
      <w:r w:rsidR="00763D0E">
        <w:rPr>
          <w:rFonts w:ascii="Arial" w:eastAsia="Arial" w:hAnsi="Arial" w:cs="Arial"/>
          <w:b/>
          <w:sz w:val="24"/>
          <w:szCs w:val="24"/>
          <w:u w:val="single"/>
        </w:rPr>
        <w:t>DE</w:t>
      </w:r>
      <w:r w:rsidRPr="001B689C">
        <w:rPr>
          <w:rFonts w:ascii="Arial" w:eastAsia="Arial" w:hAnsi="Arial" w:cs="Arial"/>
          <w:b/>
          <w:sz w:val="24"/>
          <w:szCs w:val="24"/>
          <w:u w:val="single"/>
        </w:rPr>
        <w:t xml:space="preserve"> EVENTO EDUCACIONA</w:t>
      </w:r>
      <w:r w:rsidR="00763D0E">
        <w:rPr>
          <w:rFonts w:ascii="Arial" w:eastAsia="Arial" w:hAnsi="Arial" w:cs="Arial"/>
          <w:b/>
          <w:sz w:val="24"/>
          <w:szCs w:val="24"/>
          <w:u w:val="single"/>
        </w:rPr>
        <w:t>L</w:t>
      </w:r>
      <w:r w:rsidRPr="001B689C">
        <w:rPr>
          <w:rFonts w:ascii="Arial" w:eastAsia="Arial" w:hAnsi="Arial" w:cs="Arial"/>
          <w:b/>
          <w:sz w:val="24"/>
          <w:szCs w:val="24"/>
          <w:u w:val="single"/>
        </w:rPr>
        <w:t xml:space="preserve"> - ESPMT</w:t>
      </w:r>
    </w:p>
    <w:p w14:paraId="00000015" w14:textId="77777777" w:rsidR="004C3D90" w:rsidRPr="001B689C" w:rsidRDefault="004C3D90">
      <w:pPr>
        <w:spacing w:line="240" w:lineRule="auto"/>
        <w:jc w:val="both"/>
        <w:rPr>
          <w:rFonts w:ascii="Arial" w:eastAsia="Arial" w:hAnsi="Arial" w:cs="Arial"/>
          <w:i/>
        </w:rPr>
      </w:pPr>
    </w:p>
    <w:p w14:paraId="3ABB31F8" w14:textId="77777777" w:rsidR="00763D0E" w:rsidRDefault="00152CAD" w:rsidP="00763D0E">
      <w:pPr>
        <w:spacing w:line="240" w:lineRule="auto"/>
        <w:jc w:val="both"/>
        <w:rPr>
          <w:rFonts w:ascii="Arial" w:eastAsia="Arial" w:hAnsi="Arial" w:cs="Arial"/>
          <w:i/>
          <w:color w:val="0000FF"/>
          <w:sz w:val="18"/>
          <w:szCs w:val="18"/>
        </w:rPr>
      </w:pPr>
      <w:r w:rsidRPr="001B689C">
        <w:rPr>
          <w:rFonts w:ascii="Arial" w:eastAsia="Arial" w:hAnsi="Arial" w:cs="Arial"/>
          <w:b/>
          <w:sz w:val="24"/>
          <w:szCs w:val="24"/>
        </w:rPr>
        <w:t xml:space="preserve">1. Título da atividade </w:t>
      </w:r>
      <w:r w:rsidR="00763D0E">
        <w:rPr>
          <w:rFonts w:ascii="Arial" w:eastAsia="Arial" w:hAnsi="Arial" w:cs="Arial"/>
          <w:i/>
          <w:color w:val="0000FF"/>
          <w:sz w:val="18"/>
          <w:szCs w:val="18"/>
        </w:rPr>
        <w:t>(Descrever o nome da atividade que será transcrita na emissão da declaração/certificado)</w:t>
      </w:r>
    </w:p>
    <w:p w14:paraId="27287841" w14:textId="42EFD5E2" w:rsidR="00763D0E" w:rsidRDefault="00152CAD" w:rsidP="00763D0E">
      <w:pPr>
        <w:spacing w:after="0" w:line="240" w:lineRule="auto"/>
        <w:jc w:val="both"/>
        <w:rPr>
          <w:rFonts w:ascii="Arial" w:eastAsia="Arial" w:hAnsi="Arial" w:cs="Arial"/>
          <w:i/>
          <w:color w:val="0000FF"/>
          <w:sz w:val="18"/>
          <w:szCs w:val="18"/>
        </w:rPr>
      </w:pPr>
      <w:r w:rsidRPr="001B689C">
        <w:rPr>
          <w:rFonts w:ascii="Arial" w:eastAsia="Arial" w:hAnsi="Arial" w:cs="Arial"/>
          <w:b/>
          <w:i/>
          <w:sz w:val="24"/>
          <w:szCs w:val="24"/>
        </w:rPr>
        <w:t>1.1 Categoria</w:t>
      </w:r>
      <w:r w:rsidRPr="001B689C">
        <w:rPr>
          <w:rFonts w:ascii="Arial" w:eastAsia="Arial" w:hAnsi="Arial" w:cs="Arial"/>
          <w:i/>
          <w:sz w:val="24"/>
          <w:szCs w:val="24"/>
        </w:rPr>
        <w:t>:</w:t>
      </w:r>
      <w:r w:rsidRPr="001B689C">
        <w:rPr>
          <w:rFonts w:ascii="Arial" w:eastAsia="Arial" w:hAnsi="Arial" w:cs="Arial"/>
          <w:i/>
        </w:rPr>
        <w:t xml:space="preserve"> </w:t>
      </w:r>
      <w:r w:rsidR="00763D0E" w:rsidRPr="00763D0E">
        <w:rPr>
          <w:rFonts w:ascii="Arial" w:eastAsia="Arial" w:hAnsi="Arial" w:cs="Arial"/>
          <w:i/>
          <w:color w:val="0000FF"/>
          <w:sz w:val="18"/>
          <w:szCs w:val="18"/>
        </w:rPr>
        <w:t>Descrever qual a categoria do evento que projeto irá desenvolver para alcançar o seu objetivo. Por exemplo: Encontro, Mostra, Oficina, Seminário, Palestra, mesa Redonda, Feira, Fórum, Minicurso, Simpósio, Workshop, dentre outros. Verificar anexo I, deste modelo.</w:t>
      </w:r>
    </w:p>
    <w:p w14:paraId="05ED1ECA" w14:textId="77777777" w:rsidR="00763D0E" w:rsidRPr="00763D0E" w:rsidRDefault="00763D0E" w:rsidP="00763D0E">
      <w:pPr>
        <w:spacing w:after="0" w:line="240" w:lineRule="auto"/>
        <w:jc w:val="both"/>
        <w:rPr>
          <w:rFonts w:ascii="Arial" w:eastAsia="Arial" w:hAnsi="Arial" w:cs="Arial"/>
          <w:i/>
          <w:color w:val="0000FF"/>
          <w:sz w:val="18"/>
          <w:szCs w:val="18"/>
        </w:rPr>
      </w:pPr>
    </w:p>
    <w:p w14:paraId="7E6EBF71" w14:textId="0F8A2581" w:rsidR="00763D0E" w:rsidRDefault="00152CAD" w:rsidP="00763D0E">
      <w:pPr>
        <w:spacing w:line="240" w:lineRule="auto"/>
        <w:jc w:val="both"/>
        <w:rPr>
          <w:rFonts w:ascii="Arial" w:eastAsia="Arial" w:hAnsi="Arial" w:cs="Arial"/>
          <w:i/>
          <w:color w:val="0000FF"/>
          <w:sz w:val="18"/>
          <w:szCs w:val="18"/>
        </w:rPr>
      </w:pPr>
      <w:r w:rsidRPr="001B689C">
        <w:rPr>
          <w:rFonts w:ascii="Arial" w:eastAsia="Arial" w:hAnsi="Arial" w:cs="Arial"/>
          <w:b/>
          <w:sz w:val="24"/>
          <w:szCs w:val="24"/>
        </w:rPr>
        <w:t xml:space="preserve">2. </w:t>
      </w:r>
      <w:r w:rsidR="00024631">
        <w:rPr>
          <w:rFonts w:ascii="Arial" w:eastAsia="Arial" w:hAnsi="Arial" w:cs="Arial"/>
          <w:b/>
          <w:sz w:val="24"/>
          <w:szCs w:val="24"/>
        </w:rPr>
        <w:t>P</w:t>
      </w:r>
      <w:r w:rsidRPr="001B689C">
        <w:rPr>
          <w:rFonts w:ascii="Arial" w:eastAsia="Arial" w:hAnsi="Arial" w:cs="Arial"/>
          <w:b/>
          <w:sz w:val="24"/>
          <w:szCs w:val="24"/>
        </w:rPr>
        <w:t>roponente</w:t>
      </w:r>
      <w:r w:rsidR="00763D0E">
        <w:rPr>
          <w:rFonts w:ascii="Arial" w:eastAsia="Arial" w:hAnsi="Arial" w:cs="Arial"/>
          <w:b/>
          <w:sz w:val="24"/>
          <w:szCs w:val="24"/>
        </w:rPr>
        <w:t>:</w:t>
      </w:r>
      <w:r w:rsidRPr="001B689C">
        <w:rPr>
          <w:rFonts w:ascii="Arial" w:eastAsia="Arial" w:hAnsi="Arial" w:cs="Arial"/>
          <w:b/>
          <w:sz w:val="24"/>
          <w:szCs w:val="24"/>
        </w:rPr>
        <w:t xml:space="preserve"> </w:t>
      </w:r>
      <w:r w:rsidR="00763D0E">
        <w:rPr>
          <w:rFonts w:ascii="Arial" w:eastAsia="Arial" w:hAnsi="Arial" w:cs="Arial"/>
          <w:i/>
          <w:color w:val="0000FF"/>
          <w:sz w:val="18"/>
          <w:szCs w:val="18"/>
        </w:rPr>
        <w:t>(Identificar o nome da unidade que está ofertando o evento e incluir se houver setor e/ou coordenação. Acrescentar sigla se houver.</w:t>
      </w:r>
    </w:p>
    <w:p w14:paraId="79B3577F" w14:textId="77777777" w:rsidR="00763D0E" w:rsidRDefault="00763D0E" w:rsidP="00763D0E">
      <w:pPr>
        <w:spacing w:line="240" w:lineRule="auto"/>
        <w:jc w:val="both"/>
        <w:rPr>
          <w:rFonts w:ascii="Arial" w:eastAsia="Arial" w:hAnsi="Arial" w:cs="Arial"/>
          <w:b/>
          <w:i/>
          <w:color w:val="0000FF"/>
          <w:sz w:val="18"/>
          <w:szCs w:val="18"/>
        </w:rPr>
      </w:pPr>
      <w:r>
        <w:rPr>
          <w:rFonts w:ascii="Arial" w:eastAsia="Arial" w:hAnsi="Arial" w:cs="Arial"/>
          <w:b/>
          <w:i/>
          <w:color w:val="0000FF"/>
          <w:sz w:val="18"/>
          <w:szCs w:val="18"/>
        </w:rPr>
        <w:t>EXEMPLOS:</w:t>
      </w:r>
    </w:p>
    <w:p w14:paraId="7030904E" w14:textId="77777777" w:rsidR="00763D0E" w:rsidRDefault="00763D0E" w:rsidP="00763D0E">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Escola de Saúde Pública do Estado de Mato Grosso (ESP-MT); Coordenadoria de Gestão Pedagógica (COGEPE).</w:t>
      </w:r>
    </w:p>
    <w:p w14:paraId="121CF334" w14:textId="77777777" w:rsidR="00763D0E" w:rsidRDefault="00763D0E" w:rsidP="00763D0E">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Secretaria Municipal de XXXXX/Coordenadoria de Humanização.</w:t>
      </w:r>
    </w:p>
    <w:p w14:paraId="4CCCFDF6" w14:textId="66010AC3" w:rsidR="00763D0E" w:rsidRDefault="00152CAD" w:rsidP="00763D0E">
      <w:pPr>
        <w:spacing w:line="240" w:lineRule="auto"/>
        <w:jc w:val="both"/>
        <w:rPr>
          <w:rFonts w:ascii="Arial" w:eastAsia="Arial" w:hAnsi="Arial" w:cs="Arial"/>
          <w:color w:val="0000FF"/>
        </w:rPr>
      </w:pPr>
      <w:r w:rsidRPr="001B689C">
        <w:rPr>
          <w:rFonts w:ascii="Arial" w:eastAsia="Arial" w:hAnsi="Arial" w:cs="Arial"/>
          <w:b/>
          <w:sz w:val="24"/>
          <w:szCs w:val="24"/>
        </w:rPr>
        <w:t>3. Instituição(ões) envolvida(s):</w:t>
      </w:r>
      <w:r w:rsidR="00763D0E">
        <w:rPr>
          <w:rFonts w:ascii="Arial" w:eastAsia="Arial" w:hAnsi="Arial" w:cs="Arial"/>
          <w:i/>
          <w:color w:val="0000FF"/>
          <w:sz w:val="18"/>
          <w:szCs w:val="18"/>
        </w:rPr>
        <w:t>(Identificar quando houver uma ou mais instituição parceira envolvida no projeto).</w:t>
      </w:r>
    </w:p>
    <w:p w14:paraId="0000001D" w14:textId="78286D43" w:rsidR="004C3D90" w:rsidRPr="001B689C" w:rsidRDefault="00152CAD" w:rsidP="001B689C">
      <w:pPr>
        <w:spacing w:after="0" w:line="276" w:lineRule="auto"/>
        <w:jc w:val="both"/>
        <w:rPr>
          <w:rFonts w:ascii="Arial" w:eastAsia="Arial" w:hAnsi="Arial" w:cs="Arial"/>
          <w:b/>
          <w:sz w:val="24"/>
          <w:szCs w:val="24"/>
        </w:rPr>
      </w:pPr>
      <w:r w:rsidRPr="001B689C">
        <w:rPr>
          <w:rFonts w:ascii="Arial" w:eastAsia="Arial" w:hAnsi="Arial" w:cs="Arial"/>
          <w:b/>
          <w:sz w:val="24"/>
          <w:szCs w:val="24"/>
        </w:rPr>
        <w:t>4. Coordenação do projeto</w:t>
      </w:r>
    </w:p>
    <w:p w14:paraId="09DB228D" w14:textId="77777777" w:rsidR="00763D0E" w:rsidRDefault="00763D0E" w:rsidP="00763D0E">
      <w:pPr>
        <w:spacing w:after="0" w:line="276" w:lineRule="auto"/>
        <w:ind w:left="4253" w:hanging="4253"/>
        <w:jc w:val="both"/>
        <w:rPr>
          <w:rFonts w:ascii="Arial" w:eastAsia="Arial" w:hAnsi="Arial" w:cs="Arial"/>
          <w:i/>
          <w:color w:val="0000FF"/>
          <w:sz w:val="18"/>
          <w:szCs w:val="18"/>
        </w:rPr>
      </w:pPr>
      <w:r>
        <w:rPr>
          <w:rFonts w:ascii="Arial" w:eastAsia="Arial" w:hAnsi="Arial" w:cs="Arial"/>
          <w:i/>
          <w:color w:val="0000FF"/>
          <w:sz w:val="18"/>
          <w:szCs w:val="18"/>
        </w:rPr>
        <w:t xml:space="preserve">(Responsável pela execução do projeto - Nome, e-mail, telefone, CPF). </w:t>
      </w:r>
      <w:r>
        <w:rPr>
          <w:rFonts w:ascii="Arial" w:eastAsia="Arial" w:hAnsi="Arial" w:cs="Arial"/>
          <w:b/>
          <w:i/>
          <w:color w:val="0000FF"/>
          <w:sz w:val="18"/>
          <w:szCs w:val="18"/>
        </w:rPr>
        <w:t>Informação obrigatória</w:t>
      </w:r>
      <w:r>
        <w:rPr>
          <w:rFonts w:ascii="Arial" w:eastAsia="Arial" w:hAnsi="Arial" w:cs="Arial"/>
          <w:i/>
          <w:color w:val="0000FF"/>
          <w:sz w:val="18"/>
          <w:szCs w:val="18"/>
        </w:rPr>
        <w:t>.</w:t>
      </w:r>
    </w:p>
    <w:p w14:paraId="0000001F" w14:textId="77777777" w:rsidR="004C3D90" w:rsidRPr="001B689C" w:rsidRDefault="00152CAD">
      <w:pPr>
        <w:spacing w:after="0" w:line="276" w:lineRule="auto"/>
        <w:ind w:left="8520" w:hanging="4260"/>
        <w:jc w:val="both"/>
        <w:rPr>
          <w:rFonts w:ascii="Arial" w:eastAsia="Arial" w:hAnsi="Arial" w:cs="Arial"/>
          <w:i/>
          <w:sz w:val="18"/>
          <w:szCs w:val="18"/>
        </w:rPr>
      </w:pPr>
      <w:r w:rsidRPr="001B689C">
        <w:rPr>
          <w:rFonts w:ascii="Arial" w:eastAsia="Arial" w:hAnsi="Arial" w:cs="Arial"/>
          <w:i/>
          <w:sz w:val="18"/>
          <w:szCs w:val="18"/>
        </w:rPr>
        <w:t xml:space="preserve"> </w:t>
      </w:r>
    </w:p>
    <w:p w14:paraId="00000023" w14:textId="77777777" w:rsidR="004C3D90" w:rsidRPr="001B689C" w:rsidRDefault="00152CAD">
      <w:pPr>
        <w:pBdr>
          <w:top w:val="nil"/>
          <w:left w:val="nil"/>
          <w:bottom w:val="nil"/>
          <w:right w:val="nil"/>
          <w:between w:val="nil"/>
        </w:pBdr>
        <w:spacing w:after="0" w:line="240" w:lineRule="auto"/>
        <w:ind w:left="284" w:hanging="284"/>
        <w:jc w:val="both"/>
        <w:rPr>
          <w:rFonts w:ascii="Arial" w:eastAsia="Arial" w:hAnsi="Arial" w:cs="Arial"/>
          <w:b/>
          <w:sz w:val="24"/>
          <w:szCs w:val="24"/>
        </w:rPr>
      </w:pPr>
      <w:bookmarkStart w:id="2" w:name="_heading=h.gjdgxs" w:colFirst="0" w:colLast="0"/>
      <w:bookmarkEnd w:id="2"/>
      <w:r w:rsidRPr="001B689C">
        <w:rPr>
          <w:rFonts w:ascii="Arial" w:eastAsia="Arial" w:hAnsi="Arial" w:cs="Arial"/>
          <w:b/>
          <w:color w:val="000000"/>
          <w:sz w:val="24"/>
          <w:szCs w:val="24"/>
        </w:rPr>
        <w:t>5.</w:t>
      </w:r>
      <w:r w:rsidRPr="001B689C">
        <w:rPr>
          <w:rFonts w:ascii="Arial" w:eastAsia="Arial" w:hAnsi="Arial" w:cs="Arial"/>
          <w:b/>
          <w:sz w:val="24"/>
          <w:szCs w:val="24"/>
        </w:rPr>
        <w:t xml:space="preserve"> Equipe de elaboração do projeto</w:t>
      </w:r>
    </w:p>
    <w:p w14:paraId="00000025" w14:textId="2517D082" w:rsidR="004C3D90" w:rsidRPr="001B689C" w:rsidRDefault="00763D0E">
      <w:pPr>
        <w:pBdr>
          <w:top w:val="nil"/>
          <w:left w:val="nil"/>
          <w:bottom w:val="nil"/>
          <w:right w:val="nil"/>
          <w:between w:val="nil"/>
        </w:pBdr>
        <w:spacing w:line="240" w:lineRule="auto"/>
        <w:ind w:left="284" w:hanging="284"/>
        <w:jc w:val="both"/>
        <w:rPr>
          <w:rFonts w:ascii="Arial" w:eastAsia="Arial" w:hAnsi="Arial" w:cs="Arial"/>
          <w:b/>
          <w:sz w:val="24"/>
          <w:szCs w:val="24"/>
        </w:rPr>
      </w:pPr>
      <w:bookmarkStart w:id="3" w:name="_heading=h.7f9p5rabcoa" w:colFirst="0" w:colLast="0"/>
      <w:bookmarkEnd w:id="3"/>
      <w:r>
        <w:rPr>
          <w:rFonts w:ascii="Arial" w:eastAsia="Arial" w:hAnsi="Arial" w:cs="Arial"/>
          <w:i/>
          <w:color w:val="0000FF"/>
          <w:sz w:val="18"/>
          <w:szCs w:val="18"/>
        </w:rPr>
        <w:t>(Relacionar todos os profissionais e respectivos setores envolvidos na elaboração do projeto</w:t>
      </w:r>
    </w:p>
    <w:p w14:paraId="00000028" w14:textId="77777777" w:rsidR="004C3D90" w:rsidRPr="001B689C" w:rsidRDefault="004C3D90">
      <w:pPr>
        <w:spacing w:after="0" w:line="240" w:lineRule="auto"/>
        <w:jc w:val="both"/>
        <w:rPr>
          <w:rFonts w:ascii="Arial" w:eastAsia="Arial" w:hAnsi="Arial" w:cs="Arial"/>
          <w:b/>
        </w:rPr>
      </w:pPr>
    </w:p>
    <w:p w14:paraId="00000029" w14:textId="39D2CE8F" w:rsidR="004C3D90" w:rsidRPr="001B689C" w:rsidRDefault="00024631">
      <w:pPr>
        <w:spacing w:after="0" w:line="240" w:lineRule="auto"/>
        <w:jc w:val="both"/>
        <w:rPr>
          <w:rFonts w:ascii="Arial" w:eastAsia="Arial" w:hAnsi="Arial" w:cs="Arial"/>
          <w:b/>
          <w:sz w:val="24"/>
          <w:szCs w:val="24"/>
        </w:rPr>
      </w:pPr>
      <w:r>
        <w:rPr>
          <w:rFonts w:ascii="Arial" w:eastAsia="Arial" w:hAnsi="Arial" w:cs="Arial"/>
          <w:b/>
          <w:sz w:val="24"/>
          <w:szCs w:val="24"/>
        </w:rPr>
        <w:t>6</w:t>
      </w:r>
      <w:r w:rsidR="00152CAD" w:rsidRPr="001B689C">
        <w:rPr>
          <w:rFonts w:ascii="Arial" w:eastAsia="Arial" w:hAnsi="Arial" w:cs="Arial"/>
          <w:b/>
          <w:sz w:val="24"/>
          <w:szCs w:val="24"/>
        </w:rPr>
        <w:t>.</w:t>
      </w:r>
      <w:r w:rsidR="00152CAD" w:rsidRPr="001B689C">
        <w:rPr>
          <w:rFonts w:ascii="Arial" w:eastAsia="Arial" w:hAnsi="Arial" w:cs="Arial"/>
          <w:sz w:val="24"/>
          <w:szCs w:val="24"/>
        </w:rPr>
        <w:t xml:space="preserve"> </w:t>
      </w:r>
      <w:r w:rsidR="00152CAD" w:rsidRPr="001B689C">
        <w:rPr>
          <w:rFonts w:ascii="Arial" w:eastAsia="Arial" w:hAnsi="Arial" w:cs="Arial"/>
          <w:b/>
          <w:sz w:val="24"/>
          <w:szCs w:val="24"/>
        </w:rPr>
        <w:t>Modalidade</w:t>
      </w:r>
      <w:r w:rsidR="008E3112">
        <w:rPr>
          <w:rFonts w:ascii="Arial" w:eastAsia="Arial" w:hAnsi="Arial" w:cs="Arial"/>
          <w:b/>
          <w:sz w:val="24"/>
          <w:szCs w:val="24"/>
        </w:rPr>
        <w:t xml:space="preserve">: </w:t>
      </w:r>
      <w:r w:rsidR="008E3112" w:rsidRPr="00C334AB">
        <w:rPr>
          <w:rFonts w:ascii="Arial" w:eastAsia="Arial" w:hAnsi="Arial" w:cs="Arial"/>
          <w:i/>
          <w:color w:val="0000FF"/>
          <w:sz w:val="18"/>
          <w:szCs w:val="18"/>
        </w:rPr>
        <w:t>(Identi</w:t>
      </w:r>
      <w:r w:rsidR="008E3112">
        <w:rPr>
          <w:rFonts w:ascii="Arial" w:eastAsia="Arial" w:hAnsi="Arial" w:cs="Arial"/>
          <w:i/>
          <w:color w:val="0000FF"/>
          <w:sz w:val="18"/>
          <w:szCs w:val="18"/>
        </w:rPr>
        <w:t>fi</w:t>
      </w:r>
      <w:r w:rsidR="008E3112" w:rsidRPr="00C334AB">
        <w:rPr>
          <w:rFonts w:ascii="Arial" w:eastAsia="Arial" w:hAnsi="Arial" w:cs="Arial"/>
          <w:i/>
          <w:color w:val="0000FF"/>
          <w:sz w:val="18"/>
          <w:szCs w:val="18"/>
        </w:rPr>
        <w:t>c</w:t>
      </w:r>
      <w:r w:rsidR="008E3112">
        <w:rPr>
          <w:rFonts w:ascii="Arial" w:eastAsia="Arial" w:hAnsi="Arial" w:cs="Arial"/>
          <w:i/>
          <w:color w:val="0000FF"/>
          <w:sz w:val="18"/>
          <w:szCs w:val="18"/>
        </w:rPr>
        <w:t>a</w:t>
      </w:r>
      <w:r w:rsidR="008E3112" w:rsidRPr="00C334AB">
        <w:rPr>
          <w:rFonts w:ascii="Arial" w:eastAsia="Arial" w:hAnsi="Arial" w:cs="Arial"/>
          <w:i/>
          <w:color w:val="0000FF"/>
          <w:sz w:val="18"/>
          <w:szCs w:val="18"/>
        </w:rPr>
        <w:t>r qual a modalidade será utilizada na ação educacional)</w:t>
      </w:r>
    </w:p>
    <w:p w14:paraId="4E5E8B6B" w14:textId="77777777" w:rsidR="008E3112" w:rsidRDefault="008E3112" w:rsidP="008E3112">
      <w:pPr>
        <w:spacing w:after="0" w:line="240" w:lineRule="auto"/>
        <w:ind w:firstLine="720"/>
        <w:jc w:val="both"/>
        <w:rPr>
          <w:rFonts w:ascii="Arial" w:eastAsia="Arial" w:hAnsi="Arial" w:cs="Arial"/>
          <w:sz w:val="24"/>
          <w:szCs w:val="24"/>
        </w:rPr>
      </w:pPr>
      <w:r>
        <w:rPr>
          <w:rFonts w:ascii="Arial" w:eastAsia="Arial" w:hAnsi="Arial" w:cs="Arial"/>
          <w:sz w:val="24"/>
          <w:szCs w:val="24"/>
        </w:rPr>
        <w:t>(  ) Exclusivamente Presencial</w:t>
      </w:r>
    </w:p>
    <w:p w14:paraId="1C17689B" w14:textId="77777777" w:rsidR="008E3112" w:rsidRDefault="008E3112" w:rsidP="008E3112">
      <w:pPr>
        <w:spacing w:after="0" w:line="240" w:lineRule="auto"/>
        <w:ind w:firstLine="720"/>
        <w:jc w:val="both"/>
        <w:rPr>
          <w:rFonts w:ascii="Arial" w:eastAsia="Arial" w:hAnsi="Arial" w:cs="Arial"/>
          <w:i/>
          <w:sz w:val="24"/>
          <w:szCs w:val="24"/>
        </w:rPr>
      </w:pPr>
      <w:r>
        <w:rPr>
          <w:rFonts w:ascii="Arial" w:eastAsia="Arial" w:hAnsi="Arial" w:cs="Arial"/>
          <w:sz w:val="24"/>
          <w:szCs w:val="24"/>
        </w:rPr>
        <w:t xml:space="preserve">(  ) Exclusivamente </w:t>
      </w:r>
      <w:r>
        <w:rPr>
          <w:rFonts w:ascii="Arial" w:eastAsia="Arial" w:hAnsi="Arial" w:cs="Arial"/>
          <w:i/>
          <w:sz w:val="24"/>
          <w:szCs w:val="24"/>
        </w:rPr>
        <w:t>on-line</w:t>
      </w:r>
    </w:p>
    <w:p w14:paraId="4914C8E4" w14:textId="77777777" w:rsidR="008E3112" w:rsidRDefault="008E3112" w:rsidP="008E3112">
      <w:pPr>
        <w:spacing w:after="0" w:line="240" w:lineRule="auto"/>
        <w:ind w:firstLine="720"/>
        <w:jc w:val="both"/>
        <w:rPr>
          <w:rFonts w:ascii="Arial" w:eastAsia="Arial" w:hAnsi="Arial" w:cs="Arial"/>
          <w:sz w:val="24"/>
          <w:szCs w:val="24"/>
        </w:rPr>
      </w:pPr>
      <w:r>
        <w:rPr>
          <w:rFonts w:ascii="Arial" w:eastAsia="Arial" w:hAnsi="Arial" w:cs="Arial"/>
          <w:sz w:val="24"/>
          <w:szCs w:val="24"/>
        </w:rPr>
        <w:t>(  ) O</w:t>
      </w:r>
      <w:r>
        <w:rPr>
          <w:rFonts w:ascii="Arial" w:eastAsia="Arial" w:hAnsi="Arial" w:cs="Arial"/>
          <w:i/>
          <w:sz w:val="24"/>
          <w:szCs w:val="24"/>
        </w:rPr>
        <w:t>n-l</w:t>
      </w:r>
      <w:r>
        <w:rPr>
          <w:rFonts w:ascii="Arial" w:eastAsia="Arial" w:hAnsi="Arial" w:cs="Arial"/>
          <w:sz w:val="24"/>
          <w:szCs w:val="24"/>
        </w:rPr>
        <w:t>ine com mediação ou tutoria</w:t>
      </w:r>
    </w:p>
    <w:p w14:paraId="3D6BB0B7" w14:textId="77777777" w:rsidR="008E3112" w:rsidRDefault="008E3112" w:rsidP="008E3112">
      <w:pPr>
        <w:spacing w:after="0" w:line="240" w:lineRule="auto"/>
        <w:ind w:firstLine="720"/>
        <w:jc w:val="both"/>
        <w:rPr>
          <w:rFonts w:ascii="Arial" w:eastAsia="Arial" w:hAnsi="Arial" w:cs="Arial"/>
          <w:sz w:val="24"/>
          <w:szCs w:val="24"/>
        </w:rPr>
      </w:pPr>
      <w:r>
        <w:rPr>
          <w:rFonts w:ascii="Arial" w:eastAsia="Arial" w:hAnsi="Arial" w:cs="Arial"/>
          <w:sz w:val="24"/>
          <w:szCs w:val="24"/>
        </w:rPr>
        <w:t>(  ) On-line na modalidade autoinstrucional</w:t>
      </w:r>
    </w:p>
    <w:p w14:paraId="676726CF" w14:textId="3BF50733" w:rsidR="008E3112" w:rsidRDefault="008E3112" w:rsidP="008E3112">
      <w:pPr>
        <w:spacing w:line="240" w:lineRule="auto"/>
        <w:ind w:firstLine="720"/>
        <w:jc w:val="both"/>
        <w:rPr>
          <w:rFonts w:ascii="Arial" w:eastAsia="Arial" w:hAnsi="Arial" w:cs="Arial"/>
          <w:sz w:val="24"/>
          <w:szCs w:val="24"/>
        </w:rPr>
      </w:pPr>
      <w:r>
        <w:rPr>
          <w:rFonts w:ascii="Arial" w:eastAsia="Arial" w:hAnsi="Arial" w:cs="Arial"/>
          <w:sz w:val="24"/>
          <w:szCs w:val="24"/>
        </w:rPr>
        <w:t xml:space="preserve">(  ) Híbrido (semipresencial - momentos presenciais e </w:t>
      </w:r>
      <w:r>
        <w:rPr>
          <w:rFonts w:ascii="Arial" w:eastAsia="Arial" w:hAnsi="Arial" w:cs="Arial"/>
          <w:i/>
          <w:sz w:val="24"/>
          <w:szCs w:val="24"/>
        </w:rPr>
        <w:t>on-line</w:t>
      </w:r>
      <w:r>
        <w:rPr>
          <w:rFonts w:ascii="Arial" w:eastAsia="Arial" w:hAnsi="Arial" w:cs="Arial"/>
          <w:sz w:val="24"/>
          <w:szCs w:val="24"/>
        </w:rPr>
        <w:t>)</w:t>
      </w:r>
    </w:p>
    <w:p w14:paraId="5D844A62" w14:textId="75662527" w:rsidR="00024631" w:rsidRDefault="00024631" w:rsidP="00024631">
      <w:pPr>
        <w:spacing w:after="0" w:line="240" w:lineRule="auto"/>
        <w:jc w:val="both"/>
        <w:rPr>
          <w:rFonts w:ascii="Arial" w:eastAsia="Arial" w:hAnsi="Arial" w:cs="Arial"/>
          <w:i/>
          <w:color w:val="0000FF"/>
          <w:sz w:val="18"/>
          <w:szCs w:val="18"/>
        </w:rPr>
      </w:pPr>
      <w:r>
        <w:rPr>
          <w:rFonts w:ascii="Arial" w:eastAsia="Arial" w:hAnsi="Arial" w:cs="Arial"/>
          <w:b/>
          <w:sz w:val="24"/>
          <w:szCs w:val="24"/>
        </w:rPr>
        <w:t>7</w:t>
      </w:r>
      <w:r w:rsidRPr="00024631">
        <w:rPr>
          <w:rFonts w:ascii="Arial" w:eastAsia="Arial" w:hAnsi="Arial" w:cs="Arial"/>
          <w:b/>
          <w:sz w:val="24"/>
          <w:szCs w:val="24"/>
        </w:rPr>
        <w:t xml:space="preserve">. Público: </w:t>
      </w:r>
      <w:r>
        <w:rPr>
          <w:rFonts w:ascii="Arial" w:eastAsia="Arial" w:hAnsi="Arial" w:cs="Arial"/>
          <w:i/>
          <w:color w:val="0000FF"/>
          <w:sz w:val="18"/>
          <w:szCs w:val="18"/>
        </w:rPr>
        <w:t>(Descrever a quem será direcionado o evento)</w:t>
      </w:r>
    </w:p>
    <w:p w14:paraId="4221F5BC" w14:textId="2BDD0EB5" w:rsidR="00024631" w:rsidRDefault="00024631" w:rsidP="008E3112">
      <w:pPr>
        <w:spacing w:line="240" w:lineRule="auto"/>
        <w:ind w:firstLine="720"/>
        <w:jc w:val="both"/>
        <w:rPr>
          <w:rFonts w:ascii="Arial" w:eastAsia="Arial" w:hAnsi="Arial" w:cs="Arial"/>
          <w:sz w:val="24"/>
          <w:szCs w:val="24"/>
        </w:rPr>
      </w:pPr>
    </w:p>
    <w:p w14:paraId="7888C54F" w14:textId="6A96A093" w:rsidR="00024631" w:rsidRPr="001B689C" w:rsidRDefault="00024631" w:rsidP="00024631">
      <w:pPr>
        <w:spacing w:after="0" w:line="276" w:lineRule="auto"/>
        <w:jc w:val="both"/>
        <w:rPr>
          <w:rFonts w:ascii="Arial" w:eastAsia="Arial" w:hAnsi="Arial" w:cs="Arial"/>
          <w:b/>
          <w:sz w:val="24"/>
          <w:szCs w:val="24"/>
        </w:rPr>
      </w:pPr>
      <w:r>
        <w:rPr>
          <w:rFonts w:ascii="Arial" w:eastAsia="Arial" w:hAnsi="Arial" w:cs="Arial"/>
          <w:b/>
          <w:sz w:val="24"/>
          <w:szCs w:val="24"/>
        </w:rPr>
        <w:t>8</w:t>
      </w:r>
      <w:r w:rsidRPr="001B689C">
        <w:rPr>
          <w:rFonts w:ascii="Arial" w:eastAsia="Arial" w:hAnsi="Arial" w:cs="Arial"/>
          <w:b/>
          <w:sz w:val="24"/>
          <w:szCs w:val="24"/>
        </w:rPr>
        <w:t>. Data de realização:</w:t>
      </w:r>
    </w:p>
    <w:p w14:paraId="32065BC4" w14:textId="77777777" w:rsidR="00024631" w:rsidRDefault="00024631" w:rsidP="00024631">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Identificar a data de início e fim da realização do projeto. As datas devem estar no formato dia/mês/ano.</w:t>
      </w:r>
    </w:p>
    <w:p w14:paraId="38FB2F9E" w14:textId="77777777" w:rsidR="00024631" w:rsidRDefault="00024631" w:rsidP="00024631">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Se dividido em etapas/turmas, estas informações deverão estar descritas na metodologia e no cronograma de execução)</w:t>
      </w:r>
    </w:p>
    <w:p w14:paraId="1AFCCC1F" w14:textId="6C87EB48" w:rsidR="008E3112" w:rsidRDefault="00024631" w:rsidP="008E3112">
      <w:pPr>
        <w:tabs>
          <w:tab w:val="left" w:pos="7580"/>
        </w:tabs>
        <w:spacing w:after="0" w:line="240" w:lineRule="auto"/>
        <w:jc w:val="both"/>
        <w:rPr>
          <w:rFonts w:ascii="Arial" w:eastAsia="Arial" w:hAnsi="Arial" w:cs="Arial"/>
          <w:b/>
          <w:sz w:val="24"/>
          <w:szCs w:val="24"/>
        </w:rPr>
      </w:pPr>
      <w:r>
        <w:rPr>
          <w:rFonts w:ascii="Arial" w:eastAsia="Arial" w:hAnsi="Arial" w:cs="Arial"/>
          <w:b/>
          <w:sz w:val="24"/>
          <w:szCs w:val="24"/>
        </w:rPr>
        <w:t>9</w:t>
      </w:r>
      <w:r w:rsidR="008E3112">
        <w:rPr>
          <w:rFonts w:ascii="Arial" w:eastAsia="Arial" w:hAnsi="Arial" w:cs="Arial"/>
          <w:b/>
          <w:sz w:val="24"/>
          <w:szCs w:val="24"/>
        </w:rPr>
        <w:t>. Turno da realização do projeto:</w:t>
      </w:r>
    </w:p>
    <w:p w14:paraId="6F2F92A2" w14:textId="77777777" w:rsidR="008E3112" w:rsidRDefault="008E3112" w:rsidP="008E3112">
      <w:pPr>
        <w:tabs>
          <w:tab w:val="left" w:pos="7580"/>
        </w:tabs>
        <w:spacing w:after="0" w:line="240" w:lineRule="auto"/>
        <w:jc w:val="both"/>
        <w:rPr>
          <w:rFonts w:ascii="Arial" w:eastAsia="Arial" w:hAnsi="Arial" w:cs="Arial"/>
          <w:sz w:val="24"/>
          <w:szCs w:val="24"/>
        </w:rPr>
      </w:pPr>
      <w:r>
        <w:rPr>
          <w:rFonts w:ascii="Arial" w:eastAsia="Arial" w:hAnsi="Arial" w:cs="Arial"/>
          <w:b/>
          <w:sz w:val="24"/>
          <w:szCs w:val="24"/>
        </w:rPr>
        <w:t>Período</w:t>
      </w:r>
      <w:r>
        <w:rPr>
          <w:rFonts w:ascii="Arial" w:eastAsia="Arial" w:hAnsi="Arial" w:cs="Arial"/>
          <w:sz w:val="24"/>
          <w:szCs w:val="24"/>
        </w:rPr>
        <w:t xml:space="preserve"> (  ) Matutino (   ) Vespertino (    ) Noturno (   )Integral</w:t>
      </w:r>
    </w:p>
    <w:p w14:paraId="0F1934BC" w14:textId="6DCADDD2"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rPr>
        <w:t xml:space="preserve">Obs: </w:t>
      </w:r>
      <w:r>
        <w:rPr>
          <w:rFonts w:ascii="Arial" w:eastAsia="Arial" w:hAnsi="Arial" w:cs="Arial"/>
          <w:i/>
          <w:color w:val="0000FF"/>
          <w:sz w:val="18"/>
          <w:szCs w:val="18"/>
        </w:rPr>
        <w:t xml:space="preserve">Assinalar o(s) período(s) em que o evento será executado. </w:t>
      </w:r>
    </w:p>
    <w:p w14:paraId="516B432C" w14:textId="77777777" w:rsidR="008E3112" w:rsidRPr="001B689C" w:rsidRDefault="008E3112">
      <w:pPr>
        <w:spacing w:after="0" w:line="276" w:lineRule="auto"/>
        <w:jc w:val="both"/>
        <w:rPr>
          <w:rFonts w:ascii="Arial" w:eastAsia="Arial" w:hAnsi="Arial" w:cs="Arial"/>
          <w:i/>
          <w:sz w:val="18"/>
          <w:szCs w:val="18"/>
        </w:rPr>
      </w:pPr>
    </w:p>
    <w:p w14:paraId="00000030" w14:textId="77777777" w:rsidR="004C3D90" w:rsidRPr="001B689C" w:rsidRDefault="004C3D90">
      <w:pPr>
        <w:spacing w:after="0" w:line="240" w:lineRule="auto"/>
        <w:jc w:val="both"/>
        <w:rPr>
          <w:rFonts w:ascii="Arial" w:eastAsia="Arial" w:hAnsi="Arial" w:cs="Arial"/>
          <w:i/>
          <w:sz w:val="18"/>
          <w:szCs w:val="18"/>
        </w:rPr>
      </w:pPr>
    </w:p>
    <w:p w14:paraId="00000032" w14:textId="55429FA3" w:rsidR="004C3D90" w:rsidRPr="001B689C" w:rsidRDefault="00024631" w:rsidP="008E3112">
      <w:pPr>
        <w:spacing w:after="0" w:line="276" w:lineRule="auto"/>
        <w:jc w:val="both"/>
        <w:rPr>
          <w:rFonts w:ascii="Arial" w:eastAsia="Arial" w:hAnsi="Arial" w:cs="Arial"/>
          <w:sz w:val="24"/>
          <w:szCs w:val="24"/>
        </w:rPr>
      </w:pPr>
      <w:r>
        <w:rPr>
          <w:rFonts w:ascii="Arial" w:eastAsia="Arial" w:hAnsi="Arial" w:cs="Arial"/>
          <w:b/>
          <w:sz w:val="24"/>
          <w:szCs w:val="24"/>
        </w:rPr>
        <w:t>10</w:t>
      </w:r>
      <w:r w:rsidR="00152CAD" w:rsidRPr="001B689C">
        <w:rPr>
          <w:rFonts w:ascii="Arial" w:eastAsia="Arial" w:hAnsi="Arial" w:cs="Arial"/>
          <w:b/>
          <w:sz w:val="24"/>
          <w:szCs w:val="24"/>
        </w:rPr>
        <w:t xml:space="preserve"> Carga horária total: </w:t>
      </w:r>
      <w:r w:rsidR="008E3112">
        <w:rPr>
          <w:rFonts w:ascii="Arial" w:eastAsia="Arial" w:hAnsi="Arial" w:cs="Arial"/>
          <w:i/>
          <w:color w:val="0000FF"/>
          <w:sz w:val="18"/>
          <w:szCs w:val="18"/>
        </w:rPr>
        <w:t xml:space="preserve">(Descrever o total da carga horária do </w:t>
      </w:r>
      <w:r w:rsidR="00FA7D36">
        <w:rPr>
          <w:rFonts w:ascii="Arial" w:eastAsia="Arial" w:hAnsi="Arial" w:cs="Arial"/>
          <w:i/>
          <w:color w:val="0000FF"/>
          <w:sz w:val="18"/>
          <w:szCs w:val="18"/>
        </w:rPr>
        <w:t>evento</w:t>
      </w:r>
      <w:r w:rsidR="008E3112">
        <w:rPr>
          <w:rFonts w:ascii="Arial" w:eastAsia="Arial" w:hAnsi="Arial" w:cs="Arial"/>
          <w:i/>
          <w:color w:val="0000FF"/>
          <w:sz w:val="18"/>
          <w:szCs w:val="18"/>
        </w:rPr>
        <w:t>. Se for mais de uma turma considerar a carga horária da turma, pois esta será a carga horária que o participante será certificado)</w:t>
      </w:r>
      <w:r w:rsidR="008E3112">
        <w:rPr>
          <w:rFonts w:ascii="Arial" w:eastAsia="Arial" w:hAnsi="Arial" w:cs="Arial"/>
          <w:i/>
          <w:sz w:val="18"/>
          <w:szCs w:val="18"/>
        </w:rPr>
        <w:t>.</w:t>
      </w:r>
    </w:p>
    <w:p w14:paraId="00000033" w14:textId="77777777" w:rsidR="004C3D90" w:rsidRPr="001B689C" w:rsidRDefault="004C3D90">
      <w:pPr>
        <w:spacing w:after="0" w:line="276" w:lineRule="auto"/>
        <w:jc w:val="both"/>
        <w:rPr>
          <w:rFonts w:ascii="Arial" w:eastAsia="Arial" w:hAnsi="Arial" w:cs="Arial"/>
          <w:sz w:val="24"/>
          <w:szCs w:val="24"/>
        </w:rPr>
      </w:pPr>
    </w:p>
    <w:p w14:paraId="00000034" w14:textId="3AC63532" w:rsidR="004C3D90" w:rsidRPr="001B689C" w:rsidRDefault="00152CAD">
      <w:pPr>
        <w:spacing w:after="0" w:line="240" w:lineRule="auto"/>
        <w:jc w:val="both"/>
        <w:rPr>
          <w:rFonts w:ascii="Arial" w:eastAsia="Arial" w:hAnsi="Arial" w:cs="Arial"/>
          <w:b/>
          <w:sz w:val="24"/>
          <w:szCs w:val="24"/>
        </w:rPr>
      </w:pPr>
      <w:r w:rsidRPr="001B689C">
        <w:rPr>
          <w:rFonts w:ascii="Arial" w:eastAsia="Arial" w:hAnsi="Arial" w:cs="Arial"/>
          <w:b/>
          <w:sz w:val="24"/>
          <w:szCs w:val="24"/>
        </w:rPr>
        <w:t>1</w:t>
      </w:r>
      <w:r w:rsidR="00024631">
        <w:rPr>
          <w:rFonts w:ascii="Arial" w:eastAsia="Arial" w:hAnsi="Arial" w:cs="Arial"/>
          <w:b/>
          <w:sz w:val="24"/>
          <w:szCs w:val="24"/>
        </w:rPr>
        <w:t>1</w:t>
      </w:r>
      <w:r w:rsidRPr="001B689C">
        <w:rPr>
          <w:rFonts w:ascii="Arial" w:eastAsia="Arial" w:hAnsi="Arial" w:cs="Arial"/>
          <w:b/>
          <w:sz w:val="24"/>
          <w:szCs w:val="24"/>
        </w:rPr>
        <w:t>. Número de participantes</w:t>
      </w:r>
    </w:p>
    <w:sdt>
      <w:sdtPr>
        <w:tag w:val="goog_rdk_0"/>
        <w:id w:val="1695731251"/>
        <w:lock w:val="contentLocked"/>
      </w:sdtPr>
      <w:sdtEndPr/>
      <w:sdtContent>
        <w:tbl>
          <w:tblPr>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2070"/>
            <w:gridCol w:w="3630"/>
          </w:tblGrid>
          <w:tr w:rsidR="008E3112" w14:paraId="5E6E27C1" w14:textId="77777777" w:rsidTr="00E42764">
            <w:tc>
              <w:tcPr>
                <w:tcW w:w="1530" w:type="dxa"/>
                <w:shd w:val="clear" w:color="auto" w:fill="auto"/>
                <w:tcMar>
                  <w:top w:w="100" w:type="dxa"/>
                  <w:left w:w="100" w:type="dxa"/>
                  <w:bottom w:w="100" w:type="dxa"/>
                  <w:right w:w="100" w:type="dxa"/>
                </w:tcMar>
              </w:tcPr>
              <w:p w14:paraId="020BBA79" w14:textId="77777777" w:rsidR="008E3112" w:rsidRDefault="008E3112" w:rsidP="00E42764">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Nº de turma (s)</w:t>
                </w:r>
              </w:p>
            </w:tc>
            <w:tc>
              <w:tcPr>
                <w:tcW w:w="2070" w:type="dxa"/>
                <w:shd w:val="clear" w:color="auto" w:fill="auto"/>
                <w:tcMar>
                  <w:top w:w="100" w:type="dxa"/>
                  <w:left w:w="100" w:type="dxa"/>
                  <w:bottom w:w="100" w:type="dxa"/>
                  <w:right w:w="100" w:type="dxa"/>
                </w:tcMar>
              </w:tcPr>
              <w:p w14:paraId="16FD7346" w14:textId="77777777" w:rsidR="008E3112" w:rsidRDefault="008E3112" w:rsidP="00E42764">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nº de vagas por turma</w:t>
                </w:r>
              </w:p>
            </w:tc>
            <w:tc>
              <w:tcPr>
                <w:tcW w:w="3630" w:type="dxa"/>
                <w:shd w:val="clear" w:color="auto" w:fill="auto"/>
                <w:tcMar>
                  <w:top w:w="100" w:type="dxa"/>
                  <w:left w:w="100" w:type="dxa"/>
                  <w:bottom w:w="100" w:type="dxa"/>
                  <w:right w:w="100" w:type="dxa"/>
                </w:tcMar>
              </w:tcPr>
              <w:p w14:paraId="143C0A91" w14:textId="77777777" w:rsidR="008E3112" w:rsidRDefault="008E3112" w:rsidP="00E42764">
                <w:pPr>
                  <w:widowControl w:val="0"/>
                  <w:spacing w:after="0" w:line="240" w:lineRule="auto"/>
                  <w:rPr>
                    <w:rFonts w:ascii="Arial" w:eastAsia="Arial" w:hAnsi="Arial" w:cs="Arial"/>
                    <w:b/>
                    <w:sz w:val="18"/>
                    <w:szCs w:val="18"/>
                  </w:rPr>
                </w:pPr>
                <w:r>
                  <w:rPr>
                    <w:rFonts w:ascii="Arial" w:eastAsia="Arial" w:hAnsi="Arial" w:cs="Arial"/>
                    <w:b/>
                    <w:sz w:val="18"/>
                    <w:szCs w:val="18"/>
                  </w:rPr>
                  <w:t>Total de participantes em todo o projeto</w:t>
                </w:r>
              </w:p>
            </w:tc>
          </w:tr>
          <w:tr w:rsidR="008E3112" w14:paraId="68F830C5" w14:textId="77777777" w:rsidTr="00E42764">
            <w:tc>
              <w:tcPr>
                <w:tcW w:w="1530" w:type="dxa"/>
                <w:shd w:val="clear" w:color="auto" w:fill="auto"/>
                <w:tcMar>
                  <w:top w:w="100" w:type="dxa"/>
                  <w:left w:w="100" w:type="dxa"/>
                  <w:bottom w:w="100" w:type="dxa"/>
                  <w:right w:w="100" w:type="dxa"/>
                </w:tcMar>
              </w:tcPr>
              <w:p w14:paraId="42F7F11A" w14:textId="77777777" w:rsidR="008E3112" w:rsidRDefault="008E3112" w:rsidP="00E42764">
                <w:pPr>
                  <w:widowControl w:val="0"/>
                  <w:pBdr>
                    <w:top w:val="nil"/>
                    <w:left w:val="nil"/>
                    <w:bottom w:val="nil"/>
                    <w:right w:val="nil"/>
                    <w:between w:val="nil"/>
                  </w:pBdr>
                  <w:spacing w:after="0" w:line="240" w:lineRule="auto"/>
                  <w:rPr>
                    <w:rFonts w:ascii="Arial" w:eastAsia="Arial" w:hAnsi="Arial" w:cs="Arial"/>
                    <w:sz w:val="24"/>
                    <w:szCs w:val="24"/>
                  </w:rPr>
                </w:pPr>
              </w:p>
            </w:tc>
            <w:tc>
              <w:tcPr>
                <w:tcW w:w="2070" w:type="dxa"/>
                <w:shd w:val="clear" w:color="auto" w:fill="auto"/>
                <w:tcMar>
                  <w:top w:w="100" w:type="dxa"/>
                  <w:left w:w="100" w:type="dxa"/>
                  <w:bottom w:w="100" w:type="dxa"/>
                  <w:right w:w="100" w:type="dxa"/>
                </w:tcMar>
              </w:tcPr>
              <w:p w14:paraId="3CE9520E" w14:textId="77777777" w:rsidR="008E3112" w:rsidRDefault="008E3112" w:rsidP="00E42764">
                <w:pPr>
                  <w:widowControl w:val="0"/>
                  <w:pBdr>
                    <w:top w:val="nil"/>
                    <w:left w:val="nil"/>
                    <w:bottom w:val="nil"/>
                    <w:right w:val="nil"/>
                    <w:between w:val="nil"/>
                  </w:pBdr>
                  <w:spacing w:after="0" w:line="240" w:lineRule="auto"/>
                  <w:rPr>
                    <w:rFonts w:ascii="Arial" w:eastAsia="Arial" w:hAnsi="Arial" w:cs="Arial"/>
                    <w:sz w:val="24"/>
                    <w:szCs w:val="24"/>
                  </w:rPr>
                </w:pPr>
              </w:p>
            </w:tc>
            <w:tc>
              <w:tcPr>
                <w:tcW w:w="3630" w:type="dxa"/>
                <w:shd w:val="clear" w:color="auto" w:fill="auto"/>
                <w:tcMar>
                  <w:top w:w="100" w:type="dxa"/>
                  <w:left w:w="100" w:type="dxa"/>
                  <w:bottom w:w="100" w:type="dxa"/>
                  <w:right w:w="100" w:type="dxa"/>
                </w:tcMar>
              </w:tcPr>
              <w:p w14:paraId="5DFDB43B" w14:textId="77777777" w:rsidR="008E3112" w:rsidRDefault="00BB6D2A" w:rsidP="00E42764">
                <w:pPr>
                  <w:widowControl w:val="0"/>
                  <w:pBdr>
                    <w:top w:val="nil"/>
                    <w:left w:val="nil"/>
                    <w:bottom w:val="nil"/>
                    <w:right w:val="nil"/>
                    <w:between w:val="nil"/>
                  </w:pBdr>
                  <w:spacing w:after="0" w:line="240" w:lineRule="auto"/>
                  <w:rPr>
                    <w:rFonts w:ascii="Arial" w:eastAsia="Arial" w:hAnsi="Arial" w:cs="Arial"/>
                    <w:sz w:val="24"/>
                    <w:szCs w:val="24"/>
                  </w:rPr>
                </w:pPr>
              </w:p>
            </w:tc>
          </w:tr>
        </w:tbl>
      </w:sdtContent>
    </w:sdt>
    <w:p w14:paraId="7FC19744" w14:textId="77777777" w:rsidR="008E3112" w:rsidRDefault="008E3112" w:rsidP="008E3112">
      <w:pPr>
        <w:spacing w:line="240" w:lineRule="auto"/>
        <w:jc w:val="both"/>
        <w:rPr>
          <w:rFonts w:ascii="Arial" w:eastAsia="Arial" w:hAnsi="Arial" w:cs="Arial"/>
          <w:color w:val="0000FF"/>
          <w:sz w:val="24"/>
          <w:szCs w:val="24"/>
        </w:rPr>
      </w:pPr>
      <w:r>
        <w:rPr>
          <w:rFonts w:ascii="Arial" w:eastAsia="Arial" w:hAnsi="Arial" w:cs="Arial"/>
          <w:i/>
          <w:color w:val="0000FF"/>
          <w:sz w:val="18"/>
          <w:szCs w:val="18"/>
        </w:rPr>
        <w:t>(Descrever quantidade de participantes previstos ou se for demanda espontânea, deve indicar a estimativa de quantitativo de participantes. Se for mais de 1 (uma) turma, informar a quantidade por turma e o total de participantes somando todas as turmas.)</w:t>
      </w:r>
    </w:p>
    <w:p w14:paraId="16259843" w14:textId="79842C96" w:rsidR="008E3112" w:rsidRDefault="00152CAD" w:rsidP="008E3112">
      <w:pPr>
        <w:spacing w:line="240" w:lineRule="auto"/>
        <w:jc w:val="both"/>
        <w:rPr>
          <w:rFonts w:ascii="Arial" w:eastAsia="Arial" w:hAnsi="Arial" w:cs="Arial"/>
          <w:i/>
          <w:color w:val="0000FF"/>
          <w:sz w:val="18"/>
          <w:szCs w:val="18"/>
        </w:rPr>
      </w:pPr>
      <w:r w:rsidRPr="001B689C">
        <w:rPr>
          <w:rFonts w:ascii="Arial" w:eastAsia="Arial" w:hAnsi="Arial" w:cs="Arial"/>
          <w:b/>
          <w:sz w:val="24"/>
          <w:szCs w:val="24"/>
        </w:rPr>
        <w:t>1</w:t>
      </w:r>
      <w:r w:rsidR="00024631">
        <w:rPr>
          <w:rFonts w:ascii="Arial" w:eastAsia="Arial" w:hAnsi="Arial" w:cs="Arial"/>
          <w:b/>
          <w:sz w:val="24"/>
          <w:szCs w:val="24"/>
        </w:rPr>
        <w:t>2</w:t>
      </w:r>
      <w:r w:rsidRPr="001B689C">
        <w:rPr>
          <w:rFonts w:ascii="Arial" w:eastAsia="Arial" w:hAnsi="Arial" w:cs="Arial"/>
          <w:b/>
          <w:sz w:val="24"/>
          <w:szCs w:val="24"/>
        </w:rPr>
        <w:t xml:space="preserve">. </w:t>
      </w:r>
      <w:r w:rsidR="008E3112">
        <w:rPr>
          <w:rFonts w:ascii="Arial" w:eastAsia="Arial" w:hAnsi="Arial" w:cs="Arial"/>
          <w:b/>
          <w:sz w:val="24"/>
          <w:szCs w:val="24"/>
        </w:rPr>
        <w:t>Inscrição:</w:t>
      </w:r>
      <w:r w:rsidR="008E3112">
        <w:rPr>
          <w:rFonts w:ascii="Arial" w:eastAsia="Arial" w:hAnsi="Arial" w:cs="Arial"/>
          <w:i/>
          <w:color w:val="0000FF"/>
          <w:sz w:val="18"/>
          <w:szCs w:val="18"/>
        </w:rPr>
        <w:t>(Informar como será realizada a inscrição)</w:t>
      </w:r>
    </w:p>
    <w:p w14:paraId="3B4F0673" w14:textId="29193BDC" w:rsidR="008E3112" w:rsidRDefault="008E3112" w:rsidP="008E3112">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   ) Inscrição com antecedência à realização do </w:t>
      </w:r>
      <w:r w:rsidR="00FA7D36">
        <w:rPr>
          <w:rFonts w:ascii="Arial" w:eastAsia="Arial" w:hAnsi="Arial" w:cs="Arial"/>
          <w:sz w:val="24"/>
          <w:szCs w:val="24"/>
        </w:rPr>
        <w:t>evento</w:t>
      </w:r>
    </w:p>
    <w:p w14:paraId="61B747E3" w14:textId="44876DB8" w:rsidR="008E3112" w:rsidRDefault="008E3112" w:rsidP="008E3112">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   ) Inscrição concomitante à realização do </w:t>
      </w:r>
      <w:r w:rsidR="00FA7D36">
        <w:rPr>
          <w:rFonts w:ascii="Arial" w:eastAsia="Arial" w:hAnsi="Arial" w:cs="Arial"/>
          <w:sz w:val="24"/>
          <w:szCs w:val="24"/>
        </w:rPr>
        <w:t>evento</w:t>
      </w:r>
    </w:p>
    <w:p w14:paraId="4F4DAEB3" w14:textId="77777777" w:rsidR="008E3112" w:rsidRDefault="008E3112" w:rsidP="008E3112">
      <w:pPr>
        <w:spacing w:after="0" w:line="240" w:lineRule="auto"/>
        <w:ind w:firstLine="709"/>
        <w:jc w:val="both"/>
        <w:rPr>
          <w:rFonts w:ascii="Arial" w:eastAsia="Arial" w:hAnsi="Arial" w:cs="Arial"/>
          <w:sz w:val="24"/>
          <w:szCs w:val="24"/>
        </w:rPr>
      </w:pPr>
      <w:r>
        <w:rPr>
          <w:rFonts w:ascii="Arial" w:eastAsia="Arial" w:hAnsi="Arial" w:cs="Arial"/>
          <w:sz w:val="24"/>
          <w:szCs w:val="24"/>
        </w:rPr>
        <w:t>(   ) Outro (especificar): ________________________________________</w:t>
      </w:r>
    </w:p>
    <w:p w14:paraId="7233DDB2" w14:textId="77777777" w:rsidR="008E3112" w:rsidRDefault="008E3112" w:rsidP="008E3112">
      <w:pPr>
        <w:spacing w:after="0" w:line="240" w:lineRule="auto"/>
        <w:jc w:val="both"/>
        <w:rPr>
          <w:rFonts w:ascii="Arial" w:eastAsia="Arial" w:hAnsi="Arial" w:cs="Arial"/>
          <w:b/>
          <w:i/>
          <w:sz w:val="18"/>
          <w:szCs w:val="18"/>
        </w:rPr>
      </w:pPr>
    </w:p>
    <w:p w14:paraId="0000003A" w14:textId="2F562065" w:rsidR="004C3D90" w:rsidRPr="001B689C" w:rsidRDefault="004C3D90">
      <w:pPr>
        <w:spacing w:after="0" w:line="240" w:lineRule="auto"/>
        <w:jc w:val="both"/>
        <w:rPr>
          <w:rFonts w:ascii="Arial" w:eastAsia="Arial" w:hAnsi="Arial" w:cs="Arial"/>
        </w:rPr>
      </w:pPr>
    </w:p>
    <w:p w14:paraId="0000003D" w14:textId="37C299C0" w:rsidR="004C3D90" w:rsidRPr="001B689C" w:rsidRDefault="00152CAD">
      <w:pPr>
        <w:spacing w:after="0" w:line="240" w:lineRule="auto"/>
        <w:jc w:val="both"/>
        <w:rPr>
          <w:rFonts w:ascii="Arial" w:eastAsia="Arial" w:hAnsi="Arial" w:cs="Arial"/>
          <w:b/>
          <w:sz w:val="24"/>
          <w:szCs w:val="24"/>
        </w:rPr>
      </w:pPr>
      <w:r w:rsidRPr="001B689C">
        <w:rPr>
          <w:rFonts w:ascii="Arial" w:eastAsia="Arial" w:hAnsi="Arial" w:cs="Arial"/>
          <w:b/>
          <w:sz w:val="24"/>
          <w:szCs w:val="24"/>
        </w:rPr>
        <w:t>13. Local de realização</w:t>
      </w:r>
      <w:r w:rsidR="008E3112">
        <w:rPr>
          <w:rFonts w:ascii="Arial" w:eastAsia="Arial" w:hAnsi="Arial" w:cs="Arial"/>
          <w:b/>
          <w:sz w:val="24"/>
          <w:szCs w:val="24"/>
        </w:rPr>
        <w:t xml:space="preserve"> do evento</w:t>
      </w:r>
      <w:r w:rsidRPr="001B689C">
        <w:rPr>
          <w:rFonts w:ascii="Arial" w:eastAsia="Arial" w:hAnsi="Arial" w:cs="Arial"/>
          <w:b/>
          <w:sz w:val="24"/>
          <w:szCs w:val="24"/>
        </w:rPr>
        <w:t xml:space="preserve">: </w:t>
      </w:r>
    </w:p>
    <w:p w14:paraId="618E71E4" w14:textId="1BBAE13C"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b/>
          <w:color w:val="0000FF"/>
          <w:sz w:val="18"/>
          <w:szCs w:val="18"/>
        </w:rPr>
        <w:t>- Para Evento Presencial:</w:t>
      </w:r>
      <w:r>
        <w:rPr>
          <w:rFonts w:ascii="Arial" w:eastAsia="Arial" w:hAnsi="Arial" w:cs="Arial"/>
          <w:color w:val="0000FF"/>
          <w:sz w:val="18"/>
          <w:szCs w:val="18"/>
        </w:rPr>
        <w:t xml:space="preserve"> </w:t>
      </w:r>
      <w:r>
        <w:rPr>
          <w:rFonts w:ascii="Arial" w:eastAsia="Arial" w:hAnsi="Arial" w:cs="Arial"/>
          <w:i/>
          <w:color w:val="0000FF"/>
          <w:sz w:val="18"/>
          <w:szCs w:val="18"/>
        </w:rPr>
        <w:t>Informar o local de realização do evento (cidade, endereço).</w:t>
      </w:r>
    </w:p>
    <w:p w14:paraId="30B419B0" w14:textId="1A90A98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b/>
          <w:color w:val="0000FF"/>
          <w:sz w:val="18"/>
          <w:szCs w:val="18"/>
        </w:rPr>
        <w:t>-</w:t>
      </w:r>
      <w:r>
        <w:rPr>
          <w:rFonts w:ascii="Arial" w:eastAsia="Arial" w:hAnsi="Arial" w:cs="Arial"/>
          <w:color w:val="0000FF"/>
          <w:sz w:val="18"/>
          <w:szCs w:val="18"/>
        </w:rPr>
        <w:t xml:space="preserve"> </w:t>
      </w:r>
      <w:r w:rsidRPr="008E3112">
        <w:rPr>
          <w:rFonts w:ascii="Arial" w:eastAsia="Arial" w:hAnsi="Arial" w:cs="Arial"/>
          <w:b/>
          <w:bCs/>
          <w:color w:val="0000FF"/>
          <w:sz w:val="18"/>
          <w:szCs w:val="18"/>
        </w:rPr>
        <w:t xml:space="preserve">Evento </w:t>
      </w:r>
      <w:r w:rsidRPr="008E3112">
        <w:rPr>
          <w:rFonts w:ascii="Arial" w:eastAsia="Arial" w:hAnsi="Arial" w:cs="Arial"/>
          <w:b/>
          <w:bCs/>
          <w:i/>
          <w:color w:val="0000FF"/>
          <w:sz w:val="18"/>
          <w:szCs w:val="18"/>
        </w:rPr>
        <w:t>o</w:t>
      </w:r>
      <w:r>
        <w:rPr>
          <w:rFonts w:ascii="Arial" w:eastAsia="Arial" w:hAnsi="Arial" w:cs="Arial"/>
          <w:b/>
          <w:i/>
          <w:color w:val="0000FF"/>
          <w:sz w:val="18"/>
          <w:szCs w:val="18"/>
        </w:rPr>
        <w:t>n-line</w:t>
      </w:r>
      <w:r>
        <w:rPr>
          <w:rFonts w:ascii="Arial" w:eastAsia="Arial" w:hAnsi="Arial" w:cs="Arial"/>
          <w:b/>
          <w:color w:val="0000FF"/>
          <w:sz w:val="18"/>
          <w:szCs w:val="18"/>
        </w:rPr>
        <w:t>:</w:t>
      </w:r>
      <w:r>
        <w:rPr>
          <w:rFonts w:ascii="Arial" w:eastAsia="Arial" w:hAnsi="Arial" w:cs="Arial"/>
          <w:color w:val="0000FF"/>
          <w:sz w:val="18"/>
          <w:szCs w:val="18"/>
        </w:rPr>
        <w:t xml:space="preserve"> </w:t>
      </w:r>
      <w:r>
        <w:rPr>
          <w:rFonts w:ascii="Arial" w:eastAsia="Arial" w:hAnsi="Arial" w:cs="Arial"/>
          <w:i/>
          <w:color w:val="0000FF"/>
          <w:sz w:val="18"/>
          <w:szCs w:val="18"/>
        </w:rPr>
        <w:t xml:space="preserve">deve-se descrever qual a plataforma. Ex.: AVASUS instância ESPMT, Google Meet, YouTube, Instagram, etc. </w:t>
      </w:r>
    </w:p>
    <w:p w14:paraId="084A30F5" w14:textId="77777777" w:rsidR="008E3112" w:rsidRDefault="008E3112" w:rsidP="008E3112">
      <w:pPr>
        <w:spacing w:after="0" w:line="240" w:lineRule="auto"/>
        <w:jc w:val="both"/>
        <w:rPr>
          <w:rFonts w:ascii="Arial" w:eastAsia="Arial" w:hAnsi="Arial" w:cs="Arial"/>
          <w:i/>
          <w:sz w:val="18"/>
          <w:szCs w:val="18"/>
        </w:rPr>
      </w:pPr>
    </w:p>
    <w:p w14:paraId="2144ED70" w14:textId="5179F7FE" w:rsidR="008E3112" w:rsidRDefault="008E3112" w:rsidP="008E3112">
      <w:pPr>
        <w:spacing w:after="0" w:line="240" w:lineRule="auto"/>
        <w:jc w:val="both"/>
        <w:rPr>
          <w:rFonts w:ascii="Arial" w:eastAsia="Arial" w:hAnsi="Arial" w:cs="Arial"/>
          <w:color w:val="0000FF"/>
          <w:sz w:val="18"/>
          <w:szCs w:val="18"/>
        </w:rPr>
      </w:pPr>
      <w:r>
        <w:rPr>
          <w:rFonts w:ascii="Arial" w:eastAsia="Arial" w:hAnsi="Arial" w:cs="Arial"/>
          <w:b/>
          <w:color w:val="0000FF"/>
          <w:sz w:val="18"/>
          <w:szCs w:val="18"/>
        </w:rPr>
        <w:t xml:space="preserve">OBS: </w:t>
      </w:r>
      <w:r>
        <w:rPr>
          <w:rFonts w:ascii="Arial" w:eastAsia="Arial" w:hAnsi="Arial" w:cs="Arial"/>
          <w:color w:val="0000FF"/>
          <w:sz w:val="18"/>
          <w:szCs w:val="18"/>
        </w:rPr>
        <w:t>Para eventos pelo AVASUS e/ou YouTube da ESPMT será necessário o agendamento e autorização prévia da Superintendência da ESPMT.</w:t>
      </w:r>
    </w:p>
    <w:p w14:paraId="6C55B1A2" w14:textId="77777777" w:rsidR="008E3112" w:rsidRDefault="008E3112" w:rsidP="008E3112">
      <w:pPr>
        <w:spacing w:after="0" w:line="240" w:lineRule="auto"/>
        <w:jc w:val="both"/>
        <w:rPr>
          <w:rFonts w:ascii="Arial" w:eastAsia="Arial" w:hAnsi="Arial" w:cs="Arial"/>
          <w:i/>
          <w:sz w:val="18"/>
          <w:szCs w:val="18"/>
        </w:rPr>
      </w:pPr>
    </w:p>
    <w:p w14:paraId="00000040" w14:textId="77777777" w:rsidR="004C3D90" w:rsidRPr="00F97800" w:rsidRDefault="004C3D90">
      <w:pPr>
        <w:spacing w:after="0" w:line="240" w:lineRule="auto"/>
        <w:jc w:val="both"/>
        <w:rPr>
          <w:rFonts w:ascii="Arial" w:eastAsia="Arial" w:hAnsi="Arial" w:cs="Arial"/>
          <w:b/>
          <w:sz w:val="24"/>
          <w:szCs w:val="24"/>
        </w:rPr>
      </w:pPr>
    </w:p>
    <w:p w14:paraId="00000042" w14:textId="77777777" w:rsidR="004C3D90" w:rsidRPr="001B689C" w:rsidRDefault="00152CAD">
      <w:pPr>
        <w:spacing w:after="0" w:line="240" w:lineRule="auto"/>
        <w:jc w:val="both"/>
        <w:rPr>
          <w:rFonts w:ascii="Arial" w:eastAsia="Arial" w:hAnsi="Arial" w:cs="Arial"/>
          <w:i/>
        </w:rPr>
      </w:pPr>
      <w:r w:rsidRPr="001B689C">
        <w:rPr>
          <w:rFonts w:ascii="Arial" w:eastAsia="Arial" w:hAnsi="Arial" w:cs="Arial"/>
          <w:b/>
          <w:sz w:val="24"/>
          <w:szCs w:val="24"/>
        </w:rPr>
        <w:t>14. Justificativa:</w:t>
      </w:r>
      <w:r w:rsidRPr="001B689C">
        <w:rPr>
          <w:rFonts w:ascii="Arial" w:eastAsia="Arial" w:hAnsi="Arial" w:cs="Arial"/>
          <w:i/>
        </w:rPr>
        <w:t xml:space="preserve"> </w:t>
      </w:r>
    </w:p>
    <w:p w14:paraId="3B2830CA" w14:textId="7777777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rPr>
        <w:t>Elaborar a justificativa na ordem dos questionamentos abaixo</w:t>
      </w:r>
      <w:r>
        <w:rPr>
          <w:rFonts w:ascii="Arial" w:eastAsia="Arial" w:hAnsi="Arial" w:cs="Arial"/>
          <w:i/>
          <w:color w:val="0000FF"/>
          <w:sz w:val="18"/>
          <w:szCs w:val="18"/>
        </w:rPr>
        <w:t>:</w:t>
      </w:r>
    </w:p>
    <w:p w14:paraId="0FE49179" w14:textId="7777777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1- Em que contexto histórico-social (geográfico, sanitário, político, econômico, cultural, educacional, social...) o curso está inserido?</w:t>
      </w:r>
    </w:p>
    <w:p w14:paraId="4EAD8B80" w14:textId="16E24E48"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2- Definir o foco do problema tendo como pressupostos os indicadores ou dados do País, Estado e ou município, os quais determinam a necessidade do </w:t>
      </w:r>
      <w:r w:rsidR="00FA7D36">
        <w:rPr>
          <w:rFonts w:ascii="Arial" w:eastAsia="Arial" w:hAnsi="Arial" w:cs="Arial"/>
          <w:i/>
          <w:color w:val="0000FF"/>
          <w:sz w:val="18"/>
          <w:szCs w:val="18"/>
        </w:rPr>
        <w:t>evento</w:t>
      </w:r>
      <w:r>
        <w:rPr>
          <w:rFonts w:ascii="Arial" w:eastAsia="Arial" w:hAnsi="Arial" w:cs="Arial"/>
          <w:i/>
          <w:color w:val="0000FF"/>
          <w:sz w:val="18"/>
          <w:szCs w:val="18"/>
        </w:rPr>
        <w:t>.</w:t>
      </w:r>
    </w:p>
    <w:p w14:paraId="72CD7E58" w14:textId="2EB9E5EB"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3- Por que este </w:t>
      </w:r>
      <w:r w:rsidR="00FA7D36">
        <w:rPr>
          <w:rFonts w:ascii="Arial" w:eastAsia="Arial" w:hAnsi="Arial" w:cs="Arial"/>
          <w:i/>
          <w:color w:val="0000FF"/>
          <w:sz w:val="18"/>
          <w:szCs w:val="18"/>
        </w:rPr>
        <w:t>evento</w:t>
      </w:r>
      <w:r>
        <w:rPr>
          <w:rFonts w:ascii="Arial" w:eastAsia="Arial" w:hAnsi="Arial" w:cs="Arial"/>
          <w:i/>
          <w:color w:val="0000FF"/>
          <w:sz w:val="18"/>
          <w:szCs w:val="18"/>
        </w:rPr>
        <w:t xml:space="preserve"> está sendo oferecido?</w:t>
      </w:r>
    </w:p>
    <w:p w14:paraId="5074F5CC" w14:textId="65790CEA"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4- Quais problemas serão minimizados ou solucionados após a execução do </w:t>
      </w:r>
      <w:r w:rsidR="00FA7D36">
        <w:rPr>
          <w:rFonts w:ascii="Arial" w:eastAsia="Arial" w:hAnsi="Arial" w:cs="Arial"/>
          <w:i/>
          <w:color w:val="0000FF"/>
          <w:sz w:val="18"/>
          <w:szCs w:val="18"/>
        </w:rPr>
        <w:t>evento</w:t>
      </w:r>
      <w:r>
        <w:rPr>
          <w:rFonts w:ascii="Arial" w:eastAsia="Arial" w:hAnsi="Arial" w:cs="Arial"/>
          <w:i/>
          <w:color w:val="0000FF"/>
          <w:sz w:val="18"/>
          <w:szCs w:val="18"/>
        </w:rPr>
        <w:t xml:space="preserve"> a ser oferecido?</w:t>
      </w:r>
    </w:p>
    <w:p w14:paraId="32066874" w14:textId="0ACA6CA0"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5- Qual a relevância do </w:t>
      </w:r>
      <w:r w:rsidR="00FA7D36">
        <w:rPr>
          <w:rFonts w:ascii="Arial" w:eastAsia="Arial" w:hAnsi="Arial" w:cs="Arial"/>
          <w:i/>
          <w:color w:val="0000FF"/>
          <w:sz w:val="18"/>
          <w:szCs w:val="18"/>
        </w:rPr>
        <w:t>evento</w:t>
      </w:r>
      <w:r>
        <w:rPr>
          <w:rFonts w:ascii="Arial" w:eastAsia="Arial" w:hAnsi="Arial" w:cs="Arial"/>
          <w:i/>
          <w:color w:val="0000FF"/>
          <w:sz w:val="18"/>
          <w:szCs w:val="18"/>
        </w:rPr>
        <w:t xml:space="preserve"> para o SUS, e para o público participante do </w:t>
      </w:r>
      <w:r w:rsidR="00FA7D36">
        <w:rPr>
          <w:rFonts w:ascii="Arial" w:eastAsia="Arial" w:hAnsi="Arial" w:cs="Arial"/>
          <w:i/>
          <w:color w:val="0000FF"/>
          <w:sz w:val="18"/>
          <w:szCs w:val="18"/>
        </w:rPr>
        <w:t>evento</w:t>
      </w:r>
      <w:r>
        <w:rPr>
          <w:rFonts w:ascii="Arial" w:eastAsia="Arial" w:hAnsi="Arial" w:cs="Arial"/>
          <w:i/>
          <w:color w:val="0000FF"/>
          <w:sz w:val="18"/>
          <w:szCs w:val="18"/>
        </w:rPr>
        <w:t>?</w:t>
      </w:r>
    </w:p>
    <w:p w14:paraId="3AE1FFB6" w14:textId="7777777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6- Que orientações ou encaminhamentos derivados deste projeto seriam úteis para a gestão do trabalho e educação na saúde para, pelo e no SUS?</w:t>
      </w:r>
    </w:p>
    <w:p w14:paraId="00000048" w14:textId="77777777" w:rsidR="004C3D90" w:rsidRPr="00F97800" w:rsidRDefault="004C3D90">
      <w:pPr>
        <w:pBdr>
          <w:top w:val="nil"/>
          <w:left w:val="nil"/>
          <w:bottom w:val="nil"/>
          <w:right w:val="nil"/>
          <w:between w:val="nil"/>
        </w:pBdr>
        <w:spacing w:line="240" w:lineRule="auto"/>
        <w:jc w:val="both"/>
        <w:rPr>
          <w:rFonts w:ascii="Arial" w:eastAsia="Arial" w:hAnsi="Arial" w:cs="Arial"/>
          <w:sz w:val="24"/>
          <w:szCs w:val="24"/>
        </w:rPr>
      </w:pPr>
    </w:p>
    <w:p w14:paraId="00000049" w14:textId="77777777" w:rsidR="004C3D90" w:rsidRPr="001B689C" w:rsidRDefault="00152CAD">
      <w:pPr>
        <w:spacing w:after="0" w:line="240" w:lineRule="auto"/>
        <w:jc w:val="both"/>
        <w:rPr>
          <w:rFonts w:ascii="Arial" w:eastAsia="Arial" w:hAnsi="Arial" w:cs="Arial"/>
          <w:b/>
          <w:sz w:val="24"/>
          <w:szCs w:val="24"/>
        </w:rPr>
      </w:pPr>
      <w:r w:rsidRPr="00C45E8C">
        <w:rPr>
          <w:rFonts w:ascii="Arial" w:eastAsia="Arial" w:hAnsi="Arial" w:cs="Arial"/>
          <w:b/>
          <w:sz w:val="24"/>
          <w:szCs w:val="24"/>
        </w:rPr>
        <w:t xml:space="preserve">15. </w:t>
      </w:r>
      <w:r w:rsidRPr="001B689C">
        <w:rPr>
          <w:rFonts w:ascii="Arial" w:eastAsia="Arial" w:hAnsi="Arial" w:cs="Arial"/>
          <w:b/>
          <w:sz w:val="24"/>
          <w:szCs w:val="24"/>
        </w:rPr>
        <w:t xml:space="preserve">Objetivo Geral: </w:t>
      </w:r>
    </w:p>
    <w:p w14:paraId="041EE2CF" w14:textId="7777777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É o propósito maior a ser alcançado (o que se pretende com a proposta educacional). O objetivo deve:</w:t>
      </w:r>
    </w:p>
    <w:p w14:paraId="2FEFC723" w14:textId="7777777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rPr>
        <w:t>a)</w:t>
      </w:r>
      <w:r>
        <w:rPr>
          <w:rFonts w:ascii="Arial" w:eastAsia="Arial" w:hAnsi="Arial" w:cs="Arial"/>
          <w:i/>
          <w:color w:val="0000FF"/>
          <w:sz w:val="18"/>
          <w:szCs w:val="18"/>
        </w:rPr>
        <w:t xml:space="preserve"> iniciar com o verbo no infinitivo;</w:t>
      </w:r>
    </w:p>
    <w:p w14:paraId="1CB75C70" w14:textId="7777777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rPr>
        <w:t>b)</w:t>
      </w:r>
      <w:r>
        <w:rPr>
          <w:rFonts w:ascii="Arial" w:eastAsia="Arial" w:hAnsi="Arial" w:cs="Arial"/>
          <w:i/>
          <w:color w:val="0000FF"/>
          <w:sz w:val="18"/>
          <w:szCs w:val="18"/>
        </w:rPr>
        <w:t xml:space="preserve"> deve conter apenas um verbo; </w:t>
      </w:r>
    </w:p>
    <w:p w14:paraId="4161FC8B" w14:textId="77777777" w:rsidR="008E3112" w:rsidRDefault="008E3112" w:rsidP="008E3112">
      <w:pPr>
        <w:spacing w:after="0" w:line="240" w:lineRule="auto"/>
        <w:jc w:val="both"/>
        <w:rPr>
          <w:rFonts w:ascii="Arial" w:eastAsia="Arial" w:hAnsi="Arial" w:cs="Arial"/>
          <w:i/>
          <w:sz w:val="18"/>
          <w:szCs w:val="18"/>
        </w:rPr>
      </w:pPr>
    </w:p>
    <w:p w14:paraId="672241C0" w14:textId="77777777" w:rsidR="008E3112" w:rsidRDefault="008E3112" w:rsidP="008E3112">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Segue no ANEXO I, deste modelo de projeto, alguns exemplos de verbos para elaboração de objetivos, conforme PPI/ESP 2023-2026.</w:t>
      </w:r>
    </w:p>
    <w:p w14:paraId="0000004D" w14:textId="77777777" w:rsidR="004C3D90" w:rsidRPr="001B689C" w:rsidRDefault="004C3D90">
      <w:pPr>
        <w:pBdr>
          <w:top w:val="nil"/>
          <w:left w:val="nil"/>
          <w:bottom w:val="nil"/>
          <w:right w:val="nil"/>
          <w:between w:val="nil"/>
        </w:pBdr>
        <w:spacing w:line="240" w:lineRule="auto"/>
        <w:jc w:val="both"/>
        <w:rPr>
          <w:rFonts w:ascii="Arial" w:eastAsia="Arial" w:hAnsi="Arial" w:cs="Arial"/>
          <w:sz w:val="24"/>
          <w:szCs w:val="24"/>
          <w:highlight w:val="yellow"/>
        </w:rPr>
      </w:pPr>
    </w:p>
    <w:p w14:paraId="0000004E" w14:textId="77777777" w:rsidR="004C3D90" w:rsidRPr="001B689C" w:rsidRDefault="00152CAD">
      <w:pPr>
        <w:pBdr>
          <w:top w:val="nil"/>
          <w:left w:val="nil"/>
          <w:bottom w:val="nil"/>
          <w:right w:val="nil"/>
          <w:between w:val="nil"/>
        </w:pBdr>
        <w:spacing w:after="0" w:line="240" w:lineRule="auto"/>
        <w:jc w:val="both"/>
        <w:rPr>
          <w:rFonts w:ascii="Arial" w:eastAsia="Arial" w:hAnsi="Arial" w:cs="Arial"/>
          <w:b/>
          <w:sz w:val="24"/>
          <w:szCs w:val="24"/>
        </w:rPr>
      </w:pPr>
      <w:r w:rsidRPr="001B689C">
        <w:rPr>
          <w:rFonts w:ascii="Arial" w:eastAsia="Arial" w:hAnsi="Arial" w:cs="Arial"/>
          <w:b/>
          <w:sz w:val="24"/>
          <w:szCs w:val="24"/>
        </w:rPr>
        <w:t>16. Metodologia:</w:t>
      </w:r>
    </w:p>
    <w:p w14:paraId="25E2839C" w14:textId="77777777" w:rsidR="009D70D8" w:rsidRDefault="009D70D8" w:rsidP="009D70D8">
      <w:pPr>
        <w:spacing w:after="0" w:line="240" w:lineRule="auto"/>
        <w:ind w:firstLine="283"/>
        <w:jc w:val="both"/>
        <w:rPr>
          <w:rFonts w:ascii="Arial" w:eastAsia="Arial" w:hAnsi="Arial" w:cs="Arial"/>
          <w:i/>
          <w:color w:val="0000FF"/>
          <w:sz w:val="18"/>
          <w:szCs w:val="18"/>
        </w:rPr>
      </w:pPr>
      <w:r>
        <w:rPr>
          <w:rFonts w:ascii="Arial" w:eastAsia="Arial" w:hAnsi="Arial" w:cs="Arial"/>
          <w:i/>
          <w:sz w:val="18"/>
          <w:szCs w:val="18"/>
          <w:u w:val="single"/>
        </w:rPr>
        <w:t>A</w:t>
      </w:r>
      <w:r>
        <w:rPr>
          <w:rFonts w:ascii="Arial" w:eastAsia="Arial" w:hAnsi="Arial" w:cs="Arial"/>
          <w:b/>
          <w:i/>
          <w:sz w:val="18"/>
          <w:szCs w:val="18"/>
          <w:u w:val="single"/>
        </w:rPr>
        <w:t xml:space="preserve"> metodologia de um projeto educacional</w:t>
      </w:r>
      <w:r>
        <w:rPr>
          <w:rFonts w:ascii="Arial" w:eastAsia="Arial" w:hAnsi="Arial" w:cs="Arial"/>
          <w:i/>
          <w:sz w:val="18"/>
          <w:szCs w:val="18"/>
        </w:rPr>
        <w:t xml:space="preserve"> é o conjunto de ações didáticas que qualifica de que forma os c</w:t>
      </w:r>
      <w:r>
        <w:rPr>
          <w:rFonts w:ascii="Arial" w:eastAsia="Arial" w:hAnsi="Arial" w:cs="Arial"/>
          <w:i/>
          <w:color w:val="0000FF"/>
          <w:sz w:val="18"/>
          <w:szCs w:val="18"/>
        </w:rPr>
        <w:t>onteúdos serão desenvolvidos pelo docente no decorrer do processo ensino-aprendizagem.</w:t>
      </w:r>
      <w:r>
        <w:rPr>
          <w:rFonts w:ascii="Arial" w:eastAsia="Arial" w:hAnsi="Arial" w:cs="Arial"/>
          <w:color w:val="0000FF"/>
          <w:sz w:val="18"/>
          <w:szCs w:val="18"/>
        </w:rPr>
        <w:t xml:space="preserve"> Ou seja, é como o docente pretende desenvolver os conteúdos ou temas propostos.</w:t>
      </w:r>
      <w:r>
        <w:rPr>
          <w:rFonts w:ascii="Arial" w:eastAsia="Arial" w:hAnsi="Arial" w:cs="Arial"/>
          <w:i/>
          <w:color w:val="0000FF"/>
          <w:sz w:val="18"/>
          <w:szCs w:val="18"/>
        </w:rPr>
        <w:t xml:space="preserve"> </w:t>
      </w:r>
    </w:p>
    <w:p w14:paraId="7DDFB329" w14:textId="77777777" w:rsidR="009D70D8" w:rsidRDefault="009D70D8" w:rsidP="009D70D8">
      <w:pPr>
        <w:spacing w:after="0"/>
        <w:ind w:firstLine="284"/>
        <w:jc w:val="both"/>
        <w:rPr>
          <w:rFonts w:ascii="Arial" w:eastAsia="Arial" w:hAnsi="Arial" w:cs="Arial"/>
          <w:i/>
          <w:color w:val="0000FF"/>
          <w:sz w:val="18"/>
          <w:szCs w:val="18"/>
        </w:rPr>
      </w:pPr>
      <w:r>
        <w:rPr>
          <w:rFonts w:ascii="Arial" w:eastAsia="Arial" w:hAnsi="Arial" w:cs="Arial"/>
          <w:i/>
          <w:color w:val="0000FF"/>
          <w:sz w:val="18"/>
          <w:szCs w:val="18"/>
        </w:rPr>
        <w:t xml:space="preserve">O Projeto Pedagógico da ESPMT estabelece que a metodologia deve se dar por meio de práticas de ensino inovadoras, que promovam a formação situada, a aprendizagem significativa, a identificação de problemas da realidade de vida e saúde e a construção de soluções pelos participantes. Para que isso se concretize, o projeto precisa deixar claro quais estratégias metodológicas serão adotadas. Por exemplo, roda de conversa, aula expositiva, PBL, sala de aula invertida, estudo de caso, trabalhos em grupos, seminários, construção de maquetes, uso de programas ou aplicativos educacionais como o Google Classroom, Google Keep Kahoot, etc.  </w:t>
      </w:r>
    </w:p>
    <w:p w14:paraId="09E934A4" w14:textId="77777777" w:rsidR="009D70D8" w:rsidRDefault="009D70D8" w:rsidP="009D70D8">
      <w:pPr>
        <w:spacing w:after="0"/>
        <w:ind w:firstLine="284"/>
        <w:jc w:val="both"/>
        <w:rPr>
          <w:rFonts w:ascii="Arial" w:eastAsia="Arial" w:hAnsi="Arial" w:cs="Arial"/>
          <w:i/>
          <w:color w:val="0000FF"/>
          <w:sz w:val="18"/>
          <w:szCs w:val="18"/>
        </w:rPr>
      </w:pPr>
      <w:r>
        <w:rPr>
          <w:rFonts w:ascii="Arial" w:eastAsia="Arial" w:hAnsi="Arial" w:cs="Arial"/>
          <w:i/>
          <w:color w:val="0000FF"/>
          <w:sz w:val="18"/>
          <w:szCs w:val="18"/>
        </w:rPr>
        <w:t>Normalmente, cada objetivo específico necessita de uma estratégia metodológica própria que demonstre como ele será alcançado.</w:t>
      </w:r>
    </w:p>
    <w:p w14:paraId="67039A05" w14:textId="561D64F6" w:rsidR="009D70D8" w:rsidRDefault="009D70D8" w:rsidP="009D70D8">
      <w:pPr>
        <w:spacing w:after="0"/>
        <w:ind w:firstLine="283"/>
        <w:jc w:val="both"/>
        <w:rPr>
          <w:rFonts w:ascii="Arial" w:eastAsia="Arial" w:hAnsi="Arial" w:cs="Arial"/>
          <w:i/>
          <w:color w:val="0000FF"/>
          <w:sz w:val="18"/>
          <w:szCs w:val="18"/>
        </w:rPr>
      </w:pPr>
      <w:r>
        <w:rPr>
          <w:rFonts w:ascii="Arial" w:eastAsia="Arial" w:hAnsi="Arial" w:cs="Arial"/>
          <w:i/>
          <w:color w:val="0000FF"/>
          <w:sz w:val="18"/>
          <w:szCs w:val="18"/>
        </w:rPr>
        <w:t xml:space="preserve">A metodologia deverá contemplar princípios essenciais à prática pedagógica adotada pela ESPMT: Educação Permanente em Saúde, Problematização, Aprendizagem Significativa, Inovação nas Ações Educacionais, Pedagogia em ato, Experimentação, Protagonismo e Autonomia. </w:t>
      </w:r>
      <w:r>
        <w:rPr>
          <w:rFonts w:ascii="Arial" w:eastAsia="Arial" w:hAnsi="Arial" w:cs="Arial"/>
          <w:b/>
          <w:i/>
          <w:color w:val="0000FF"/>
          <w:sz w:val="18"/>
          <w:szCs w:val="18"/>
          <w:u w:val="single"/>
        </w:rPr>
        <w:t>Maiores informações, consultar o  ANEXO IV e</w:t>
      </w:r>
      <w:r w:rsidRPr="009D70D8">
        <w:rPr>
          <w:rFonts w:ascii="Arial" w:eastAsia="Arial" w:hAnsi="Arial" w:cs="Arial"/>
          <w:b/>
          <w:i/>
          <w:color w:val="0000FF"/>
          <w:sz w:val="18"/>
          <w:szCs w:val="18"/>
          <w:u w:val="single"/>
        </w:rPr>
        <w:t xml:space="preserve"> </w:t>
      </w:r>
      <w:r>
        <w:rPr>
          <w:rFonts w:ascii="Arial" w:eastAsia="Arial" w:hAnsi="Arial" w:cs="Arial"/>
          <w:b/>
          <w:i/>
          <w:color w:val="0000FF"/>
          <w:sz w:val="18"/>
          <w:szCs w:val="18"/>
          <w:u w:val="single"/>
        </w:rPr>
        <w:t>o PPI - Projeto Pedagógico Institucional</w:t>
      </w:r>
      <w:r>
        <w:rPr>
          <w:rFonts w:ascii="Arial" w:eastAsia="Arial" w:hAnsi="Arial" w:cs="Arial"/>
          <w:b/>
          <w:i/>
          <w:color w:val="0000FF"/>
          <w:sz w:val="18"/>
          <w:szCs w:val="18"/>
        </w:rPr>
        <w:t xml:space="preserve"> </w:t>
      </w:r>
      <w:r>
        <w:rPr>
          <w:rFonts w:ascii="Arial" w:eastAsia="Arial" w:hAnsi="Arial" w:cs="Arial"/>
          <w:color w:val="0000FF"/>
          <w:sz w:val="18"/>
          <w:szCs w:val="18"/>
        </w:rPr>
        <w:t>documento completo disponível em &lt;</w:t>
      </w:r>
      <w:hyperlink r:id="rId11">
        <w:r>
          <w:rPr>
            <w:rFonts w:ascii="Arial" w:eastAsia="Arial" w:hAnsi="Arial" w:cs="Arial"/>
            <w:color w:val="0000FF"/>
            <w:sz w:val="18"/>
            <w:szCs w:val="18"/>
            <w:u w:val="single"/>
          </w:rPr>
          <w:t>https://fi-admin.bvsalud.org/document/view/c6hrz</w:t>
        </w:r>
      </w:hyperlink>
      <w:r>
        <w:rPr>
          <w:rFonts w:ascii="Arial" w:eastAsia="Arial" w:hAnsi="Arial" w:cs="Arial"/>
          <w:color w:val="0000FF"/>
          <w:sz w:val="18"/>
          <w:szCs w:val="18"/>
        </w:rPr>
        <w:t>&gt;)</w:t>
      </w:r>
    </w:p>
    <w:p w14:paraId="1038A8E1" w14:textId="77777777" w:rsidR="009D70D8" w:rsidRDefault="009D70D8" w:rsidP="009D70D8">
      <w:pPr>
        <w:spacing w:after="0"/>
        <w:ind w:firstLine="283"/>
        <w:jc w:val="both"/>
        <w:rPr>
          <w:rFonts w:ascii="Arial" w:eastAsia="Arial" w:hAnsi="Arial" w:cs="Arial"/>
          <w:i/>
          <w:color w:val="0000FF"/>
          <w:sz w:val="18"/>
          <w:szCs w:val="18"/>
        </w:rPr>
      </w:pPr>
      <w:r>
        <w:rPr>
          <w:rFonts w:ascii="Arial" w:eastAsia="Arial" w:hAnsi="Arial" w:cs="Arial"/>
          <w:color w:val="0000FF"/>
          <w:sz w:val="18"/>
          <w:szCs w:val="18"/>
          <w:u w:val="single"/>
        </w:rPr>
        <w:lastRenderedPageBreak/>
        <w:t xml:space="preserve">Definida a metodologia e as estratégias a serem adotadas, relacionar quais os </w:t>
      </w:r>
      <w:r>
        <w:rPr>
          <w:rFonts w:ascii="Arial" w:eastAsia="Arial" w:hAnsi="Arial" w:cs="Arial"/>
          <w:color w:val="0000FF"/>
          <w:sz w:val="18"/>
          <w:szCs w:val="18"/>
        </w:rPr>
        <w:t>recursos didáticos e</w:t>
      </w:r>
      <w:r>
        <w:rPr>
          <w:rFonts w:ascii="Arial" w:eastAsia="Arial" w:hAnsi="Arial" w:cs="Arial"/>
          <w:i/>
          <w:color w:val="0000FF"/>
          <w:sz w:val="18"/>
          <w:szCs w:val="18"/>
        </w:rPr>
        <w:t xml:space="preserve"> audiovisuais. Por exemplo: Quadro Negro/branco; Giz/canetão; Jornais, cartazes, revistas e livros; Textos/artigos/manuais; Filmes; Datashow; Nootbook;) e os recursos audiovisuais (Tecnologias de Informação e Comunicação -TDICs), etc.</w:t>
      </w:r>
    </w:p>
    <w:p w14:paraId="68B38B44" w14:textId="77777777" w:rsidR="009D70D8" w:rsidRDefault="009D70D8" w:rsidP="009D70D8">
      <w:pPr>
        <w:spacing w:after="0"/>
        <w:ind w:firstLine="283"/>
        <w:jc w:val="both"/>
        <w:rPr>
          <w:rFonts w:ascii="Arial" w:eastAsia="Arial" w:hAnsi="Arial" w:cs="Arial"/>
          <w:i/>
          <w:color w:val="0000FF"/>
          <w:sz w:val="18"/>
          <w:szCs w:val="18"/>
        </w:rPr>
      </w:pPr>
      <w:r>
        <w:rPr>
          <w:rFonts w:ascii="Arial" w:eastAsia="Arial" w:hAnsi="Arial" w:cs="Arial"/>
          <w:i/>
          <w:color w:val="0000FF"/>
          <w:sz w:val="18"/>
          <w:szCs w:val="18"/>
        </w:rPr>
        <w:t xml:space="preserve">Com a TDICs, o processo de ensino-aprendizagem pode ser potencializado com a exploração de ferramentas digitais como os Ambientes Virtuais de Aprendizagem (AVAs), que além de dinamizar os processos cognitivos, possibilitam a aproximação com o contexto vivido pelos educandos, por meio de imagens, vídeos e músicas disponibilizadas pelo YouTube, que quando trabalhados de forma pedagógica auxiliam a compreensão, assimilação e até mesmo na mudança das práticas.). A utilização destes recursos também devem ser descritas aqui na metodologia. </w:t>
      </w:r>
    </w:p>
    <w:p w14:paraId="00000053" w14:textId="4AF28D23" w:rsidR="004C3D90" w:rsidRPr="00F97800" w:rsidRDefault="004C3D90" w:rsidP="009D70D8">
      <w:pPr>
        <w:spacing w:after="0"/>
        <w:ind w:firstLine="284"/>
        <w:jc w:val="both"/>
        <w:rPr>
          <w:rFonts w:ascii="Arial" w:eastAsia="Arial" w:hAnsi="Arial" w:cs="Arial"/>
          <w:i/>
          <w:color w:val="C55911"/>
          <w:sz w:val="24"/>
          <w:szCs w:val="24"/>
        </w:rPr>
      </w:pPr>
    </w:p>
    <w:p w14:paraId="33D83617" w14:textId="77777777" w:rsidR="009D70D8" w:rsidRDefault="009D70D8" w:rsidP="009D70D8">
      <w:pPr>
        <w:spacing w:after="0" w:line="240" w:lineRule="auto"/>
        <w:ind w:firstLine="283"/>
        <w:jc w:val="both"/>
        <w:rPr>
          <w:rFonts w:ascii="Arial" w:eastAsia="Arial" w:hAnsi="Arial" w:cs="Arial"/>
          <w:i/>
          <w:sz w:val="18"/>
          <w:szCs w:val="18"/>
        </w:rPr>
      </w:pPr>
    </w:p>
    <w:p w14:paraId="0000005B" w14:textId="3785ADAC" w:rsidR="004C3D90" w:rsidRPr="001B689C" w:rsidRDefault="00152CAD">
      <w:pPr>
        <w:spacing w:after="0" w:line="240" w:lineRule="auto"/>
        <w:jc w:val="both"/>
        <w:rPr>
          <w:rFonts w:ascii="Arial" w:eastAsia="Arial" w:hAnsi="Arial" w:cs="Arial"/>
          <w:b/>
          <w:sz w:val="24"/>
          <w:szCs w:val="24"/>
        </w:rPr>
      </w:pPr>
      <w:r w:rsidRPr="001B689C">
        <w:rPr>
          <w:rFonts w:ascii="Arial" w:eastAsia="Arial" w:hAnsi="Arial" w:cs="Arial"/>
          <w:b/>
          <w:sz w:val="24"/>
          <w:szCs w:val="24"/>
        </w:rPr>
        <w:t>1</w:t>
      </w:r>
      <w:r w:rsidR="00BB6D2A">
        <w:rPr>
          <w:rFonts w:ascii="Arial" w:eastAsia="Arial" w:hAnsi="Arial" w:cs="Arial"/>
          <w:b/>
          <w:sz w:val="24"/>
          <w:szCs w:val="24"/>
        </w:rPr>
        <w:t>7</w:t>
      </w:r>
      <w:r w:rsidRPr="001B689C">
        <w:rPr>
          <w:rFonts w:ascii="Arial" w:eastAsia="Arial" w:hAnsi="Arial" w:cs="Arial"/>
          <w:b/>
          <w:sz w:val="24"/>
          <w:szCs w:val="24"/>
        </w:rPr>
        <w:t>. Conteúdo Programático</w:t>
      </w:r>
    </w:p>
    <w:p w14:paraId="4287FD63" w14:textId="0C6B49E6" w:rsidR="009D70D8" w:rsidRDefault="009D70D8" w:rsidP="00E42764">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O </w:t>
      </w:r>
      <w:r>
        <w:rPr>
          <w:rFonts w:ascii="Arial" w:eastAsia="Arial" w:hAnsi="Arial" w:cs="Arial"/>
          <w:b/>
          <w:i/>
          <w:color w:val="0000FF"/>
          <w:sz w:val="18"/>
          <w:szCs w:val="18"/>
        </w:rPr>
        <w:t>conteúdo programático</w:t>
      </w:r>
      <w:r>
        <w:rPr>
          <w:rFonts w:ascii="Arial" w:eastAsia="Arial" w:hAnsi="Arial" w:cs="Arial"/>
          <w:i/>
          <w:color w:val="0000FF"/>
          <w:sz w:val="18"/>
          <w:szCs w:val="18"/>
        </w:rPr>
        <w:t xml:space="preserve"> será transcrito para o certificado, assim, deve conter apenas o conteúdo efetivo, não sendo considerado como conteúdo a programação geral do evento, ou seja, não incluir informações relacionadas a apresentações culturais, intervalos para café, almoço, jantar, ações logísticas, etc.</w:t>
      </w:r>
    </w:p>
    <w:p w14:paraId="7610A5EA" w14:textId="77777777" w:rsidR="009D70D8" w:rsidRDefault="009D70D8" w:rsidP="00E42764">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Obs.: Nos casos em que o docente ainda será selecionado, deixe o campo “docente” com a informação “A SER SELECIONADO”.</w:t>
      </w:r>
    </w:p>
    <w:p w14:paraId="77B9F1DF" w14:textId="67BBE3D8" w:rsidR="009D70D8" w:rsidRDefault="009D70D8" w:rsidP="009D70D8">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Exemplo:</w:t>
      </w:r>
    </w:p>
    <w:tbl>
      <w:tblPr>
        <w:tblW w:w="8887"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2"/>
        <w:gridCol w:w="2977"/>
        <w:gridCol w:w="1843"/>
        <w:gridCol w:w="1275"/>
      </w:tblGrid>
      <w:tr w:rsidR="009D70D8" w14:paraId="537DFCCC" w14:textId="77777777" w:rsidTr="00E42764">
        <w:trPr>
          <w:trHeight w:val="552"/>
        </w:trPr>
        <w:tc>
          <w:tcPr>
            <w:tcW w:w="2792" w:type="dxa"/>
          </w:tcPr>
          <w:p w14:paraId="69DF91BC"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 xml:space="preserve">Nome da </w:t>
            </w:r>
            <w:r>
              <w:rPr>
                <w:rFonts w:ascii="Arial" w:eastAsia="Arial" w:hAnsi="Arial" w:cs="Arial"/>
                <w:sz w:val="18"/>
                <w:szCs w:val="18"/>
              </w:rPr>
              <w:t>Unidade /Módulo/ Eixo/Aula/Disciplina, entre outros.</w:t>
            </w:r>
          </w:p>
        </w:tc>
        <w:tc>
          <w:tcPr>
            <w:tcW w:w="2977" w:type="dxa"/>
          </w:tcPr>
          <w:p w14:paraId="40E6DA19"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Conteúdos/temas abordados</w:t>
            </w:r>
          </w:p>
        </w:tc>
        <w:tc>
          <w:tcPr>
            <w:tcW w:w="1843" w:type="dxa"/>
          </w:tcPr>
          <w:p w14:paraId="7349D422"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Docente (s)</w:t>
            </w:r>
          </w:p>
        </w:tc>
        <w:tc>
          <w:tcPr>
            <w:tcW w:w="1275" w:type="dxa"/>
          </w:tcPr>
          <w:p w14:paraId="725C217F"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Carga horária</w:t>
            </w:r>
          </w:p>
        </w:tc>
      </w:tr>
      <w:tr w:rsidR="009D70D8" w14:paraId="279B7EBD" w14:textId="77777777" w:rsidTr="00E42764">
        <w:trPr>
          <w:trHeight w:val="293"/>
        </w:trPr>
        <w:tc>
          <w:tcPr>
            <w:tcW w:w="2792" w:type="dxa"/>
          </w:tcPr>
          <w:p w14:paraId="2357FB19" w14:textId="011610F9" w:rsidR="009D70D8" w:rsidRDefault="00E919C9" w:rsidP="00E42764">
            <w:pPr>
              <w:rPr>
                <w:rFonts w:ascii="Arial" w:eastAsia="Arial" w:hAnsi="Arial" w:cs="Arial"/>
                <w:sz w:val="18"/>
                <w:szCs w:val="18"/>
              </w:rPr>
            </w:pPr>
            <w:r>
              <w:rPr>
                <w:rFonts w:ascii="Arial" w:eastAsia="Arial" w:hAnsi="Arial" w:cs="Arial"/>
                <w:sz w:val="18"/>
                <w:szCs w:val="18"/>
              </w:rPr>
              <w:t xml:space="preserve">Tema </w:t>
            </w:r>
            <w:r w:rsidR="009D70D8">
              <w:rPr>
                <w:rFonts w:ascii="Arial" w:eastAsia="Arial" w:hAnsi="Arial" w:cs="Arial"/>
                <w:sz w:val="18"/>
                <w:szCs w:val="18"/>
              </w:rPr>
              <w:t>I - Introdução ao SUS</w:t>
            </w:r>
          </w:p>
        </w:tc>
        <w:tc>
          <w:tcPr>
            <w:tcW w:w="2977" w:type="dxa"/>
          </w:tcPr>
          <w:p w14:paraId="5CCF0113" w14:textId="77777777" w:rsidR="009D70D8" w:rsidRDefault="009D70D8" w:rsidP="00E42764">
            <w:pPr>
              <w:rPr>
                <w:rFonts w:ascii="Arial" w:eastAsia="Arial" w:hAnsi="Arial" w:cs="Arial"/>
                <w:sz w:val="18"/>
                <w:szCs w:val="18"/>
              </w:rPr>
            </w:pPr>
            <w:r>
              <w:rPr>
                <w:rFonts w:ascii="Arial" w:eastAsia="Arial" w:hAnsi="Arial" w:cs="Arial"/>
                <w:sz w:val="18"/>
                <w:szCs w:val="18"/>
              </w:rPr>
              <w:t>- Lei nº 8.080/_____</w:t>
            </w:r>
          </w:p>
        </w:tc>
        <w:tc>
          <w:tcPr>
            <w:tcW w:w="1843" w:type="dxa"/>
          </w:tcPr>
          <w:p w14:paraId="362BE20C" w14:textId="338B77A3" w:rsidR="009D70D8" w:rsidRDefault="009D70D8" w:rsidP="00E42764">
            <w:pPr>
              <w:rPr>
                <w:rFonts w:ascii="Arial" w:eastAsia="Arial" w:hAnsi="Arial" w:cs="Arial"/>
                <w:sz w:val="18"/>
                <w:szCs w:val="18"/>
              </w:rPr>
            </w:pPr>
            <w:r>
              <w:rPr>
                <w:rFonts w:ascii="Arial" w:eastAsia="Arial" w:hAnsi="Arial" w:cs="Arial"/>
                <w:sz w:val="18"/>
                <w:szCs w:val="18"/>
              </w:rPr>
              <w:t>- Maria Silva</w:t>
            </w:r>
          </w:p>
        </w:tc>
        <w:tc>
          <w:tcPr>
            <w:tcW w:w="1275" w:type="dxa"/>
          </w:tcPr>
          <w:p w14:paraId="4C8BBB41" w14:textId="5A2E2A75" w:rsidR="009D70D8" w:rsidRDefault="00FA7D36" w:rsidP="00E42764">
            <w:pPr>
              <w:rPr>
                <w:rFonts w:ascii="Arial" w:eastAsia="Arial" w:hAnsi="Arial" w:cs="Arial"/>
                <w:sz w:val="18"/>
                <w:szCs w:val="18"/>
              </w:rPr>
            </w:pPr>
            <w:r>
              <w:rPr>
                <w:rFonts w:ascii="Arial" w:eastAsia="Arial" w:hAnsi="Arial" w:cs="Arial"/>
                <w:sz w:val="18"/>
                <w:szCs w:val="18"/>
              </w:rPr>
              <w:t>1</w:t>
            </w:r>
            <w:r w:rsidR="009D70D8">
              <w:rPr>
                <w:rFonts w:ascii="Arial" w:eastAsia="Arial" w:hAnsi="Arial" w:cs="Arial"/>
                <w:sz w:val="18"/>
                <w:szCs w:val="18"/>
              </w:rPr>
              <w:t xml:space="preserve"> hora</w:t>
            </w:r>
          </w:p>
        </w:tc>
      </w:tr>
      <w:tr w:rsidR="009D70D8" w14:paraId="74CA92E6" w14:textId="77777777" w:rsidTr="00E42764">
        <w:tc>
          <w:tcPr>
            <w:tcW w:w="2792" w:type="dxa"/>
          </w:tcPr>
          <w:p w14:paraId="1359CF23" w14:textId="136FDCEE" w:rsidR="009D70D8" w:rsidRDefault="009D70D8" w:rsidP="00E42764">
            <w:pPr>
              <w:rPr>
                <w:rFonts w:ascii="Arial" w:eastAsia="Arial" w:hAnsi="Arial" w:cs="Arial"/>
                <w:sz w:val="18"/>
                <w:szCs w:val="18"/>
              </w:rPr>
            </w:pPr>
            <w:r>
              <w:rPr>
                <w:rFonts w:ascii="Arial" w:eastAsia="Arial" w:hAnsi="Arial" w:cs="Arial"/>
                <w:sz w:val="18"/>
                <w:szCs w:val="18"/>
              </w:rPr>
              <w:t xml:space="preserve"> </w:t>
            </w:r>
            <w:r w:rsidR="00E919C9">
              <w:rPr>
                <w:rFonts w:ascii="Arial" w:eastAsia="Arial" w:hAnsi="Arial" w:cs="Arial"/>
                <w:sz w:val="18"/>
                <w:szCs w:val="18"/>
              </w:rPr>
              <w:t>Tema II</w:t>
            </w:r>
            <w:r>
              <w:rPr>
                <w:rFonts w:ascii="Arial" w:eastAsia="Arial" w:hAnsi="Arial" w:cs="Arial"/>
                <w:sz w:val="18"/>
                <w:szCs w:val="18"/>
              </w:rPr>
              <w:t xml:space="preserve"> Educação na Saúde Pública</w:t>
            </w:r>
          </w:p>
        </w:tc>
        <w:tc>
          <w:tcPr>
            <w:tcW w:w="2977" w:type="dxa"/>
          </w:tcPr>
          <w:p w14:paraId="776C2736" w14:textId="77777777" w:rsidR="009D70D8" w:rsidRDefault="009D70D8" w:rsidP="00E42764">
            <w:pPr>
              <w:rPr>
                <w:rFonts w:ascii="Arial" w:eastAsia="Arial" w:hAnsi="Arial" w:cs="Arial"/>
                <w:sz w:val="18"/>
                <w:szCs w:val="18"/>
              </w:rPr>
            </w:pPr>
            <w:r>
              <w:rPr>
                <w:rFonts w:ascii="Arial" w:eastAsia="Arial" w:hAnsi="Arial" w:cs="Arial"/>
                <w:sz w:val="18"/>
                <w:szCs w:val="18"/>
              </w:rPr>
              <w:t>- Política de Educação Permanente em Saúde</w:t>
            </w:r>
          </w:p>
        </w:tc>
        <w:tc>
          <w:tcPr>
            <w:tcW w:w="1843" w:type="dxa"/>
          </w:tcPr>
          <w:p w14:paraId="0B2936FC" w14:textId="77777777" w:rsidR="009D70D8" w:rsidRDefault="009D70D8" w:rsidP="00E42764">
            <w:pPr>
              <w:rPr>
                <w:rFonts w:ascii="Arial" w:eastAsia="Arial" w:hAnsi="Arial" w:cs="Arial"/>
                <w:sz w:val="18"/>
                <w:szCs w:val="18"/>
              </w:rPr>
            </w:pPr>
            <w:r>
              <w:rPr>
                <w:rFonts w:ascii="Arial" w:eastAsia="Arial" w:hAnsi="Arial" w:cs="Arial"/>
                <w:sz w:val="18"/>
                <w:szCs w:val="18"/>
              </w:rPr>
              <w:t>- A ser selecionado</w:t>
            </w:r>
          </w:p>
        </w:tc>
        <w:tc>
          <w:tcPr>
            <w:tcW w:w="1275" w:type="dxa"/>
          </w:tcPr>
          <w:p w14:paraId="472F1878" w14:textId="19367B8A" w:rsidR="009D70D8" w:rsidRDefault="00FA7D36" w:rsidP="00E42764">
            <w:pPr>
              <w:rPr>
                <w:rFonts w:ascii="Arial" w:eastAsia="Arial" w:hAnsi="Arial" w:cs="Arial"/>
                <w:sz w:val="18"/>
                <w:szCs w:val="18"/>
              </w:rPr>
            </w:pPr>
            <w:r>
              <w:rPr>
                <w:rFonts w:ascii="Arial" w:eastAsia="Arial" w:hAnsi="Arial" w:cs="Arial"/>
                <w:sz w:val="18"/>
                <w:szCs w:val="18"/>
              </w:rPr>
              <w:t>2</w:t>
            </w:r>
            <w:r w:rsidR="009D70D8">
              <w:rPr>
                <w:rFonts w:ascii="Arial" w:eastAsia="Arial" w:hAnsi="Arial" w:cs="Arial"/>
                <w:sz w:val="18"/>
                <w:szCs w:val="18"/>
              </w:rPr>
              <w:t xml:space="preserve"> hora</w:t>
            </w:r>
            <w:r>
              <w:rPr>
                <w:rFonts w:ascii="Arial" w:eastAsia="Arial" w:hAnsi="Arial" w:cs="Arial"/>
                <w:sz w:val="18"/>
                <w:szCs w:val="18"/>
              </w:rPr>
              <w:t>s</w:t>
            </w:r>
          </w:p>
        </w:tc>
      </w:tr>
      <w:tr w:rsidR="009D70D8" w14:paraId="35A5CD24" w14:textId="77777777" w:rsidTr="00E42764">
        <w:tc>
          <w:tcPr>
            <w:tcW w:w="2792" w:type="dxa"/>
          </w:tcPr>
          <w:p w14:paraId="1A72838F" w14:textId="1D38EAA9" w:rsidR="009D70D8" w:rsidRDefault="00E919C9" w:rsidP="00E42764">
            <w:pPr>
              <w:rPr>
                <w:rFonts w:ascii="Arial" w:eastAsia="Arial" w:hAnsi="Arial" w:cs="Arial"/>
                <w:sz w:val="18"/>
                <w:szCs w:val="18"/>
              </w:rPr>
            </w:pPr>
            <w:r>
              <w:rPr>
                <w:rFonts w:ascii="Arial" w:eastAsia="Arial" w:hAnsi="Arial" w:cs="Arial"/>
                <w:sz w:val="18"/>
                <w:szCs w:val="18"/>
              </w:rPr>
              <w:t>Tema III ........</w:t>
            </w:r>
          </w:p>
        </w:tc>
        <w:tc>
          <w:tcPr>
            <w:tcW w:w="2977" w:type="dxa"/>
          </w:tcPr>
          <w:p w14:paraId="362DBE1F" w14:textId="77777777" w:rsidR="009D70D8" w:rsidRDefault="009D70D8" w:rsidP="00E42764">
            <w:pPr>
              <w:rPr>
                <w:rFonts w:ascii="Arial" w:eastAsia="Arial" w:hAnsi="Arial" w:cs="Arial"/>
                <w:sz w:val="18"/>
                <w:szCs w:val="18"/>
              </w:rPr>
            </w:pPr>
            <w:r>
              <w:rPr>
                <w:rFonts w:ascii="Arial" w:eastAsia="Arial" w:hAnsi="Arial" w:cs="Arial"/>
                <w:sz w:val="18"/>
                <w:szCs w:val="18"/>
              </w:rPr>
              <w:t>…</w:t>
            </w:r>
          </w:p>
        </w:tc>
        <w:tc>
          <w:tcPr>
            <w:tcW w:w="1843" w:type="dxa"/>
          </w:tcPr>
          <w:p w14:paraId="13E37572" w14:textId="77777777" w:rsidR="009D70D8" w:rsidRDefault="009D70D8" w:rsidP="00E42764">
            <w:pPr>
              <w:rPr>
                <w:rFonts w:ascii="Arial" w:eastAsia="Arial" w:hAnsi="Arial" w:cs="Arial"/>
                <w:sz w:val="18"/>
                <w:szCs w:val="18"/>
              </w:rPr>
            </w:pPr>
            <w:r>
              <w:rPr>
                <w:rFonts w:ascii="Arial" w:eastAsia="Arial" w:hAnsi="Arial" w:cs="Arial"/>
                <w:sz w:val="18"/>
                <w:szCs w:val="18"/>
              </w:rPr>
              <w:t>…</w:t>
            </w:r>
          </w:p>
        </w:tc>
        <w:tc>
          <w:tcPr>
            <w:tcW w:w="1275" w:type="dxa"/>
          </w:tcPr>
          <w:p w14:paraId="181D4326" w14:textId="77777777" w:rsidR="009D70D8" w:rsidRDefault="009D70D8" w:rsidP="00E42764">
            <w:pPr>
              <w:rPr>
                <w:rFonts w:ascii="Arial" w:eastAsia="Arial" w:hAnsi="Arial" w:cs="Arial"/>
                <w:sz w:val="18"/>
                <w:szCs w:val="18"/>
              </w:rPr>
            </w:pPr>
            <w:r>
              <w:rPr>
                <w:rFonts w:ascii="Arial" w:eastAsia="Arial" w:hAnsi="Arial" w:cs="Arial"/>
                <w:sz w:val="18"/>
                <w:szCs w:val="18"/>
              </w:rPr>
              <w:t>…</w:t>
            </w:r>
          </w:p>
        </w:tc>
      </w:tr>
    </w:tbl>
    <w:p w14:paraId="34BBAABB" w14:textId="77777777" w:rsidR="009D70D8" w:rsidRDefault="009D70D8" w:rsidP="009D70D8">
      <w:pPr>
        <w:spacing w:line="240" w:lineRule="auto"/>
        <w:jc w:val="both"/>
        <w:rPr>
          <w:rFonts w:ascii="Arial" w:eastAsia="Arial" w:hAnsi="Arial" w:cs="Arial"/>
          <w:i/>
          <w:sz w:val="18"/>
          <w:szCs w:val="18"/>
        </w:rPr>
      </w:pPr>
    </w:p>
    <w:p w14:paraId="285B0625" w14:textId="0C649B4C" w:rsidR="00C84EA7" w:rsidRPr="00C84EA7" w:rsidRDefault="00C84EA7" w:rsidP="00834C05">
      <w:pPr>
        <w:spacing w:after="0" w:line="240" w:lineRule="auto"/>
        <w:jc w:val="both"/>
        <w:rPr>
          <w:rFonts w:ascii="Times New Roman" w:eastAsia="Times New Roman" w:hAnsi="Times New Roman" w:cs="Times New Roman"/>
          <w:sz w:val="24"/>
          <w:szCs w:val="24"/>
        </w:rPr>
      </w:pPr>
      <w:r w:rsidRPr="00C84EA7">
        <w:rPr>
          <w:rFonts w:ascii="Arial" w:eastAsia="Times New Roman" w:hAnsi="Arial" w:cs="Arial"/>
          <w:b/>
          <w:bCs/>
          <w:color w:val="000000"/>
          <w:sz w:val="24"/>
          <w:szCs w:val="24"/>
        </w:rPr>
        <w:t>1</w:t>
      </w:r>
      <w:r w:rsidR="00BB6D2A">
        <w:rPr>
          <w:rFonts w:ascii="Arial" w:eastAsia="Times New Roman" w:hAnsi="Arial" w:cs="Arial"/>
          <w:b/>
          <w:bCs/>
          <w:color w:val="000000"/>
          <w:sz w:val="24"/>
          <w:szCs w:val="24"/>
        </w:rPr>
        <w:t>7</w:t>
      </w:r>
      <w:r w:rsidRPr="00C84EA7">
        <w:rPr>
          <w:rFonts w:ascii="Arial" w:eastAsia="Times New Roman" w:hAnsi="Arial" w:cs="Arial"/>
          <w:b/>
          <w:bCs/>
          <w:color w:val="000000"/>
          <w:sz w:val="24"/>
          <w:szCs w:val="24"/>
        </w:rPr>
        <w:t>.1 Cronograma de trabalho e estratégias de ensino-aprendizagem</w:t>
      </w:r>
    </w:p>
    <w:p w14:paraId="70A1CE07" w14:textId="77777777" w:rsidR="009D70D8" w:rsidRDefault="009D70D8" w:rsidP="009D70D8">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(Deverá ser, preferencialmente, elaborado juntamente com o docente que irá conduzir o processo ensino-aprendizagem.  Este cronograma não será incluído no certificado.</w:t>
      </w:r>
    </w:p>
    <w:tbl>
      <w:tblPr>
        <w:tblW w:w="9634" w:type="dxa"/>
        <w:tblLayout w:type="fixed"/>
        <w:tblCellMar>
          <w:top w:w="15" w:type="dxa"/>
          <w:left w:w="15" w:type="dxa"/>
          <w:bottom w:w="15" w:type="dxa"/>
          <w:right w:w="15" w:type="dxa"/>
        </w:tblCellMar>
        <w:tblLook w:val="04A0" w:firstRow="1" w:lastRow="0" w:firstColumn="1" w:lastColumn="0" w:noHBand="0" w:noVBand="1"/>
      </w:tblPr>
      <w:tblGrid>
        <w:gridCol w:w="704"/>
        <w:gridCol w:w="1134"/>
        <w:gridCol w:w="1701"/>
        <w:gridCol w:w="2552"/>
        <w:gridCol w:w="1842"/>
        <w:gridCol w:w="1701"/>
      </w:tblGrid>
      <w:tr w:rsidR="00757734" w:rsidRPr="00757734" w14:paraId="06374636" w14:textId="77777777" w:rsidTr="00A64323">
        <w:trPr>
          <w:trHeight w:val="2025"/>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06B01998" w14:textId="77777777" w:rsidR="00C84EA7" w:rsidRPr="00C84EA7" w:rsidRDefault="00C84EA7" w:rsidP="00A64323">
            <w:pPr>
              <w:spacing w:after="0" w:line="240" w:lineRule="auto"/>
              <w:ind w:left="100" w:right="-160" w:hanging="63"/>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Dia</w:t>
            </w:r>
          </w:p>
          <w:p w14:paraId="24443852" w14:textId="627F6AE9" w:rsidR="00C84EA7" w:rsidRPr="00C84EA7" w:rsidRDefault="00C84EA7" w:rsidP="00A64323">
            <w:pPr>
              <w:spacing w:after="0" w:line="240" w:lineRule="auto"/>
              <w:ind w:left="-460" w:right="12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4C2A2F20" w14:textId="154FF600" w:rsidR="00C84EA7" w:rsidRPr="00C84EA7" w:rsidRDefault="00C84EA7" w:rsidP="00A64323">
            <w:pPr>
              <w:spacing w:after="0" w:line="240" w:lineRule="auto"/>
              <w:ind w:left="80" w:firstLine="4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Horário e Período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095ECF19" w14:textId="77777777" w:rsidR="00C84EA7" w:rsidRPr="00C84EA7" w:rsidRDefault="00C84EA7" w:rsidP="00A64323">
            <w:pPr>
              <w:spacing w:after="0" w:line="240" w:lineRule="auto"/>
              <w:ind w:left="100"/>
              <w:jc w:val="center"/>
              <w:rPr>
                <w:rFonts w:ascii="Times New Roman" w:eastAsia="Times New Roman" w:hAnsi="Times New Roman" w:cs="Times New Roman"/>
                <w:sz w:val="20"/>
                <w:szCs w:val="20"/>
              </w:rPr>
            </w:pPr>
            <w:r w:rsidRPr="00C84EA7">
              <w:rPr>
                <w:rFonts w:ascii="Arial" w:eastAsia="Times New Roman" w:hAnsi="Arial" w:cs="Arial"/>
                <w:b/>
                <w:bCs/>
                <w:color w:val="000000"/>
                <w:sz w:val="20"/>
                <w:szCs w:val="20"/>
              </w:rPr>
              <w:t>Conteúdos Programáticos</w:t>
            </w:r>
          </w:p>
          <w:p w14:paraId="153B97D9" w14:textId="77777777" w:rsidR="00C84EA7" w:rsidRPr="00C84EA7" w:rsidRDefault="00C84EA7" w:rsidP="00A64323">
            <w:pPr>
              <w:spacing w:after="0" w:line="240" w:lineRule="auto"/>
              <w:ind w:left="100" w:right="160" w:firstLine="20"/>
              <w:jc w:val="center"/>
              <w:rPr>
                <w:rFonts w:ascii="Times New Roman" w:eastAsia="Times New Roman" w:hAnsi="Times New Roman" w:cs="Times New Roman"/>
                <w:sz w:val="20"/>
                <w:szCs w:val="20"/>
              </w:rPr>
            </w:pPr>
            <w:r w:rsidRPr="00C84EA7">
              <w:rPr>
                <w:rFonts w:ascii="Arial" w:eastAsia="Times New Roman" w:hAnsi="Arial" w:cs="Arial"/>
                <w:color w:val="000000"/>
                <w:sz w:val="20"/>
                <w:szCs w:val="20"/>
              </w:rPr>
              <w:t>(Conteúdos e temas, a serem abordado</w:t>
            </w:r>
            <w:r w:rsidRPr="00C84EA7">
              <w:rPr>
                <w:rFonts w:ascii="Arial" w:eastAsia="Times New Roman" w:hAnsi="Arial" w:cs="Arial"/>
                <w:i/>
                <w:iCs/>
                <w:strike/>
                <w:color w:val="000000"/>
                <w:sz w:val="20"/>
                <w:szCs w:val="20"/>
              </w:rPr>
              <w:t>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2A3D284A" w14:textId="77777777" w:rsidR="00C84EA7" w:rsidRPr="00C84EA7" w:rsidRDefault="00C84EA7" w:rsidP="00A64323">
            <w:pPr>
              <w:spacing w:after="0" w:line="240" w:lineRule="auto"/>
              <w:ind w:left="140" w:right="22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Atividades/Estratégias de ensino- aprendizagem</w:t>
            </w:r>
          </w:p>
          <w:p w14:paraId="073F6B2A" w14:textId="77777777" w:rsidR="00C84EA7" w:rsidRPr="00C84EA7" w:rsidRDefault="00C84EA7" w:rsidP="00A64323">
            <w:pPr>
              <w:spacing w:after="0" w:line="240" w:lineRule="auto"/>
              <w:ind w:left="100" w:right="160" w:firstLine="20"/>
              <w:jc w:val="center"/>
              <w:rPr>
                <w:rFonts w:ascii="Times New Roman" w:eastAsia="Times New Roman" w:hAnsi="Times New Roman" w:cs="Times New Roman"/>
                <w:sz w:val="18"/>
                <w:szCs w:val="18"/>
              </w:rPr>
            </w:pPr>
            <w:r w:rsidRPr="00C84EA7">
              <w:rPr>
                <w:rFonts w:ascii="Arial" w:eastAsia="Times New Roman" w:hAnsi="Arial" w:cs="Arial"/>
                <w:color w:val="000000"/>
                <w:sz w:val="18"/>
                <w:szCs w:val="18"/>
              </w:rPr>
              <w:t>(Estratégia Didático Educacional (Metodologia que deve ser descrita detalhadamente)</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26FEDA4A" w14:textId="77777777" w:rsidR="00C84EA7" w:rsidRPr="00C84EA7" w:rsidRDefault="00C84EA7" w:rsidP="00A64323">
            <w:pPr>
              <w:spacing w:after="0" w:line="240" w:lineRule="auto"/>
              <w:ind w:left="100"/>
              <w:jc w:val="center"/>
              <w:rPr>
                <w:rFonts w:ascii="Times New Roman" w:eastAsia="Times New Roman" w:hAnsi="Times New Roman" w:cs="Times New Roman"/>
                <w:sz w:val="20"/>
                <w:szCs w:val="20"/>
              </w:rPr>
            </w:pPr>
            <w:r w:rsidRPr="00C84EA7">
              <w:rPr>
                <w:rFonts w:ascii="Arial" w:eastAsia="Times New Roman" w:hAnsi="Arial" w:cs="Arial"/>
                <w:b/>
                <w:bCs/>
                <w:color w:val="000000"/>
                <w:sz w:val="20"/>
                <w:szCs w:val="20"/>
              </w:rPr>
              <w:t>Recursos didáticos e audiovisuais:</w:t>
            </w:r>
          </w:p>
          <w:p w14:paraId="1A090CEC" w14:textId="68AFC087" w:rsidR="00C84EA7" w:rsidRPr="00C84EA7" w:rsidRDefault="00C84EA7" w:rsidP="00A64323">
            <w:pPr>
              <w:spacing w:after="0" w:line="240" w:lineRule="auto"/>
              <w:ind w:left="43" w:right="160"/>
              <w:jc w:val="both"/>
              <w:rPr>
                <w:rFonts w:ascii="Times New Roman" w:eastAsia="Times New Roman" w:hAnsi="Times New Roman" w:cs="Times New Roman"/>
                <w:sz w:val="18"/>
                <w:szCs w:val="18"/>
              </w:rPr>
            </w:pPr>
            <w:r w:rsidRPr="00C84EA7">
              <w:rPr>
                <w:rFonts w:ascii="Arial" w:eastAsia="Times New Roman" w:hAnsi="Arial" w:cs="Arial"/>
                <w:color w:val="000000"/>
                <w:sz w:val="18"/>
                <w:szCs w:val="18"/>
              </w:rPr>
              <w:t xml:space="preserve">(Citar os recursos utilizados no desenvolvimento do </w:t>
            </w:r>
            <w:r w:rsidR="00FA7D36">
              <w:rPr>
                <w:rFonts w:ascii="Arial" w:eastAsia="Times New Roman" w:hAnsi="Arial" w:cs="Arial"/>
                <w:color w:val="000000"/>
                <w:sz w:val="18"/>
                <w:szCs w:val="18"/>
              </w:rPr>
              <w:t>evento</w:t>
            </w:r>
            <w:r w:rsidRPr="00C84EA7">
              <w:rPr>
                <w:rFonts w:ascii="Arial" w:eastAsia="Times New Roman" w:hAnsi="Arial" w:cs="Arial"/>
                <w:color w:val="000000"/>
                <w:sz w:val="18"/>
                <w:szCs w:val="18"/>
              </w:rPr>
              <w:t>/</w:t>
            </w:r>
            <w:r w:rsidR="00A64323">
              <w:rPr>
                <w:rFonts w:ascii="Arial" w:eastAsia="Times New Roman" w:hAnsi="Arial" w:cs="Arial"/>
                <w:color w:val="000000"/>
                <w:sz w:val="18"/>
                <w:szCs w:val="18"/>
              </w:rPr>
              <w:t xml:space="preserve"> </w:t>
            </w:r>
            <w:r w:rsidRPr="00C84EA7">
              <w:rPr>
                <w:rFonts w:ascii="Arial" w:eastAsia="Times New Roman" w:hAnsi="Arial" w:cs="Arial"/>
                <w:color w:val="000000"/>
                <w:sz w:val="18"/>
                <w:szCs w:val="18"/>
              </w:rPr>
              <w:t>disciplina/</w:t>
            </w:r>
            <w:r w:rsidR="00A64323">
              <w:rPr>
                <w:rFonts w:ascii="Arial" w:eastAsia="Times New Roman" w:hAnsi="Arial" w:cs="Arial"/>
                <w:color w:val="000000"/>
                <w:sz w:val="18"/>
                <w:szCs w:val="18"/>
              </w:rPr>
              <w:t xml:space="preserve"> </w:t>
            </w:r>
            <w:r w:rsidRPr="00C84EA7">
              <w:rPr>
                <w:rFonts w:ascii="Arial" w:eastAsia="Times New Roman" w:hAnsi="Arial" w:cs="Arial"/>
                <w:color w:val="000000"/>
                <w:sz w:val="18"/>
                <w:szCs w:val="18"/>
              </w:rPr>
              <w:t>unidade.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68416A83" w14:textId="77777777" w:rsidR="00C84EA7" w:rsidRPr="00C84EA7" w:rsidRDefault="00C84EA7" w:rsidP="00A64323">
            <w:pPr>
              <w:spacing w:after="0" w:line="240" w:lineRule="auto"/>
              <w:ind w:left="100" w:right="6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Responsável pela atividade e/ou docente:</w:t>
            </w:r>
          </w:p>
          <w:p w14:paraId="30A006F2" w14:textId="77777777" w:rsidR="00C84EA7" w:rsidRPr="00C84EA7" w:rsidRDefault="00C84EA7" w:rsidP="00A64323">
            <w:pPr>
              <w:spacing w:after="0" w:line="240" w:lineRule="auto"/>
              <w:ind w:left="-460"/>
              <w:jc w:val="center"/>
              <w:rPr>
                <w:rFonts w:ascii="Times New Roman" w:eastAsia="Times New Roman" w:hAnsi="Times New Roman" w:cs="Times New Roman"/>
                <w:sz w:val="20"/>
                <w:szCs w:val="20"/>
              </w:rPr>
            </w:pPr>
            <w:r w:rsidRPr="00C84EA7">
              <w:rPr>
                <w:rFonts w:ascii="Arial" w:eastAsia="Times New Roman" w:hAnsi="Arial" w:cs="Arial"/>
                <w:i/>
                <w:iCs/>
                <w:color w:val="000000"/>
                <w:sz w:val="20"/>
                <w:szCs w:val="20"/>
              </w:rPr>
              <w:t> </w:t>
            </w:r>
          </w:p>
        </w:tc>
      </w:tr>
      <w:tr w:rsidR="00757734" w:rsidRPr="00C84EA7" w14:paraId="0A705714" w14:textId="77777777" w:rsidTr="00A64323">
        <w:trPr>
          <w:trHeight w:val="600"/>
        </w:trPr>
        <w:tc>
          <w:tcPr>
            <w:tcW w:w="70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8D465C" w14:textId="77777777" w:rsidR="00C84EA7" w:rsidRPr="00C84EA7" w:rsidRDefault="00C84EA7" w:rsidP="00C84EA7">
            <w:pPr>
              <w:spacing w:before="240" w:after="240" w:line="240" w:lineRule="auto"/>
              <w:ind w:left="100" w:right="-160"/>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D0E87F" w14:textId="77777777" w:rsidR="00C84EA7" w:rsidRPr="00C84EA7" w:rsidRDefault="00C84EA7" w:rsidP="00C84EA7">
            <w:pPr>
              <w:spacing w:before="240" w:after="240" w:line="240" w:lineRule="auto"/>
              <w:ind w:left="80" w:firstLine="4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744F5E" w14:textId="77777777" w:rsidR="00C84EA7" w:rsidRPr="00C84EA7" w:rsidRDefault="00C84EA7" w:rsidP="00C84EA7">
            <w:pPr>
              <w:spacing w:before="240" w:after="240" w:line="240" w:lineRule="auto"/>
              <w:ind w:left="100"/>
              <w:jc w:val="center"/>
              <w:rPr>
                <w:rFonts w:ascii="Times New Roman" w:eastAsia="Times New Roman" w:hAnsi="Times New Roman" w:cs="Times New Roman"/>
                <w:sz w:val="20"/>
                <w:szCs w:val="20"/>
              </w:rPr>
            </w:pPr>
            <w:r w:rsidRPr="00C84EA7">
              <w:rPr>
                <w:rFonts w:ascii="Arial" w:eastAsia="Times New Roman" w:hAnsi="Arial" w:cs="Arial"/>
                <w:b/>
                <w:bCs/>
                <w:color w:val="000000"/>
                <w:sz w:val="20"/>
                <w:szCs w:val="20"/>
              </w:rPr>
              <w:t> </w:t>
            </w:r>
          </w:p>
        </w:tc>
        <w:tc>
          <w:tcPr>
            <w:tcW w:w="255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158D1B" w14:textId="77777777" w:rsidR="00C84EA7" w:rsidRPr="00C84EA7" w:rsidRDefault="00C84EA7" w:rsidP="00C84EA7">
            <w:pPr>
              <w:spacing w:line="240" w:lineRule="auto"/>
              <w:ind w:left="140" w:right="22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D33B58" w14:textId="77777777" w:rsidR="00C84EA7" w:rsidRPr="00C84EA7" w:rsidRDefault="00C84EA7" w:rsidP="00C84EA7">
            <w:pPr>
              <w:spacing w:before="240" w:after="240" w:line="240" w:lineRule="auto"/>
              <w:ind w:left="100"/>
              <w:jc w:val="center"/>
              <w:rPr>
                <w:rFonts w:ascii="Times New Roman" w:eastAsia="Times New Roman" w:hAnsi="Times New Roman" w:cs="Times New Roman"/>
                <w:sz w:val="20"/>
                <w:szCs w:val="20"/>
              </w:rPr>
            </w:pPr>
            <w:r w:rsidRPr="00C84EA7">
              <w:rPr>
                <w:rFonts w:ascii="Arial" w:eastAsia="Times New Roman" w:hAnsi="Arial" w:cs="Arial"/>
                <w:b/>
                <w:bCs/>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988699" w14:textId="77777777" w:rsidR="00C84EA7" w:rsidRPr="00C84EA7" w:rsidRDefault="00C84EA7" w:rsidP="00C84EA7">
            <w:pPr>
              <w:spacing w:before="240" w:after="240" w:line="240" w:lineRule="auto"/>
              <w:ind w:left="100" w:right="6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r>
      <w:tr w:rsidR="00757734" w:rsidRPr="00C84EA7" w14:paraId="2B9C7148" w14:textId="77777777" w:rsidTr="00A64323">
        <w:trPr>
          <w:trHeight w:val="705"/>
        </w:trPr>
        <w:tc>
          <w:tcPr>
            <w:tcW w:w="70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C95649" w14:textId="77777777" w:rsidR="00C84EA7" w:rsidRPr="00C84EA7" w:rsidRDefault="00C84EA7" w:rsidP="00C84EA7">
            <w:pPr>
              <w:spacing w:before="240" w:after="240" w:line="240" w:lineRule="auto"/>
              <w:ind w:left="100" w:right="-160"/>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FFF4F4" w14:textId="77777777" w:rsidR="00C84EA7" w:rsidRPr="00C84EA7" w:rsidRDefault="00C84EA7" w:rsidP="00C84EA7">
            <w:pPr>
              <w:spacing w:before="240" w:after="240" w:line="240" w:lineRule="auto"/>
              <w:ind w:left="80" w:firstLine="4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650498" w14:textId="77777777" w:rsidR="00C84EA7" w:rsidRPr="00C84EA7" w:rsidRDefault="00C84EA7" w:rsidP="00C84EA7">
            <w:pPr>
              <w:spacing w:before="240" w:after="240" w:line="240" w:lineRule="auto"/>
              <w:ind w:left="100"/>
              <w:jc w:val="center"/>
              <w:rPr>
                <w:rFonts w:ascii="Times New Roman" w:eastAsia="Times New Roman" w:hAnsi="Times New Roman" w:cs="Times New Roman"/>
                <w:sz w:val="20"/>
                <w:szCs w:val="20"/>
              </w:rPr>
            </w:pPr>
            <w:r w:rsidRPr="00C84EA7">
              <w:rPr>
                <w:rFonts w:ascii="Arial" w:eastAsia="Times New Roman" w:hAnsi="Arial" w:cs="Arial"/>
                <w:b/>
                <w:bCs/>
                <w:color w:val="000000"/>
                <w:sz w:val="20"/>
                <w:szCs w:val="20"/>
              </w:rPr>
              <w:t> </w:t>
            </w:r>
          </w:p>
        </w:tc>
        <w:tc>
          <w:tcPr>
            <w:tcW w:w="255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6DE76D" w14:textId="77777777" w:rsidR="00C84EA7" w:rsidRPr="00C84EA7" w:rsidRDefault="00C84EA7" w:rsidP="00C84EA7">
            <w:pPr>
              <w:spacing w:line="240" w:lineRule="auto"/>
              <w:ind w:left="140" w:right="22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5420E1" w14:textId="77777777" w:rsidR="00C84EA7" w:rsidRPr="00C84EA7" w:rsidRDefault="00C84EA7" w:rsidP="00C84EA7">
            <w:pPr>
              <w:spacing w:before="240" w:after="240" w:line="240" w:lineRule="auto"/>
              <w:ind w:left="100"/>
              <w:jc w:val="center"/>
              <w:rPr>
                <w:rFonts w:ascii="Times New Roman" w:eastAsia="Times New Roman" w:hAnsi="Times New Roman" w:cs="Times New Roman"/>
                <w:sz w:val="20"/>
                <w:szCs w:val="20"/>
              </w:rPr>
            </w:pPr>
            <w:r w:rsidRPr="00C84EA7">
              <w:rPr>
                <w:rFonts w:ascii="Arial" w:eastAsia="Times New Roman" w:hAnsi="Arial" w:cs="Arial"/>
                <w:b/>
                <w:bCs/>
                <w:color w:val="000000"/>
                <w:sz w:val="20"/>
                <w:szCs w:val="20"/>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7E414F" w14:textId="77777777" w:rsidR="00C84EA7" w:rsidRPr="00C84EA7" w:rsidRDefault="00C84EA7" w:rsidP="00C84EA7">
            <w:pPr>
              <w:spacing w:before="240" w:after="240" w:line="240" w:lineRule="auto"/>
              <w:ind w:left="100" w:right="60"/>
              <w:jc w:val="center"/>
              <w:rPr>
                <w:rFonts w:ascii="Times New Roman" w:eastAsia="Times New Roman" w:hAnsi="Times New Roman" w:cs="Times New Roman"/>
                <w:sz w:val="20"/>
                <w:szCs w:val="20"/>
              </w:rPr>
            </w:pPr>
            <w:r w:rsidRPr="00C84EA7">
              <w:rPr>
                <w:rFonts w:ascii="Arial" w:eastAsia="Times New Roman" w:hAnsi="Arial" w:cs="Arial"/>
                <w:b/>
                <w:bCs/>
                <w:i/>
                <w:iCs/>
                <w:color w:val="000000"/>
                <w:sz w:val="20"/>
                <w:szCs w:val="20"/>
              </w:rPr>
              <w:t> </w:t>
            </w:r>
          </w:p>
        </w:tc>
      </w:tr>
    </w:tbl>
    <w:p w14:paraId="00000087" w14:textId="5F73934D" w:rsidR="004C3D90" w:rsidRDefault="004C3D90">
      <w:pPr>
        <w:pBdr>
          <w:top w:val="nil"/>
          <w:left w:val="nil"/>
          <w:bottom w:val="nil"/>
          <w:right w:val="nil"/>
          <w:between w:val="nil"/>
        </w:pBdr>
        <w:spacing w:line="240" w:lineRule="auto"/>
        <w:jc w:val="both"/>
        <w:rPr>
          <w:rFonts w:ascii="Arial" w:eastAsia="Arial" w:hAnsi="Arial" w:cs="Arial"/>
          <w:sz w:val="24"/>
          <w:szCs w:val="24"/>
        </w:rPr>
      </w:pPr>
    </w:p>
    <w:p w14:paraId="6FE6DA05" w14:textId="0646E4FC" w:rsidR="00BB6D2A" w:rsidRDefault="00BB6D2A">
      <w:pPr>
        <w:pBdr>
          <w:top w:val="nil"/>
          <w:left w:val="nil"/>
          <w:bottom w:val="nil"/>
          <w:right w:val="nil"/>
          <w:between w:val="nil"/>
        </w:pBdr>
        <w:spacing w:line="240" w:lineRule="auto"/>
        <w:jc w:val="both"/>
        <w:rPr>
          <w:rFonts w:ascii="Arial" w:eastAsia="Arial" w:hAnsi="Arial" w:cs="Arial"/>
          <w:sz w:val="24"/>
          <w:szCs w:val="24"/>
        </w:rPr>
      </w:pPr>
    </w:p>
    <w:p w14:paraId="5B182AB2" w14:textId="2E45190B" w:rsidR="00BB6D2A" w:rsidRDefault="00BB6D2A" w:rsidP="00BB6D2A">
      <w:pPr>
        <w:shd w:val="clear" w:color="auto" w:fill="FFFFFF"/>
        <w:spacing w:after="0" w:line="240" w:lineRule="auto"/>
        <w:jc w:val="both"/>
        <w:rPr>
          <w:rFonts w:ascii="Arial" w:eastAsia="Arial" w:hAnsi="Arial" w:cs="Arial"/>
          <w:b/>
          <w:sz w:val="24"/>
          <w:szCs w:val="24"/>
        </w:rPr>
      </w:pPr>
      <w:r w:rsidRPr="001B689C">
        <w:rPr>
          <w:rFonts w:ascii="Arial" w:eastAsia="Arial" w:hAnsi="Arial" w:cs="Arial"/>
          <w:b/>
          <w:sz w:val="24"/>
          <w:szCs w:val="24"/>
        </w:rPr>
        <w:t>1</w:t>
      </w:r>
      <w:r>
        <w:rPr>
          <w:rFonts w:ascii="Arial" w:eastAsia="Arial" w:hAnsi="Arial" w:cs="Arial"/>
          <w:b/>
          <w:sz w:val="24"/>
          <w:szCs w:val="24"/>
        </w:rPr>
        <w:t>8</w:t>
      </w:r>
      <w:r w:rsidRPr="001B689C">
        <w:rPr>
          <w:rFonts w:ascii="Arial" w:eastAsia="Arial" w:hAnsi="Arial" w:cs="Arial"/>
          <w:b/>
          <w:sz w:val="24"/>
          <w:szCs w:val="24"/>
        </w:rPr>
        <w:t>. Sistema de avaliação</w:t>
      </w:r>
    </w:p>
    <w:p w14:paraId="492AC44F" w14:textId="77777777" w:rsidR="00BB6D2A" w:rsidRDefault="00BB6D2A" w:rsidP="00BB6D2A">
      <w:pPr>
        <w:spacing w:after="0" w:line="240" w:lineRule="auto"/>
        <w:ind w:firstLine="283"/>
        <w:jc w:val="both"/>
        <w:rPr>
          <w:rFonts w:ascii="Arial" w:eastAsia="Arial" w:hAnsi="Arial" w:cs="Arial"/>
          <w:color w:val="0000FF"/>
          <w:sz w:val="18"/>
          <w:szCs w:val="18"/>
        </w:rPr>
      </w:pPr>
      <w:r>
        <w:rPr>
          <w:rFonts w:ascii="Arial" w:eastAsia="Arial" w:hAnsi="Arial" w:cs="Arial"/>
          <w:i/>
          <w:color w:val="0000FF"/>
          <w:sz w:val="18"/>
          <w:szCs w:val="18"/>
        </w:rPr>
        <w:t xml:space="preserve">Mesmo os eventos com carga horário reduzida, desse ser contemplado o processo de avaliação. A avaliação precisa ter foco nas evidências de aprendizagem, com o objetivo de identificar potencialidades, o que já foi desenvolvido e o que ainda é necessário desenvolver. A avaliação pode ser somativa (atribuições de notas ou conceitos que consideram o aluno apto ou não ao término de um período de estudos) ou formativa (que leva em </w:t>
      </w:r>
      <w:r>
        <w:rPr>
          <w:rFonts w:ascii="Arial" w:eastAsia="Arial" w:hAnsi="Arial" w:cs="Arial"/>
          <w:i/>
          <w:color w:val="0000FF"/>
          <w:sz w:val="18"/>
          <w:szCs w:val="18"/>
        </w:rPr>
        <w:lastRenderedPageBreak/>
        <w:t xml:space="preserve">conta aspectos desenvolvidos durante o processo ensino aprendizagem, propõe melhorias e aprimoramentos ou recupera fragilidades no decorrer do processo, não tendo caráter classificatório ou seletivo) Em conformidade ao PPI da ESP/MT, sugere-se </w:t>
      </w:r>
      <w:r>
        <w:rPr>
          <w:rFonts w:ascii="Arial" w:eastAsia="Arial" w:hAnsi="Arial" w:cs="Arial"/>
          <w:i/>
          <w:color w:val="0000FF"/>
          <w:sz w:val="18"/>
          <w:szCs w:val="18"/>
          <w:u w:val="single"/>
        </w:rPr>
        <w:t xml:space="preserve">Autoavaliação, Diário de aprendizagem, questões de múltipla escolha, questões dissertativas, situação problema, portfólio reflexivo, portfólio coletivo, feedback individual e ou coletivo, avaliação entre pares, resolução de exercícios, mapa conceitual, cases de sucesso. Além de mencionar a modalidade é importante explicar como a avaliação ocorrerá. Observar também se a modalidade escolhida será possível de ser realizada com a carga horaria proposta.  </w:t>
      </w:r>
    </w:p>
    <w:p w14:paraId="08B9D5C8" w14:textId="77777777" w:rsidR="00BB6D2A" w:rsidRDefault="00BB6D2A" w:rsidP="00BB6D2A">
      <w:pPr>
        <w:pBdr>
          <w:top w:val="nil"/>
          <w:left w:val="nil"/>
          <w:bottom w:val="nil"/>
          <w:right w:val="nil"/>
          <w:between w:val="nil"/>
        </w:pBdr>
        <w:spacing w:after="0" w:line="240" w:lineRule="auto"/>
        <w:ind w:firstLine="283"/>
        <w:jc w:val="both"/>
        <w:rPr>
          <w:rFonts w:ascii="Arial" w:eastAsia="Arial" w:hAnsi="Arial" w:cs="Arial"/>
          <w:b/>
          <w:color w:val="0000FF"/>
          <w:sz w:val="24"/>
          <w:szCs w:val="24"/>
        </w:rPr>
      </w:pPr>
      <w:r>
        <w:rPr>
          <w:rFonts w:ascii="Arial" w:eastAsia="Arial" w:hAnsi="Arial" w:cs="Arial"/>
          <w:b/>
          <w:i/>
          <w:color w:val="0000FF"/>
          <w:sz w:val="18"/>
          <w:szCs w:val="18"/>
        </w:rPr>
        <w:t xml:space="preserve">Consultar PPI - Projeto Pedagógico Institucional em “Avaliação da Aprendizagem”, pág. 77 </w:t>
      </w:r>
      <w:r>
        <w:rPr>
          <w:rFonts w:ascii="Arial" w:eastAsia="Arial" w:hAnsi="Arial" w:cs="Arial"/>
          <w:color w:val="0000FF"/>
          <w:sz w:val="18"/>
          <w:szCs w:val="18"/>
        </w:rPr>
        <w:t>documento completo disponível em &lt;documento completo disponível em &lt;</w:t>
      </w:r>
      <w:hyperlink r:id="rId12">
        <w:r>
          <w:rPr>
            <w:rFonts w:ascii="Arial" w:eastAsia="Arial" w:hAnsi="Arial" w:cs="Arial"/>
            <w:color w:val="0000FF"/>
            <w:sz w:val="18"/>
            <w:szCs w:val="18"/>
            <w:u w:val="single"/>
          </w:rPr>
          <w:t>https://fi-admin.bvsalud.org/document/view/c6hrz</w:t>
        </w:r>
      </w:hyperlink>
      <w:r>
        <w:rPr>
          <w:rFonts w:ascii="Arial" w:eastAsia="Arial" w:hAnsi="Arial" w:cs="Arial"/>
          <w:color w:val="0000FF"/>
          <w:sz w:val="18"/>
          <w:szCs w:val="18"/>
        </w:rPr>
        <w:t>&gt;)</w:t>
      </w:r>
    </w:p>
    <w:p w14:paraId="68CB5210" w14:textId="77777777" w:rsidR="00BB6D2A" w:rsidRPr="001B689C" w:rsidRDefault="00BB6D2A">
      <w:pPr>
        <w:pBdr>
          <w:top w:val="nil"/>
          <w:left w:val="nil"/>
          <w:bottom w:val="nil"/>
          <w:right w:val="nil"/>
          <w:between w:val="nil"/>
        </w:pBdr>
        <w:spacing w:line="240" w:lineRule="auto"/>
        <w:jc w:val="both"/>
        <w:rPr>
          <w:rFonts w:ascii="Arial" w:eastAsia="Arial" w:hAnsi="Arial" w:cs="Arial"/>
          <w:sz w:val="24"/>
          <w:szCs w:val="24"/>
        </w:rPr>
      </w:pPr>
    </w:p>
    <w:p w14:paraId="547D80A4" w14:textId="2FB9FBA7" w:rsidR="009D70D8" w:rsidRDefault="00024631" w:rsidP="00C45E8C">
      <w:pPr>
        <w:spacing w:after="0" w:line="240" w:lineRule="auto"/>
        <w:jc w:val="both"/>
        <w:rPr>
          <w:rFonts w:ascii="Arial" w:eastAsia="Arial" w:hAnsi="Arial" w:cs="Arial"/>
          <w:b/>
          <w:sz w:val="24"/>
          <w:szCs w:val="24"/>
        </w:rPr>
      </w:pPr>
      <w:bookmarkStart w:id="4" w:name="_heading=h.3znysh7" w:colFirst="0" w:colLast="0"/>
      <w:bookmarkEnd w:id="4"/>
      <w:r>
        <w:rPr>
          <w:rFonts w:ascii="Arial" w:eastAsia="Arial" w:hAnsi="Arial" w:cs="Arial"/>
          <w:b/>
          <w:sz w:val="24"/>
          <w:szCs w:val="24"/>
        </w:rPr>
        <w:t>19</w:t>
      </w:r>
      <w:r w:rsidR="00152CAD" w:rsidRPr="001B689C">
        <w:rPr>
          <w:rFonts w:ascii="Arial" w:eastAsia="Arial" w:hAnsi="Arial" w:cs="Arial"/>
          <w:b/>
          <w:sz w:val="24"/>
          <w:szCs w:val="24"/>
        </w:rPr>
        <w:t>. Informações sobre os docentes/facilitadores</w:t>
      </w:r>
    </w:p>
    <w:p w14:paraId="59F66BB9" w14:textId="5D8F8287" w:rsidR="009D70D8" w:rsidRDefault="009D70D8" w:rsidP="00C45E8C">
      <w:pPr>
        <w:spacing w:after="0" w:line="240" w:lineRule="auto"/>
        <w:jc w:val="both"/>
        <w:rPr>
          <w:rFonts w:ascii="Arial" w:eastAsia="Arial" w:hAnsi="Arial" w:cs="Arial"/>
          <w:b/>
          <w:sz w:val="24"/>
          <w:szCs w:val="24"/>
        </w:rPr>
      </w:pPr>
    </w:p>
    <w:p w14:paraId="4A1EF43E" w14:textId="77777777" w:rsidR="009D70D8" w:rsidRDefault="009D70D8" w:rsidP="009D70D8">
      <w:pPr>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rPr>
        <w:t>Docentes interno</w:t>
      </w:r>
      <w:r>
        <w:rPr>
          <w:rFonts w:ascii="Arial" w:eastAsia="Arial" w:hAnsi="Arial" w:cs="Arial"/>
          <w:i/>
          <w:color w:val="0000FF"/>
          <w:sz w:val="18"/>
          <w:szCs w:val="18"/>
        </w:rPr>
        <w:t xml:space="preserve">: Trabalhadores da SESMT credenciados ou não no Banco Interno de Docentes da ESPMT; </w:t>
      </w:r>
      <w:r>
        <w:rPr>
          <w:rFonts w:ascii="Arial" w:eastAsia="Arial" w:hAnsi="Arial" w:cs="Arial"/>
          <w:b/>
          <w:i/>
          <w:color w:val="0000FF"/>
          <w:sz w:val="18"/>
          <w:szCs w:val="18"/>
        </w:rPr>
        <w:t>Docente externo:</w:t>
      </w:r>
      <w:r>
        <w:rPr>
          <w:rFonts w:ascii="Arial" w:eastAsia="Arial" w:hAnsi="Arial" w:cs="Arial"/>
          <w:i/>
          <w:color w:val="0000FF"/>
          <w:sz w:val="18"/>
          <w:szCs w:val="18"/>
        </w:rPr>
        <w:t xml:space="preserve"> Docentes credenciados/selecionados por edital para o Banco de Colaborador Externo</w:t>
      </w:r>
    </w:p>
    <w:p w14:paraId="208CC272" w14:textId="77777777" w:rsidR="009D70D8" w:rsidRDefault="009D70D8" w:rsidP="009D70D8">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Docente convidado: Trabalhador convidado que não se enquadrada como docente interno ou externo da ESPMT, que não terá impacto financeiro.</w:t>
      </w:r>
    </w:p>
    <w:p w14:paraId="530C53AC" w14:textId="77777777" w:rsidR="009D70D8" w:rsidRDefault="009D70D8" w:rsidP="009D70D8">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 xml:space="preserve">OBS: No caso de docentes do Banco Externo da ESPMT, é de responsabilidade do proponente a seleção e contratação conforme legislação vigente, combinado aos documentos necessários e os fluxos da ESPMT. </w:t>
      </w:r>
    </w:p>
    <w:p w14:paraId="1AF2D989" w14:textId="77777777" w:rsidR="009D70D8" w:rsidRDefault="009D70D8" w:rsidP="009D70D8">
      <w:pPr>
        <w:spacing w:after="0" w:line="240" w:lineRule="auto"/>
        <w:jc w:val="both"/>
        <w:rPr>
          <w:rFonts w:ascii="Arial" w:eastAsia="Arial" w:hAnsi="Arial" w:cs="Arial"/>
          <w:i/>
          <w:color w:val="0000FF"/>
          <w:sz w:val="18"/>
          <w:szCs w:val="18"/>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3735"/>
        <w:gridCol w:w="2640"/>
      </w:tblGrid>
      <w:tr w:rsidR="009D70D8" w14:paraId="7547DD1F" w14:textId="77777777" w:rsidTr="00E42764">
        <w:trPr>
          <w:trHeight w:val="255"/>
        </w:trPr>
        <w:tc>
          <w:tcPr>
            <w:tcW w:w="2700" w:type="dxa"/>
            <w:shd w:val="clear" w:color="auto" w:fill="D9D9D9"/>
            <w:vAlign w:val="center"/>
          </w:tcPr>
          <w:p w14:paraId="71900D65" w14:textId="77777777" w:rsidR="009D70D8" w:rsidRDefault="009D70D8" w:rsidP="00E42764">
            <w:pPr>
              <w:tabs>
                <w:tab w:val="center" w:pos="4320"/>
                <w:tab w:val="right" w:pos="8640"/>
              </w:tabs>
              <w:ind w:right="191"/>
              <w:jc w:val="center"/>
              <w:rPr>
                <w:rFonts w:ascii="Arial" w:eastAsia="Arial" w:hAnsi="Arial" w:cs="Arial"/>
                <w:b/>
                <w:sz w:val="16"/>
                <w:szCs w:val="16"/>
              </w:rPr>
            </w:pPr>
            <w:r>
              <w:rPr>
                <w:rFonts w:ascii="Arial" w:eastAsia="Arial" w:hAnsi="Arial" w:cs="Arial"/>
                <w:b/>
                <w:sz w:val="16"/>
                <w:szCs w:val="16"/>
              </w:rPr>
              <w:t>Nº DE PROFISSIONAIS A SER CONVOCADO</w:t>
            </w:r>
          </w:p>
        </w:tc>
        <w:tc>
          <w:tcPr>
            <w:tcW w:w="3735" w:type="dxa"/>
            <w:shd w:val="clear" w:color="auto" w:fill="D9D9D9"/>
            <w:vAlign w:val="center"/>
          </w:tcPr>
          <w:p w14:paraId="3E5ED779" w14:textId="77777777" w:rsidR="009D70D8" w:rsidRDefault="009D70D8" w:rsidP="00E42764">
            <w:pPr>
              <w:tabs>
                <w:tab w:val="center" w:pos="4320"/>
                <w:tab w:val="right" w:pos="8640"/>
              </w:tabs>
              <w:ind w:right="191"/>
              <w:jc w:val="center"/>
              <w:rPr>
                <w:rFonts w:ascii="Arial" w:eastAsia="Arial" w:hAnsi="Arial" w:cs="Arial"/>
                <w:b/>
                <w:sz w:val="16"/>
                <w:szCs w:val="16"/>
              </w:rPr>
            </w:pPr>
            <w:r>
              <w:rPr>
                <w:rFonts w:ascii="Arial" w:eastAsia="Arial" w:hAnsi="Arial" w:cs="Arial"/>
                <w:b/>
                <w:sz w:val="16"/>
                <w:szCs w:val="16"/>
              </w:rPr>
              <w:t>DESCRIÇÃO DO PERFIL PROFISSIONAL</w:t>
            </w:r>
          </w:p>
        </w:tc>
        <w:tc>
          <w:tcPr>
            <w:tcW w:w="2640" w:type="dxa"/>
            <w:shd w:val="clear" w:color="auto" w:fill="D9D9D9"/>
            <w:vAlign w:val="center"/>
          </w:tcPr>
          <w:p w14:paraId="577D197E" w14:textId="77777777" w:rsidR="009D70D8" w:rsidRDefault="009D70D8" w:rsidP="00E42764">
            <w:pPr>
              <w:tabs>
                <w:tab w:val="center" w:pos="4320"/>
                <w:tab w:val="right" w:pos="8640"/>
              </w:tabs>
              <w:ind w:right="191"/>
              <w:jc w:val="center"/>
              <w:rPr>
                <w:rFonts w:ascii="Arial" w:eastAsia="Arial" w:hAnsi="Arial" w:cs="Arial"/>
                <w:b/>
                <w:sz w:val="16"/>
                <w:szCs w:val="16"/>
              </w:rPr>
            </w:pPr>
            <w:r>
              <w:rPr>
                <w:rFonts w:ascii="Arial" w:eastAsia="Arial" w:hAnsi="Arial" w:cs="Arial"/>
                <w:b/>
                <w:sz w:val="16"/>
                <w:szCs w:val="16"/>
              </w:rPr>
              <w:t>Categoria do docente</w:t>
            </w:r>
          </w:p>
        </w:tc>
      </w:tr>
      <w:tr w:rsidR="009D70D8" w14:paraId="13C357EF" w14:textId="77777777" w:rsidTr="00E42764">
        <w:trPr>
          <w:trHeight w:val="400"/>
        </w:trPr>
        <w:tc>
          <w:tcPr>
            <w:tcW w:w="2700" w:type="dxa"/>
            <w:vMerge w:val="restart"/>
          </w:tcPr>
          <w:p w14:paraId="60FAF31C" w14:textId="77777777" w:rsidR="009D70D8" w:rsidRDefault="009D70D8" w:rsidP="00E42764">
            <w:pPr>
              <w:tabs>
                <w:tab w:val="center" w:pos="4320"/>
                <w:tab w:val="right" w:pos="8640"/>
              </w:tabs>
              <w:ind w:right="191"/>
              <w:rPr>
                <w:rFonts w:ascii="Arial" w:eastAsia="Arial" w:hAnsi="Arial" w:cs="Arial"/>
                <w:sz w:val="20"/>
                <w:szCs w:val="20"/>
              </w:rPr>
            </w:pPr>
          </w:p>
        </w:tc>
        <w:tc>
          <w:tcPr>
            <w:tcW w:w="3735" w:type="dxa"/>
            <w:vMerge w:val="restart"/>
          </w:tcPr>
          <w:p w14:paraId="164D54F6" w14:textId="77777777" w:rsidR="009D70D8" w:rsidRDefault="009D70D8" w:rsidP="00E42764">
            <w:pPr>
              <w:tabs>
                <w:tab w:val="center" w:pos="4320"/>
                <w:tab w:val="right" w:pos="8640"/>
              </w:tabs>
              <w:ind w:right="191"/>
              <w:rPr>
                <w:rFonts w:ascii="Arial" w:eastAsia="Arial" w:hAnsi="Arial" w:cs="Arial"/>
                <w:i/>
                <w:sz w:val="18"/>
                <w:szCs w:val="18"/>
              </w:rPr>
            </w:pPr>
            <w:r>
              <w:rPr>
                <w:rFonts w:ascii="Arial" w:eastAsia="Arial" w:hAnsi="Arial" w:cs="Arial"/>
                <w:i/>
                <w:sz w:val="18"/>
                <w:szCs w:val="18"/>
              </w:rPr>
              <w:t xml:space="preserve">Descrever o perfil do profissional a ser selecionado/convocado, como por exemplo: formação em mestrado/doutorado; formação específica; experiência na área </w:t>
            </w:r>
            <w:r>
              <w:rPr>
                <w:rFonts w:ascii="Arial" w:eastAsia="Arial" w:hAnsi="Arial" w:cs="Arial"/>
                <w:i/>
                <w:sz w:val="18"/>
                <w:szCs w:val="18"/>
                <w:u w:val="single"/>
              </w:rPr>
              <w:t>XXX</w:t>
            </w:r>
            <w:r>
              <w:rPr>
                <w:rFonts w:ascii="Arial" w:eastAsia="Arial" w:hAnsi="Arial" w:cs="Arial"/>
                <w:i/>
                <w:sz w:val="18"/>
                <w:szCs w:val="18"/>
              </w:rPr>
              <w:t xml:space="preserve">, </w:t>
            </w:r>
          </w:p>
          <w:p w14:paraId="2FC12867" w14:textId="77777777" w:rsidR="009D70D8" w:rsidRDefault="009D70D8" w:rsidP="00E42764">
            <w:pPr>
              <w:tabs>
                <w:tab w:val="center" w:pos="4320"/>
                <w:tab w:val="right" w:pos="8640"/>
              </w:tabs>
              <w:ind w:right="191"/>
              <w:rPr>
                <w:rFonts w:ascii="Arial" w:eastAsia="Arial" w:hAnsi="Arial" w:cs="Arial"/>
                <w:i/>
                <w:sz w:val="18"/>
                <w:szCs w:val="18"/>
              </w:rPr>
            </w:pPr>
          </w:p>
        </w:tc>
        <w:tc>
          <w:tcPr>
            <w:tcW w:w="2640" w:type="dxa"/>
          </w:tcPr>
          <w:p w14:paraId="2037B264" w14:textId="77777777" w:rsidR="009D70D8" w:rsidRDefault="009D70D8" w:rsidP="00E42764">
            <w:pPr>
              <w:tabs>
                <w:tab w:val="center" w:pos="4320"/>
                <w:tab w:val="right" w:pos="8640"/>
              </w:tabs>
              <w:ind w:right="191"/>
              <w:rPr>
                <w:rFonts w:ascii="Arial" w:eastAsia="Arial" w:hAnsi="Arial" w:cs="Arial"/>
                <w:b/>
                <w:sz w:val="20"/>
                <w:szCs w:val="20"/>
              </w:rPr>
            </w:pPr>
            <w:r>
              <w:rPr>
                <w:rFonts w:ascii="Arial" w:eastAsia="Arial" w:hAnsi="Arial" w:cs="Arial"/>
                <w:b/>
                <w:sz w:val="20"/>
                <w:szCs w:val="20"/>
              </w:rPr>
              <w:t>(   ) Convidado</w:t>
            </w:r>
          </w:p>
        </w:tc>
      </w:tr>
      <w:tr w:rsidR="009D70D8" w14:paraId="6530D80D" w14:textId="77777777" w:rsidTr="00E42764">
        <w:trPr>
          <w:trHeight w:val="400"/>
        </w:trPr>
        <w:tc>
          <w:tcPr>
            <w:tcW w:w="2700" w:type="dxa"/>
            <w:vMerge/>
          </w:tcPr>
          <w:p w14:paraId="481128BE" w14:textId="77777777" w:rsidR="009D70D8" w:rsidRDefault="009D70D8" w:rsidP="00E42764">
            <w:pPr>
              <w:widowControl w:val="0"/>
              <w:pBdr>
                <w:top w:val="nil"/>
                <w:left w:val="nil"/>
                <w:bottom w:val="nil"/>
                <w:right w:val="nil"/>
                <w:between w:val="nil"/>
              </w:pBdr>
              <w:rPr>
                <w:rFonts w:ascii="Arial" w:eastAsia="Arial" w:hAnsi="Arial" w:cs="Arial"/>
                <w:b/>
                <w:sz w:val="20"/>
                <w:szCs w:val="20"/>
              </w:rPr>
            </w:pPr>
          </w:p>
        </w:tc>
        <w:tc>
          <w:tcPr>
            <w:tcW w:w="3735" w:type="dxa"/>
            <w:vMerge/>
          </w:tcPr>
          <w:p w14:paraId="5554CE59" w14:textId="77777777" w:rsidR="009D70D8" w:rsidRDefault="009D70D8" w:rsidP="00E42764">
            <w:pPr>
              <w:widowControl w:val="0"/>
              <w:pBdr>
                <w:top w:val="nil"/>
                <w:left w:val="nil"/>
                <w:bottom w:val="nil"/>
                <w:right w:val="nil"/>
                <w:between w:val="nil"/>
              </w:pBdr>
              <w:rPr>
                <w:rFonts w:ascii="Arial" w:eastAsia="Arial" w:hAnsi="Arial" w:cs="Arial"/>
                <w:b/>
                <w:sz w:val="20"/>
                <w:szCs w:val="20"/>
              </w:rPr>
            </w:pPr>
          </w:p>
        </w:tc>
        <w:tc>
          <w:tcPr>
            <w:tcW w:w="2640" w:type="dxa"/>
          </w:tcPr>
          <w:p w14:paraId="317D178E" w14:textId="77777777" w:rsidR="009D70D8" w:rsidRDefault="009D70D8" w:rsidP="00E42764">
            <w:pPr>
              <w:tabs>
                <w:tab w:val="center" w:pos="4320"/>
                <w:tab w:val="right" w:pos="8640"/>
              </w:tabs>
              <w:ind w:right="191"/>
              <w:rPr>
                <w:rFonts w:ascii="Arial" w:eastAsia="Arial" w:hAnsi="Arial" w:cs="Arial"/>
                <w:b/>
                <w:sz w:val="20"/>
                <w:szCs w:val="20"/>
              </w:rPr>
            </w:pPr>
          </w:p>
          <w:p w14:paraId="26FD79A8" w14:textId="77777777" w:rsidR="009D70D8" w:rsidRDefault="009D70D8" w:rsidP="00E42764">
            <w:pPr>
              <w:tabs>
                <w:tab w:val="center" w:pos="4320"/>
                <w:tab w:val="right" w:pos="8640"/>
              </w:tabs>
              <w:ind w:right="191"/>
              <w:rPr>
                <w:rFonts w:ascii="Arial" w:eastAsia="Arial" w:hAnsi="Arial" w:cs="Arial"/>
                <w:b/>
                <w:sz w:val="20"/>
                <w:szCs w:val="20"/>
              </w:rPr>
            </w:pPr>
            <w:r>
              <w:rPr>
                <w:rFonts w:ascii="Arial" w:eastAsia="Arial" w:hAnsi="Arial" w:cs="Arial"/>
                <w:b/>
                <w:sz w:val="20"/>
                <w:szCs w:val="20"/>
              </w:rPr>
              <w:t>(   ) Externo</w:t>
            </w:r>
          </w:p>
        </w:tc>
      </w:tr>
      <w:tr w:rsidR="009D70D8" w14:paraId="65B68660" w14:textId="77777777" w:rsidTr="00E42764">
        <w:trPr>
          <w:trHeight w:val="400"/>
        </w:trPr>
        <w:tc>
          <w:tcPr>
            <w:tcW w:w="2700" w:type="dxa"/>
            <w:vMerge/>
          </w:tcPr>
          <w:p w14:paraId="1DDD6981" w14:textId="77777777" w:rsidR="009D70D8" w:rsidRDefault="009D70D8" w:rsidP="00E42764">
            <w:pPr>
              <w:widowControl w:val="0"/>
              <w:pBdr>
                <w:top w:val="nil"/>
                <w:left w:val="nil"/>
                <w:bottom w:val="nil"/>
                <w:right w:val="nil"/>
                <w:between w:val="nil"/>
              </w:pBdr>
              <w:rPr>
                <w:rFonts w:ascii="Arial" w:eastAsia="Arial" w:hAnsi="Arial" w:cs="Arial"/>
                <w:b/>
                <w:sz w:val="20"/>
                <w:szCs w:val="20"/>
              </w:rPr>
            </w:pPr>
          </w:p>
        </w:tc>
        <w:tc>
          <w:tcPr>
            <w:tcW w:w="3735" w:type="dxa"/>
            <w:vMerge/>
          </w:tcPr>
          <w:p w14:paraId="52253A3A" w14:textId="77777777" w:rsidR="009D70D8" w:rsidRDefault="009D70D8" w:rsidP="00E42764">
            <w:pPr>
              <w:widowControl w:val="0"/>
              <w:pBdr>
                <w:top w:val="nil"/>
                <w:left w:val="nil"/>
                <w:bottom w:val="nil"/>
                <w:right w:val="nil"/>
                <w:between w:val="nil"/>
              </w:pBdr>
              <w:rPr>
                <w:rFonts w:ascii="Arial" w:eastAsia="Arial" w:hAnsi="Arial" w:cs="Arial"/>
                <w:b/>
                <w:sz w:val="20"/>
                <w:szCs w:val="20"/>
              </w:rPr>
            </w:pPr>
          </w:p>
        </w:tc>
        <w:tc>
          <w:tcPr>
            <w:tcW w:w="2640" w:type="dxa"/>
          </w:tcPr>
          <w:p w14:paraId="79379E08" w14:textId="77777777" w:rsidR="009D70D8" w:rsidRDefault="009D70D8" w:rsidP="00E42764">
            <w:pPr>
              <w:tabs>
                <w:tab w:val="center" w:pos="4320"/>
                <w:tab w:val="right" w:pos="8640"/>
              </w:tabs>
              <w:ind w:right="191"/>
              <w:rPr>
                <w:rFonts w:ascii="Arial" w:eastAsia="Arial" w:hAnsi="Arial" w:cs="Arial"/>
                <w:b/>
                <w:sz w:val="20"/>
                <w:szCs w:val="20"/>
              </w:rPr>
            </w:pPr>
            <w:r>
              <w:rPr>
                <w:rFonts w:ascii="Arial" w:eastAsia="Arial" w:hAnsi="Arial" w:cs="Arial"/>
                <w:b/>
                <w:sz w:val="20"/>
                <w:szCs w:val="20"/>
              </w:rPr>
              <w:t xml:space="preserve">(   ) Interno </w:t>
            </w:r>
          </w:p>
        </w:tc>
      </w:tr>
      <w:tr w:rsidR="009D70D8" w14:paraId="1FA3C4B0" w14:textId="77777777" w:rsidTr="00E42764">
        <w:trPr>
          <w:trHeight w:val="400"/>
        </w:trPr>
        <w:tc>
          <w:tcPr>
            <w:tcW w:w="2700" w:type="dxa"/>
            <w:vMerge w:val="restart"/>
          </w:tcPr>
          <w:p w14:paraId="264DF941" w14:textId="77777777" w:rsidR="009D70D8" w:rsidRDefault="009D70D8" w:rsidP="00E42764">
            <w:pPr>
              <w:tabs>
                <w:tab w:val="center" w:pos="4320"/>
                <w:tab w:val="right" w:pos="8640"/>
              </w:tabs>
              <w:ind w:right="191"/>
              <w:rPr>
                <w:rFonts w:ascii="Arial" w:eastAsia="Arial" w:hAnsi="Arial" w:cs="Arial"/>
                <w:sz w:val="20"/>
                <w:szCs w:val="20"/>
              </w:rPr>
            </w:pPr>
          </w:p>
        </w:tc>
        <w:tc>
          <w:tcPr>
            <w:tcW w:w="3735" w:type="dxa"/>
            <w:vMerge w:val="restart"/>
          </w:tcPr>
          <w:p w14:paraId="185FE711" w14:textId="77777777" w:rsidR="009D70D8" w:rsidRDefault="009D70D8" w:rsidP="00E42764">
            <w:pPr>
              <w:tabs>
                <w:tab w:val="center" w:pos="4320"/>
                <w:tab w:val="right" w:pos="8640"/>
              </w:tabs>
              <w:ind w:right="191"/>
              <w:rPr>
                <w:rFonts w:ascii="Arial" w:eastAsia="Arial" w:hAnsi="Arial" w:cs="Arial"/>
                <w:i/>
                <w:sz w:val="18"/>
                <w:szCs w:val="18"/>
              </w:rPr>
            </w:pPr>
            <w:r>
              <w:rPr>
                <w:rFonts w:ascii="Arial" w:eastAsia="Arial" w:hAnsi="Arial" w:cs="Arial"/>
                <w:i/>
                <w:sz w:val="18"/>
                <w:szCs w:val="18"/>
              </w:rPr>
              <w:t xml:space="preserve">Descrever o perfil do profissional a ser selecionado/convocado, como por exemplo: formação em mestrado/doutorado; formação específica; experiência na área </w:t>
            </w:r>
            <w:r>
              <w:rPr>
                <w:rFonts w:ascii="Arial" w:eastAsia="Arial" w:hAnsi="Arial" w:cs="Arial"/>
                <w:i/>
                <w:sz w:val="18"/>
                <w:szCs w:val="18"/>
                <w:u w:val="single"/>
              </w:rPr>
              <w:t>XXX</w:t>
            </w:r>
            <w:r>
              <w:rPr>
                <w:rFonts w:ascii="Arial" w:eastAsia="Arial" w:hAnsi="Arial" w:cs="Arial"/>
                <w:i/>
                <w:sz w:val="18"/>
                <w:szCs w:val="18"/>
              </w:rPr>
              <w:t xml:space="preserve">, </w:t>
            </w:r>
          </w:p>
          <w:p w14:paraId="32303059" w14:textId="77777777" w:rsidR="009D70D8" w:rsidRDefault="009D70D8" w:rsidP="00E42764">
            <w:pPr>
              <w:tabs>
                <w:tab w:val="center" w:pos="4320"/>
                <w:tab w:val="right" w:pos="8640"/>
              </w:tabs>
              <w:ind w:right="191"/>
              <w:rPr>
                <w:rFonts w:ascii="Arial" w:eastAsia="Arial" w:hAnsi="Arial" w:cs="Arial"/>
                <w:i/>
                <w:sz w:val="18"/>
                <w:szCs w:val="18"/>
              </w:rPr>
            </w:pPr>
          </w:p>
        </w:tc>
        <w:tc>
          <w:tcPr>
            <w:tcW w:w="2640" w:type="dxa"/>
          </w:tcPr>
          <w:p w14:paraId="7DBB9082" w14:textId="77777777" w:rsidR="009D70D8" w:rsidRDefault="009D70D8" w:rsidP="00E42764">
            <w:pPr>
              <w:tabs>
                <w:tab w:val="center" w:pos="4320"/>
                <w:tab w:val="right" w:pos="8640"/>
              </w:tabs>
              <w:ind w:right="191"/>
              <w:rPr>
                <w:rFonts w:ascii="Arial" w:eastAsia="Arial" w:hAnsi="Arial" w:cs="Arial"/>
                <w:b/>
                <w:sz w:val="20"/>
                <w:szCs w:val="20"/>
              </w:rPr>
            </w:pPr>
            <w:r>
              <w:rPr>
                <w:rFonts w:ascii="Arial" w:eastAsia="Arial" w:hAnsi="Arial" w:cs="Arial"/>
                <w:b/>
                <w:sz w:val="20"/>
                <w:szCs w:val="20"/>
              </w:rPr>
              <w:t>(   ) Convidado</w:t>
            </w:r>
          </w:p>
        </w:tc>
      </w:tr>
      <w:tr w:rsidR="009D70D8" w14:paraId="36D563A1" w14:textId="77777777" w:rsidTr="00E42764">
        <w:trPr>
          <w:trHeight w:val="400"/>
        </w:trPr>
        <w:tc>
          <w:tcPr>
            <w:tcW w:w="2700" w:type="dxa"/>
            <w:vMerge/>
          </w:tcPr>
          <w:p w14:paraId="68BD5858" w14:textId="77777777" w:rsidR="009D70D8" w:rsidRDefault="009D70D8" w:rsidP="00E42764">
            <w:pPr>
              <w:widowControl w:val="0"/>
              <w:pBdr>
                <w:top w:val="nil"/>
                <w:left w:val="nil"/>
                <w:bottom w:val="nil"/>
                <w:right w:val="nil"/>
                <w:between w:val="nil"/>
              </w:pBdr>
              <w:spacing w:line="276" w:lineRule="auto"/>
              <w:rPr>
                <w:rFonts w:ascii="Arial" w:eastAsia="Arial" w:hAnsi="Arial" w:cs="Arial"/>
                <w:b/>
                <w:sz w:val="20"/>
                <w:szCs w:val="20"/>
              </w:rPr>
            </w:pPr>
          </w:p>
        </w:tc>
        <w:tc>
          <w:tcPr>
            <w:tcW w:w="3735" w:type="dxa"/>
            <w:vMerge/>
          </w:tcPr>
          <w:p w14:paraId="42F321F4" w14:textId="77777777" w:rsidR="009D70D8" w:rsidRDefault="009D70D8" w:rsidP="00E42764">
            <w:pPr>
              <w:widowControl w:val="0"/>
              <w:pBdr>
                <w:top w:val="nil"/>
                <w:left w:val="nil"/>
                <w:bottom w:val="nil"/>
                <w:right w:val="nil"/>
                <w:between w:val="nil"/>
              </w:pBdr>
              <w:spacing w:line="276" w:lineRule="auto"/>
              <w:rPr>
                <w:rFonts w:ascii="Arial" w:eastAsia="Arial" w:hAnsi="Arial" w:cs="Arial"/>
                <w:b/>
                <w:sz w:val="20"/>
                <w:szCs w:val="20"/>
              </w:rPr>
            </w:pPr>
          </w:p>
        </w:tc>
        <w:tc>
          <w:tcPr>
            <w:tcW w:w="2640" w:type="dxa"/>
          </w:tcPr>
          <w:p w14:paraId="046A5C65" w14:textId="77777777" w:rsidR="009D70D8" w:rsidRDefault="009D70D8" w:rsidP="00E42764">
            <w:pPr>
              <w:tabs>
                <w:tab w:val="center" w:pos="4320"/>
                <w:tab w:val="right" w:pos="8640"/>
              </w:tabs>
              <w:ind w:right="191"/>
              <w:rPr>
                <w:rFonts w:ascii="Arial" w:eastAsia="Arial" w:hAnsi="Arial" w:cs="Arial"/>
                <w:b/>
                <w:sz w:val="20"/>
                <w:szCs w:val="20"/>
              </w:rPr>
            </w:pPr>
          </w:p>
          <w:p w14:paraId="7F673E7E" w14:textId="77777777" w:rsidR="009D70D8" w:rsidRDefault="009D70D8" w:rsidP="00E42764">
            <w:pPr>
              <w:tabs>
                <w:tab w:val="center" w:pos="4320"/>
                <w:tab w:val="right" w:pos="8640"/>
              </w:tabs>
              <w:ind w:right="191"/>
              <w:rPr>
                <w:rFonts w:ascii="Arial" w:eastAsia="Arial" w:hAnsi="Arial" w:cs="Arial"/>
                <w:b/>
                <w:sz w:val="20"/>
                <w:szCs w:val="20"/>
              </w:rPr>
            </w:pPr>
            <w:r>
              <w:rPr>
                <w:rFonts w:ascii="Arial" w:eastAsia="Arial" w:hAnsi="Arial" w:cs="Arial"/>
                <w:b/>
                <w:sz w:val="20"/>
                <w:szCs w:val="20"/>
              </w:rPr>
              <w:t>(   ) Externo</w:t>
            </w:r>
          </w:p>
        </w:tc>
      </w:tr>
      <w:tr w:rsidR="009D70D8" w14:paraId="307F4C9A" w14:textId="77777777" w:rsidTr="00E42764">
        <w:trPr>
          <w:trHeight w:val="400"/>
        </w:trPr>
        <w:tc>
          <w:tcPr>
            <w:tcW w:w="2700" w:type="dxa"/>
            <w:vMerge/>
          </w:tcPr>
          <w:p w14:paraId="335BFB12" w14:textId="77777777" w:rsidR="009D70D8" w:rsidRDefault="009D70D8" w:rsidP="00E42764">
            <w:pPr>
              <w:widowControl w:val="0"/>
              <w:pBdr>
                <w:top w:val="nil"/>
                <w:left w:val="nil"/>
                <w:bottom w:val="nil"/>
                <w:right w:val="nil"/>
                <w:between w:val="nil"/>
              </w:pBdr>
              <w:spacing w:line="276" w:lineRule="auto"/>
              <w:rPr>
                <w:rFonts w:ascii="Arial" w:eastAsia="Arial" w:hAnsi="Arial" w:cs="Arial"/>
                <w:b/>
                <w:sz w:val="20"/>
                <w:szCs w:val="20"/>
              </w:rPr>
            </w:pPr>
          </w:p>
        </w:tc>
        <w:tc>
          <w:tcPr>
            <w:tcW w:w="3735" w:type="dxa"/>
            <w:vMerge/>
          </w:tcPr>
          <w:p w14:paraId="6ABBA45F" w14:textId="77777777" w:rsidR="009D70D8" w:rsidRDefault="009D70D8" w:rsidP="00E42764">
            <w:pPr>
              <w:widowControl w:val="0"/>
              <w:pBdr>
                <w:top w:val="nil"/>
                <w:left w:val="nil"/>
                <w:bottom w:val="nil"/>
                <w:right w:val="nil"/>
                <w:between w:val="nil"/>
              </w:pBdr>
              <w:spacing w:line="276" w:lineRule="auto"/>
              <w:rPr>
                <w:rFonts w:ascii="Arial" w:eastAsia="Arial" w:hAnsi="Arial" w:cs="Arial"/>
                <w:b/>
                <w:sz w:val="20"/>
                <w:szCs w:val="20"/>
              </w:rPr>
            </w:pPr>
          </w:p>
        </w:tc>
        <w:tc>
          <w:tcPr>
            <w:tcW w:w="2640" w:type="dxa"/>
          </w:tcPr>
          <w:p w14:paraId="3B9DD19D" w14:textId="77777777" w:rsidR="009D70D8" w:rsidRDefault="009D70D8" w:rsidP="00E42764">
            <w:pPr>
              <w:tabs>
                <w:tab w:val="center" w:pos="4320"/>
                <w:tab w:val="right" w:pos="8640"/>
              </w:tabs>
              <w:ind w:right="191"/>
              <w:rPr>
                <w:rFonts w:ascii="Arial" w:eastAsia="Arial" w:hAnsi="Arial" w:cs="Arial"/>
                <w:b/>
                <w:sz w:val="20"/>
                <w:szCs w:val="20"/>
              </w:rPr>
            </w:pPr>
            <w:r>
              <w:rPr>
                <w:rFonts w:ascii="Arial" w:eastAsia="Arial" w:hAnsi="Arial" w:cs="Arial"/>
                <w:b/>
                <w:sz w:val="20"/>
                <w:szCs w:val="20"/>
              </w:rPr>
              <w:t xml:space="preserve">(   ) Interno </w:t>
            </w:r>
          </w:p>
        </w:tc>
      </w:tr>
    </w:tbl>
    <w:p w14:paraId="1EAA7E3F" w14:textId="77777777" w:rsidR="009D70D8" w:rsidRDefault="009D70D8" w:rsidP="009D70D8">
      <w:pPr>
        <w:pBdr>
          <w:top w:val="nil"/>
          <w:left w:val="nil"/>
          <w:bottom w:val="nil"/>
          <w:right w:val="nil"/>
          <w:between w:val="nil"/>
        </w:pBdr>
        <w:spacing w:line="240" w:lineRule="auto"/>
        <w:jc w:val="both"/>
        <w:rPr>
          <w:rFonts w:ascii="Arial" w:eastAsia="Arial" w:hAnsi="Arial" w:cs="Arial"/>
          <w:b/>
          <w:color w:val="000000"/>
          <w:sz w:val="24"/>
          <w:szCs w:val="24"/>
        </w:rPr>
      </w:pPr>
    </w:p>
    <w:p w14:paraId="658F6B94" w14:textId="77777777" w:rsidR="009D70D8" w:rsidRPr="001B689C" w:rsidRDefault="009D70D8" w:rsidP="00C45E8C">
      <w:pPr>
        <w:spacing w:after="0" w:line="240" w:lineRule="auto"/>
        <w:jc w:val="both"/>
        <w:rPr>
          <w:rFonts w:ascii="Arial" w:eastAsia="Arial" w:hAnsi="Arial" w:cs="Arial"/>
          <w:b/>
          <w:sz w:val="24"/>
          <w:szCs w:val="24"/>
        </w:rPr>
      </w:pPr>
    </w:p>
    <w:p w14:paraId="1DEEB93E" w14:textId="123D873B" w:rsidR="009D70D8" w:rsidRDefault="009D70D8" w:rsidP="009D70D8">
      <w:pPr>
        <w:pBdr>
          <w:top w:val="nil"/>
          <w:left w:val="nil"/>
          <w:bottom w:val="nil"/>
          <w:right w:val="nil"/>
          <w:between w:val="nil"/>
        </w:pBdr>
        <w:spacing w:after="0" w:line="240" w:lineRule="auto"/>
        <w:jc w:val="both"/>
        <w:rPr>
          <w:rFonts w:ascii="Arial" w:eastAsia="Arial" w:hAnsi="Arial" w:cs="Arial"/>
          <w:b/>
          <w:sz w:val="24"/>
          <w:szCs w:val="24"/>
        </w:rPr>
      </w:pPr>
      <w:bookmarkStart w:id="5" w:name="_heading=h.30j0zll" w:colFirst="0" w:colLast="0"/>
      <w:bookmarkEnd w:id="5"/>
      <w:r>
        <w:rPr>
          <w:rFonts w:ascii="Arial" w:eastAsia="Arial" w:hAnsi="Arial" w:cs="Arial"/>
          <w:b/>
          <w:color w:val="000000"/>
          <w:sz w:val="24"/>
          <w:szCs w:val="24"/>
        </w:rPr>
        <w:t>2</w:t>
      </w:r>
      <w:r w:rsidR="00BB6D2A">
        <w:rPr>
          <w:rFonts w:ascii="Arial" w:eastAsia="Arial" w:hAnsi="Arial" w:cs="Arial"/>
          <w:b/>
          <w:color w:val="000000"/>
          <w:sz w:val="24"/>
          <w:szCs w:val="24"/>
        </w:rPr>
        <w:t>0</w:t>
      </w:r>
      <w:r>
        <w:rPr>
          <w:rFonts w:ascii="Arial" w:eastAsia="Arial" w:hAnsi="Arial" w:cs="Arial"/>
          <w:b/>
          <w:color w:val="000000"/>
          <w:sz w:val="24"/>
          <w:szCs w:val="24"/>
        </w:rPr>
        <w:t xml:space="preserve">. </w:t>
      </w:r>
      <w:r>
        <w:rPr>
          <w:rFonts w:ascii="Arial" w:eastAsia="Arial" w:hAnsi="Arial" w:cs="Arial"/>
          <w:b/>
          <w:sz w:val="24"/>
          <w:szCs w:val="24"/>
        </w:rPr>
        <w:t>Plano de Aplicação</w:t>
      </w:r>
    </w:p>
    <w:p w14:paraId="6A454B93" w14:textId="77777777" w:rsidR="009D70D8" w:rsidRDefault="009D70D8" w:rsidP="009D70D8">
      <w:pPr>
        <w:pBdr>
          <w:top w:val="nil"/>
          <w:left w:val="nil"/>
          <w:bottom w:val="nil"/>
          <w:right w:val="nil"/>
          <w:between w:val="nil"/>
        </w:pBdr>
        <w:spacing w:after="0" w:line="240" w:lineRule="auto"/>
        <w:ind w:firstLine="283"/>
        <w:jc w:val="both"/>
        <w:rPr>
          <w:rFonts w:ascii="Arial" w:eastAsia="Arial" w:hAnsi="Arial" w:cs="Arial"/>
          <w:i/>
          <w:color w:val="0000FF"/>
          <w:sz w:val="18"/>
          <w:szCs w:val="18"/>
        </w:rPr>
      </w:pPr>
      <w:bookmarkStart w:id="6" w:name="_heading=h.ww59o8d80a1v" w:colFirst="0" w:colLast="0"/>
      <w:bookmarkEnd w:id="6"/>
      <w:r>
        <w:rPr>
          <w:rFonts w:ascii="Arial" w:eastAsia="Arial" w:hAnsi="Arial" w:cs="Arial"/>
          <w:i/>
          <w:color w:val="0000FF"/>
          <w:sz w:val="18"/>
          <w:szCs w:val="18"/>
        </w:rPr>
        <w:t>É de responsabilidade do proponente do projeto e deverá atender a legislação vigente.</w:t>
      </w:r>
    </w:p>
    <w:p w14:paraId="7F712E40" w14:textId="77777777" w:rsidR="009D70D8" w:rsidRDefault="009D70D8" w:rsidP="009D70D8">
      <w:pPr>
        <w:pBdr>
          <w:top w:val="nil"/>
          <w:left w:val="nil"/>
          <w:bottom w:val="nil"/>
          <w:right w:val="nil"/>
          <w:between w:val="nil"/>
        </w:pBdr>
        <w:spacing w:after="0" w:line="240" w:lineRule="auto"/>
        <w:ind w:firstLine="283"/>
        <w:jc w:val="both"/>
        <w:rPr>
          <w:rFonts w:ascii="Arial" w:eastAsia="Arial" w:hAnsi="Arial" w:cs="Arial"/>
          <w:i/>
          <w:color w:val="0000FF"/>
          <w:sz w:val="18"/>
          <w:szCs w:val="18"/>
        </w:rPr>
      </w:pPr>
      <w:bookmarkStart w:id="7" w:name="_heading=h.oia3ug7f0kb5" w:colFirst="0" w:colLast="0"/>
      <w:bookmarkEnd w:id="7"/>
      <w:r>
        <w:rPr>
          <w:rFonts w:ascii="Arial" w:eastAsia="Arial" w:hAnsi="Arial" w:cs="Arial"/>
          <w:i/>
          <w:color w:val="0000FF"/>
          <w:sz w:val="18"/>
          <w:szCs w:val="18"/>
        </w:rPr>
        <w:t xml:space="preserve">Elencar os recursos materiais, humanos e financeiros que serão necessários para a execução do projeto. </w:t>
      </w:r>
    </w:p>
    <w:p w14:paraId="34084403" w14:textId="77777777" w:rsidR="009D70D8" w:rsidRDefault="009D70D8" w:rsidP="009D70D8">
      <w:pPr>
        <w:spacing w:after="0" w:line="240" w:lineRule="auto"/>
        <w:ind w:firstLine="283"/>
        <w:jc w:val="both"/>
        <w:rPr>
          <w:rFonts w:ascii="Arial" w:eastAsia="Arial" w:hAnsi="Arial" w:cs="Arial"/>
          <w:b/>
          <w:color w:val="0000FF"/>
          <w:sz w:val="24"/>
          <w:szCs w:val="24"/>
        </w:rPr>
      </w:pPr>
    </w:p>
    <w:p w14:paraId="3C25FD2F" w14:textId="77777777" w:rsidR="009D70D8" w:rsidRDefault="009D70D8" w:rsidP="009D70D8">
      <w:pPr>
        <w:spacing w:after="0" w:line="240" w:lineRule="auto"/>
        <w:ind w:firstLine="283"/>
        <w:jc w:val="both"/>
        <w:rPr>
          <w:rFonts w:ascii="Arial" w:eastAsia="Arial" w:hAnsi="Arial" w:cs="Arial"/>
          <w:i/>
          <w:color w:val="0000FF"/>
          <w:sz w:val="18"/>
          <w:szCs w:val="18"/>
        </w:rPr>
      </w:pPr>
      <w:r>
        <w:rPr>
          <w:rFonts w:ascii="Arial" w:eastAsia="Arial" w:hAnsi="Arial" w:cs="Arial"/>
          <w:i/>
          <w:color w:val="0000FF"/>
          <w:sz w:val="18"/>
          <w:szCs w:val="18"/>
        </w:rPr>
        <w:t>Item obrigatório se houver indicação de recursos orçamentários do Plano de Trabalho Anual (PTA)/SES-MT, detalhar:</w:t>
      </w:r>
    </w:p>
    <w:p w14:paraId="186EC29A" w14:textId="77777777" w:rsidR="009D70D8" w:rsidRDefault="009D70D8" w:rsidP="009D70D8">
      <w:pPr>
        <w:spacing w:after="0" w:line="240" w:lineRule="auto"/>
        <w:ind w:firstLine="283"/>
        <w:jc w:val="both"/>
        <w:rPr>
          <w:rFonts w:ascii="Arial" w:eastAsia="Arial" w:hAnsi="Arial" w:cs="Arial"/>
          <w:sz w:val="18"/>
          <w:szCs w:val="18"/>
        </w:rPr>
      </w:pPr>
    </w:p>
    <w:p w14:paraId="6C2C4F35" w14:textId="77777777" w:rsidR="009D70D8" w:rsidRDefault="009D70D8" w:rsidP="009D70D8">
      <w:pPr>
        <w:spacing w:after="0" w:line="240" w:lineRule="auto"/>
        <w:ind w:firstLine="283"/>
        <w:jc w:val="both"/>
        <w:rPr>
          <w:rFonts w:ascii="Arial" w:eastAsia="Arial" w:hAnsi="Arial" w:cs="Arial"/>
          <w:b/>
          <w:sz w:val="20"/>
          <w:szCs w:val="20"/>
        </w:rPr>
      </w:pPr>
      <w:r>
        <w:rPr>
          <w:rFonts w:ascii="Arial" w:eastAsia="Arial" w:hAnsi="Arial" w:cs="Arial"/>
          <w:b/>
          <w:sz w:val="20"/>
          <w:szCs w:val="20"/>
        </w:rPr>
        <w:t>*PROGRAMA:</w:t>
      </w:r>
    </w:p>
    <w:p w14:paraId="7AE7861B" w14:textId="77777777" w:rsidR="009D70D8" w:rsidRDefault="009D70D8" w:rsidP="009D70D8">
      <w:pPr>
        <w:spacing w:after="0" w:line="240" w:lineRule="auto"/>
        <w:ind w:firstLine="283"/>
        <w:jc w:val="both"/>
        <w:rPr>
          <w:rFonts w:ascii="Arial" w:eastAsia="Arial" w:hAnsi="Arial" w:cs="Arial"/>
          <w:sz w:val="18"/>
          <w:szCs w:val="18"/>
        </w:rPr>
      </w:pPr>
      <w:r>
        <w:rPr>
          <w:rFonts w:ascii="Arial" w:eastAsia="Arial" w:hAnsi="Arial" w:cs="Arial"/>
          <w:b/>
          <w:sz w:val="18"/>
          <w:szCs w:val="18"/>
        </w:rPr>
        <w:t>*PROJETO/ATIVIDADE</w:t>
      </w:r>
      <w:r>
        <w:rPr>
          <w:rFonts w:ascii="Arial" w:eastAsia="Arial" w:hAnsi="Arial" w:cs="Arial"/>
          <w:sz w:val="18"/>
          <w:szCs w:val="18"/>
        </w:rPr>
        <w:t>:</w:t>
      </w:r>
    </w:p>
    <w:tbl>
      <w:tblPr>
        <w:tblW w:w="1042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615"/>
        <w:gridCol w:w="825"/>
        <w:gridCol w:w="885"/>
        <w:gridCol w:w="675"/>
        <w:gridCol w:w="840"/>
        <w:gridCol w:w="765"/>
        <w:gridCol w:w="1035"/>
        <w:gridCol w:w="705"/>
        <w:gridCol w:w="840"/>
        <w:gridCol w:w="690"/>
        <w:gridCol w:w="855"/>
        <w:gridCol w:w="780"/>
      </w:tblGrid>
      <w:tr w:rsidR="009D70D8" w14:paraId="610A47D5" w14:textId="77777777" w:rsidTr="00E42764">
        <w:tc>
          <w:tcPr>
            <w:tcW w:w="10425" w:type="dxa"/>
            <w:gridSpan w:val="13"/>
            <w:shd w:val="clear" w:color="auto" w:fill="C5E0B3"/>
          </w:tcPr>
          <w:p w14:paraId="1F10C2B4" w14:textId="30561FFB" w:rsidR="009D70D8" w:rsidRDefault="009D70D8" w:rsidP="00E42764">
            <w:pPr>
              <w:jc w:val="center"/>
              <w:rPr>
                <w:rFonts w:ascii="Arial" w:eastAsia="Arial" w:hAnsi="Arial" w:cs="Arial"/>
                <w:b/>
                <w:sz w:val="20"/>
                <w:szCs w:val="20"/>
              </w:rPr>
            </w:pPr>
            <w:r>
              <w:rPr>
                <w:rFonts w:ascii="Arial" w:eastAsia="Arial" w:hAnsi="Arial" w:cs="Arial"/>
                <w:b/>
                <w:sz w:val="20"/>
                <w:szCs w:val="20"/>
              </w:rPr>
              <w:t xml:space="preserve">Planejamento Orçamento e Financeiro do </w:t>
            </w:r>
            <w:r w:rsidR="00FA7D36">
              <w:rPr>
                <w:rFonts w:ascii="Arial" w:eastAsia="Arial" w:hAnsi="Arial" w:cs="Arial"/>
                <w:b/>
                <w:sz w:val="20"/>
                <w:szCs w:val="20"/>
              </w:rPr>
              <w:t>Evento</w:t>
            </w:r>
          </w:p>
        </w:tc>
      </w:tr>
      <w:tr w:rsidR="009D70D8" w14:paraId="3AA7BEBD" w14:textId="77777777" w:rsidTr="00E42764">
        <w:trPr>
          <w:trHeight w:val="234"/>
        </w:trPr>
        <w:tc>
          <w:tcPr>
            <w:tcW w:w="915" w:type="dxa"/>
            <w:vMerge w:val="restart"/>
            <w:shd w:val="clear" w:color="auto" w:fill="C5E0B3"/>
          </w:tcPr>
          <w:p w14:paraId="6272AB6A" w14:textId="77777777" w:rsidR="009D70D8" w:rsidRDefault="009D70D8" w:rsidP="00E42764">
            <w:pPr>
              <w:jc w:val="both"/>
              <w:rPr>
                <w:rFonts w:ascii="Arial" w:eastAsia="Arial" w:hAnsi="Arial" w:cs="Arial"/>
                <w:b/>
                <w:sz w:val="18"/>
                <w:szCs w:val="18"/>
              </w:rPr>
            </w:pPr>
          </w:p>
          <w:p w14:paraId="6426F712" w14:textId="77777777" w:rsidR="009D70D8" w:rsidRDefault="009D70D8" w:rsidP="00E42764">
            <w:pPr>
              <w:jc w:val="both"/>
              <w:rPr>
                <w:rFonts w:ascii="Arial" w:eastAsia="Arial" w:hAnsi="Arial" w:cs="Arial"/>
                <w:b/>
                <w:sz w:val="18"/>
                <w:szCs w:val="18"/>
              </w:rPr>
            </w:pPr>
            <w:r>
              <w:rPr>
                <w:rFonts w:ascii="Arial" w:eastAsia="Arial" w:hAnsi="Arial" w:cs="Arial"/>
                <w:b/>
                <w:sz w:val="18"/>
                <w:szCs w:val="18"/>
              </w:rPr>
              <w:t>Qtidade</w:t>
            </w:r>
          </w:p>
          <w:p w14:paraId="45E14727" w14:textId="77777777" w:rsidR="009D70D8" w:rsidRDefault="009D70D8" w:rsidP="00E42764">
            <w:pPr>
              <w:jc w:val="both"/>
              <w:rPr>
                <w:rFonts w:ascii="Arial" w:eastAsia="Arial" w:hAnsi="Arial" w:cs="Arial"/>
                <w:b/>
                <w:sz w:val="18"/>
                <w:szCs w:val="18"/>
              </w:rPr>
            </w:pPr>
            <w:r>
              <w:rPr>
                <w:rFonts w:ascii="Arial" w:eastAsia="Arial" w:hAnsi="Arial" w:cs="Arial"/>
                <w:b/>
                <w:sz w:val="18"/>
                <w:szCs w:val="18"/>
              </w:rPr>
              <w:t>docente</w:t>
            </w:r>
          </w:p>
        </w:tc>
        <w:tc>
          <w:tcPr>
            <w:tcW w:w="3000" w:type="dxa"/>
            <w:gridSpan w:val="4"/>
            <w:shd w:val="clear" w:color="auto" w:fill="C5E0B3"/>
          </w:tcPr>
          <w:p w14:paraId="6E73864C"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Hora Aula</w:t>
            </w:r>
          </w:p>
        </w:tc>
        <w:tc>
          <w:tcPr>
            <w:tcW w:w="1605" w:type="dxa"/>
            <w:gridSpan w:val="2"/>
            <w:shd w:val="clear" w:color="auto" w:fill="C5E0B3"/>
          </w:tcPr>
          <w:p w14:paraId="60F3F75C"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Diárias dentro Estado</w:t>
            </w:r>
          </w:p>
        </w:tc>
        <w:tc>
          <w:tcPr>
            <w:tcW w:w="1740" w:type="dxa"/>
            <w:gridSpan w:val="2"/>
            <w:shd w:val="clear" w:color="auto" w:fill="C5E0B3"/>
          </w:tcPr>
          <w:p w14:paraId="0A65780A"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Diárias fora</w:t>
            </w:r>
          </w:p>
          <w:p w14:paraId="71BAD585"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Estado</w:t>
            </w:r>
          </w:p>
        </w:tc>
        <w:tc>
          <w:tcPr>
            <w:tcW w:w="1530" w:type="dxa"/>
            <w:gridSpan w:val="2"/>
            <w:shd w:val="clear" w:color="auto" w:fill="C5E0B3"/>
          </w:tcPr>
          <w:p w14:paraId="279E50DF"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Passagem Aérea</w:t>
            </w:r>
          </w:p>
        </w:tc>
        <w:tc>
          <w:tcPr>
            <w:tcW w:w="1635" w:type="dxa"/>
            <w:gridSpan w:val="2"/>
            <w:shd w:val="clear" w:color="auto" w:fill="C5E0B3"/>
          </w:tcPr>
          <w:p w14:paraId="7F9130BB"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Passagem</w:t>
            </w:r>
          </w:p>
          <w:p w14:paraId="00077F35" w14:textId="77777777" w:rsidR="009D70D8" w:rsidRDefault="009D70D8" w:rsidP="00E42764">
            <w:pPr>
              <w:jc w:val="center"/>
              <w:rPr>
                <w:rFonts w:ascii="Arial" w:eastAsia="Arial" w:hAnsi="Arial" w:cs="Arial"/>
                <w:b/>
                <w:sz w:val="18"/>
                <w:szCs w:val="18"/>
              </w:rPr>
            </w:pPr>
            <w:r>
              <w:rPr>
                <w:rFonts w:ascii="Arial" w:eastAsia="Arial" w:hAnsi="Arial" w:cs="Arial"/>
                <w:b/>
                <w:sz w:val="18"/>
                <w:szCs w:val="18"/>
              </w:rPr>
              <w:t>Terrestre</w:t>
            </w:r>
          </w:p>
        </w:tc>
      </w:tr>
      <w:tr w:rsidR="009D70D8" w14:paraId="543FBDCB" w14:textId="77777777" w:rsidTr="00E42764">
        <w:tc>
          <w:tcPr>
            <w:tcW w:w="915" w:type="dxa"/>
            <w:vMerge/>
            <w:shd w:val="clear" w:color="auto" w:fill="C5E0B3"/>
          </w:tcPr>
          <w:p w14:paraId="504D3220" w14:textId="77777777" w:rsidR="009D70D8" w:rsidRDefault="009D70D8" w:rsidP="00E42764">
            <w:pPr>
              <w:widowControl w:val="0"/>
              <w:pBdr>
                <w:top w:val="nil"/>
                <w:left w:val="nil"/>
                <w:bottom w:val="nil"/>
                <w:right w:val="nil"/>
                <w:between w:val="nil"/>
              </w:pBdr>
              <w:spacing w:line="276" w:lineRule="auto"/>
              <w:rPr>
                <w:rFonts w:ascii="Arial" w:eastAsia="Arial" w:hAnsi="Arial" w:cs="Arial"/>
                <w:b/>
                <w:sz w:val="18"/>
                <w:szCs w:val="18"/>
              </w:rPr>
            </w:pPr>
          </w:p>
        </w:tc>
        <w:tc>
          <w:tcPr>
            <w:tcW w:w="615" w:type="dxa"/>
            <w:shd w:val="clear" w:color="auto" w:fill="C5E0B3"/>
          </w:tcPr>
          <w:p w14:paraId="3C88D875" w14:textId="77777777" w:rsidR="009D70D8" w:rsidRDefault="009D70D8" w:rsidP="00E42764">
            <w:pPr>
              <w:jc w:val="both"/>
              <w:rPr>
                <w:rFonts w:ascii="Arial" w:eastAsia="Arial" w:hAnsi="Arial" w:cs="Arial"/>
                <w:sz w:val="18"/>
                <w:szCs w:val="18"/>
              </w:rPr>
            </w:pPr>
            <w:r>
              <w:rPr>
                <w:rFonts w:ascii="Arial" w:eastAsia="Arial" w:hAnsi="Arial" w:cs="Arial"/>
                <w:sz w:val="18"/>
                <w:szCs w:val="18"/>
              </w:rPr>
              <w:t>CH</w:t>
            </w:r>
          </w:p>
        </w:tc>
        <w:tc>
          <w:tcPr>
            <w:tcW w:w="825" w:type="dxa"/>
            <w:shd w:val="clear" w:color="auto" w:fill="C5E0B3"/>
          </w:tcPr>
          <w:p w14:paraId="68E4CA62" w14:textId="77777777" w:rsidR="009D70D8" w:rsidRDefault="009D70D8" w:rsidP="00E42764">
            <w:pPr>
              <w:jc w:val="both"/>
              <w:rPr>
                <w:rFonts w:ascii="Arial" w:eastAsia="Arial" w:hAnsi="Arial" w:cs="Arial"/>
                <w:sz w:val="18"/>
                <w:szCs w:val="18"/>
              </w:rPr>
            </w:pPr>
            <w:r>
              <w:rPr>
                <w:rFonts w:ascii="Arial" w:eastAsia="Arial" w:hAnsi="Arial" w:cs="Arial"/>
                <w:sz w:val="18"/>
                <w:szCs w:val="18"/>
              </w:rPr>
              <w:t>Valor bruto</w:t>
            </w:r>
          </w:p>
        </w:tc>
        <w:tc>
          <w:tcPr>
            <w:tcW w:w="885" w:type="dxa"/>
            <w:shd w:val="clear" w:color="auto" w:fill="C5E0B3"/>
          </w:tcPr>
          <w:p w14:paraId="2C34EF30" w14:textId="77777777" w:rsidR="009D70D8" w:rsidRDefault="009D70D8" w:rsidP="00E42764">
            <w:pPr>
              <w:jc w:val="both"/>
              <w:rPr>
                <w:rFonts w:ascii="Arial" w:eastAsia="Arial" w:hAnsi="Arial" w:cs="Arial"/>
                <w:sz w:val="18"/>
                <w:szCs w:val="18"/>
              </w:rPr>
            </w:pPr>
            <w:r>
              <w:rPr>
                <w:rFonts w:ascii="Arial" w:eastAsia="Arial" w:hAnsi="Arial" w:cs="Arial"/>
                <w:sz w:val="18"/>
                <w:szCs w:val="18"/>
              </w:rPr>
              <w:t>Patronal</w:t>
            </w:r>
          </w:p>
          <w:p w14:paraId="05C8D943" w14:textId="77777777" w:rsidR="009D70D8" w:rsidRDefault="009D70D8" w:rsidP="00E42764">
            <w:pPr>
              <w:jc w:val="both"/>
              <w:rPr>
                <w:rFonts w:ascii="Arial" w:eastAsia="Arial" w:hAnsi="Arial" w:cs="Arial"/>
                <w:sz w:val="18"/>
                <w:szCs w:val="18"/>
              </w:rPr>
            </w:pPr>
            <w:r>
              <w:rPr>
                <w:rFonts w:ascii="Arial" w:eastAsia="Arial" w:hAnsi="Arial" w:cs="Arial"/>
                <w:sz w:val="18"/>
                <w:szCs w:val="18"/>
              </w:rPr>
              <w:t>(20%)</w:t>
            </w:r>
          </w:p>
        </w:tc>
        <w:tc>
          <w:tcPr>
            <w:tcW w:w="675" w:type="dxa"/>
            <w:shd w:val="clear" w:color="auto" w:fill="C5E0B3"/>
          </w:tcPr>
          <w:p w14:paraId="05438422" w14:textId="77777777" w:rsidR="009D70D8" w:rsidRDefault="009D70D8" w:rsidP="00E42764">
            <w:pPr>
              <w:jc w:val="both"/>
              <w:rPr>
                <w:rFonts w:ascii="Arial" w:eastAsia="Arial" w:hAnsi="Arial" w:cs="Arial"/>
                <w:sz w:val="18"/>
                <w:szCs w:val="18"/>
              </w:rPr>
            </w:pPr>
            <w:r>
              <w:rPr>
                <w:rFonts w:ascii="Arial" w:eastAsia="Arial" w:hAnsi="Arial" w:cs="Arial"/>
                <w:sz w:val="18"/>
                <w:szCs w:val="18"/>
              </w:rPr>
              <w:t>Total</w:t>
            </w:r>
          </w:p>
        </w:tc>
        <w:tc>
          <w:tcPr>
            <w:tcW w:w="840" w:type="dxa"/>
            <w:shd w:val="clear" w:color="auto" w:fill="C5E0B3"/>
          </w:tcPr>
          <w:p w14:paraId="0A30C6F3" w14:textId="77777777" w:rsidR="009D70D8" w:rsidRDefault="009D70D8" w:rsidP="00E42764">
            <w:pPr>
              <w:jc w:val="both"/>
              <w:rPr>
                <w:rFonts w:ascii="Arial" w:eastAsia="Arial" w:hAnsi="Arial" w:cs="Arial"/>
                <w:sz w:val="18"/>
                <w:szCs w:val="18"/>
              </w:rPr>
            </w:pPr>
            <w:r>
              <w:rPr>
                <w:rFonts w:ascii="Arial" w:eastAsia="Arial" w:hAnsi="Arial" w:cs="Arial"/>
                <w:sz w:val="18"/>
                <w:szCs w:val="18"/>
              </w:rPr>
              <w:t>Qtidade</w:t>
            </w:r>
          </w:p>
        </w:tc>
        <w:tc>
          <w:tcPr>
            <w:tcW w:w="765" w:type="dxa"/>
            <w:shd w:val="clear" w:color="auto" w:fill="C5E0B3"/>
          </w:tcPr>
          <w:p w14:paraId="0C4D0D68" w14:textId="77777777" w:rsidR="009D70D8" w:rsidRDefault="009D70D8" w:rsidP="00E42764">
            <w:pPr>
              <w:jc w:val="both"/>
              <w:rPr>
                <w:rFonts w:ascii="Arial" w:eastAsia="Arial" w:hAnsi="Arial" w:cs="Arial"/>
                <w:sz w:val="18"/>
                <w:szCs w:val="18"/>
              </w:rPr>
            </w:pPr>
            <w:r>
              <w:rPr>
                <w:rFonts w:ascii="Arial" w:eastAsia="Arial" w:hAnsi="Arial" w:cs="Arial"/>
                <w:sz w:val="18"/>
                <w:szCs w:val="18"/>
              </w:rPr>
              <w:t>valor</w:t>
            </w:r>
          </w:p>
        </w:tc>
        <w:tc>
          <w:tcPr>
            <w:tcW w:w="1035" w:type="dxa"/>
            <w:shd w:val="clear" w:color="auto" w:fill="C5E0B3"/>
          </w:tcPr>
          <w:p w14:paraId="0307F9F2" w14:textId="77777777" w:rsidR="009D70D8" w:rsidRDefault="009D70D8" w:rsidP="00E42764">
            <w:pPr>
              <w:jc w:val="both"/>
              <w:rPr>
                <w:rFonts w:ascii="Arial" w:eastAsia="Arial" w:hAnsi="Arial" w:cs="Arial"/>
                <w:sz w:val="18"/>
                <w:szCs w:val="18"/>
              </w:rPr>
            </w:pPr>
            <w:r>
              <w:rPr>
                <w:rFonts w:ascii="Arial" w:eastAsia="Arial" w:hAnsi="Arial" w:cs="Arial"/>
                <w:sz w:val="18"/>
                <w:szCs w:val="18"/>
              </w:rPr>
              <w:t>Qtidade</w:t>
            </w:r>
          </w:p>
        </w:tc>
        <w:tc>
          <w:tcPr>
            <w:tcW w:w="705" w:type="dxa"/>
            <w:shd w:val="clear" w:color="auto" w:fill="C5E0B3"/>
          </w:tcPr>
          <w:p w14:paraId="640C5E00" w14:textId="77777777" w:rsidR="009D70D8" w:rsidRDefault="009D70D8" w:rsidP="00E42764">
            <w:pPr>
              <w:jc w:val="both"/>
              <w:rPr>
                <w:rFonts w:ascii="Arial" w:eastAsia="Arial" w:hAnsi="Arial" w:cs="Arial"/>
                <w:sz w:val="18"/>
                <w:szCs w:val="18"/>
              </w:rPr>
            </w:pPr>
            <w:r>
              <w:rPr>
                <w:rFonts w:ascii="Arial" w:eastAsia="Arial" w:hAnsi="Arial" w:cs="Arial"/>
                <w:sz w:val="18"/>
                <w:szCs w:val="18"/>
              </w:rPr>
              <w:t>valor</w:t>
            </w:r>
          </w:p>
        </w:tc>
        <w:tc>
          <w:tcPr>
            <w:tcW w:w="840" w:type="dxa"/>
            <w:shd w:val="clear" w:color="auto" w:fill="C5E0B3"/>
          </w:tcPr>
          <w:p w14:paraId="497F22D5" w14:textId="77777777" w:rsidR="009D70D8" w:rsidRDefault="009D70D8" w:rsidP="00E42764">
            <w:pPr>
              <w:jc w:val="both"/>
              <w:rPr>
                <w:rFonts w:ascii="Arial" w:eastAsia="Arial" w:hAnsi="Arial" w:cs="Arial"/>
                <w:sz w:val="18"/>
                <w:szCs w:val="18"/>
              </w:rPr>
            </w:pPr>
            <w:r>
              <w:rPr>
                <w:rFonts w:ascii="Arial" w:eastAsia="Arial" w:hAnsi="Arial" w:cs="Arial"/>
                <w:sz w:val="18"/>
                <w:szCs w:val="18"/>
              </w:rPr>
              <w:t>Qtidade</w:t>
            </w:r>
          </w:p>
        </w:tc>
        <w:tc>
          <w:tcPr>
            <w:tcW w:w="690" w:type="dxa"/>
            <w:shd w:val="clear" w:color="auto" w:fill="C5E0B3"/>
          </w:tcPr>
          <w:p w14:paraId="2D682763" w14:textId="77777777" w:rsidR="009D70D8" w:rsidRDefault="009D70D8" w:rsidP="00E42764">
            <w:pPr>
              <w:jc w:val="both"/>
              <w:rPr>
                <w:rFonts w:ascii="Arial" w:eastAsia="Arial" w:hAnsi="Arial" w:cs="Arial"/>
                <w:sz w:val="18"/>
                <w:szCs w:val="18"/>
              </w:rPr>
            </w:pPr>
            <w:r>
              <w:rPr>
                <w:rFonts w:ascii="Arial" w:eastAsia="Arial" w:hAnsi="Arial" w:cs="Arial"/>
                <w:sz w:val="18"/>
                <w:szCs w:val="18"/>
              </w:rPr>
              <w:t>valor</w:t>
            </w:r>
          </w:p>
        </w:tc>
        <w:tc>
          <w:tcPr>
            <w:tcW w:w="855" w:type="dxa"/>
            <w:shd w:val="clear" w:color="auto" w:fill="C5E0B3"/>
          </w:tcPr>
          <w:p w14:paraId="0FBBCAEC" w14:textId="77777777" w:rsidR="009D70D8" w:rsidRDefault="009D70D8" w:rsidP="00E42764">
            <w:pPr>
              <w:jc w:val="both"/>
              <w:rPr>
                <w:rFonts w:ascii="Arial" w:eastAsia="Arial" w:hAnsi="Arial" w:cs="Arial"/>
                <w:sz w:val="18"/>
                <w:szCs w:val="18"/>
              </w:rPr>
            </w:pPr>
            <w:r>
              <w:rPr>
                <w:rFonts w:ascii="Arial" w:eastAsia="Arial" w:hAnsi="Arial" w:cs="Arial"/>
                <w:sz w:val="18"/>
                <w:szCs w:val="18"/>
              </w:rPr>
              <w:t>Qtidade</w:t>
            </w:r>
          </w:p>
        </w:tc>
        <w:tc>
          <w:tcPr>
            <w:tcW w:w="780" w:type="dxa"/>
            <w:shd w:val="clear" w:color="auto" w:fill="C5E0B3"/>
          </w:tcPr>
          <w:p w14:paraId="32647DED" w14:textId="77777777" w:rsidR="009D70D8" w:rsidRDefault="009D70D8" w:rsidP="00E42764">
            <w:pPr>
              <w:jc w:val="both"/>
              <w:rPr>
                <w:rFonts w:ascii="Arial" w:eastAsia="Arial" w:hAnsi="Arial" w:cs="Arial"/>
                <w:sz w:val="18"/>
                <w:szCs w:val="18"/>
              </w:rPr>
            </w:pPr>
            <w:r>
              <w:rPr>
                <w:rFonts w:ascii="Arial" w:eastAsia="Arial" w:hAnsi="Arial" w:cs="Arial"/>
                <w:sz w:val="18"/>
                <w:szCs w:val="18"/>
              </w:rPr>
              <w:t>Valor</w:t>
            </w:r>
          </w:p>
        </w:tc>
      </w:tr>
      <w:tr w:rsidR="009D70D8" w14:paraId="377F2BDF" w14:textId="77777777" w:rsidTr="00E42764">
        <w:tc>
          <w:tcPr>
            <w:tcW w:w="915" w:type="dxa"/>
          </w:tcPr>
          <w:p w14:paraId="2C6106A3" w14:textId="77777777" w:rsidR="009D70D8" w:rsidRDefault="009D70D8" w:rsidP="00E42764">
            <w:pPr>
              <w:jc w:val="both"/>
              <w:rPr>
                <w:rFonts w:ascii="Arial" w:eastAsia="Arial" w:hAnsi="Arial" w:cs="Arial"/>
                <w:sz w:val="18"/>
                <w:szCs w:val="18"/>
              </w:rPr>
            </w:pPr>
          </w:p>
          <w:p w14:paraId="214878A7" w14:textId="77777777" w:rsidR="009D70D8" w:rsidRDefault="009D70D8" w:rsidP="00E42764">
            <w:pPr>
              <w:jc w:val="both"/>
              <w:rPr>
                <w:rFonts w:ascii="Arial" w:eastAsia="Arial" w:hAnsi="Arial" w:cs="Arial"/>
                <w:sz w:val="18"/>
                <w:szCs w:val="18"/>
              </w:rPr>
            </w:pPr>
          </w:p>
          <w:p w14:paraId="7449658C" w14:textId="77777777" w:rsidR="009D70D8" w:rsidRDefault="009D70D8" w:rsidP="00E42764">
            <w:pPr>
              <w:jc w:val="both"/>
              <w:rPr>
                <w:rFonts w:ascii="Arial" w:eastAsia="Arial" w:hAnsi="Arial" w:cs="Arial"/>
                <w:sz w:val="18"/>
                <w:szCs w:val="18"/>
              </w:rPr>
            </w:pPr>
          </w:p>
        </w:tc>
        <w:tc>
          <w:tcPr>
            <w:tcW w:w="615" w:type="dxa"/>
          </w:tcPr>
          <w:p w14:paraId="3EC9A59E" w14:textId="77777777" w:rsidR="009D70D8" w:rsidRDefault="009D70D8" w:rsidP="00E42764">
            <w:pPr>
              <w:jc w:val="both"/>
              <w:rPr>
                <w:rFonts w:ascii="Arial" w:eastAsia="Arial" w:hAnsi="Arial" w:cs="Arial"/>
                <w:sz w:val="18"/>
                <w:szCs w:val="18"/>
              </w:rPr>
            </w:pPr>
          </w:p>
        </w:tc>
        <w:tc>
          <w:tcPr>
            <w:tcW w:w="825" w:type="dxa"/>
          </w:tcPr>
          <w:p w14:paraId="58E37EAE" w14:textId="77777777" w:rsidR="009D70D8" w:rsidRDefault="009D70D8" w:rsidP="00E42764">
            <w:pPr>
              <w:jc w:val="both"/>
              <w:rPr>
                <w:rFonts w:ascii="Arial" w:eastAsia="Arial" w:hAnsi="Arial" w:cs="Arial"/>
                <w:sz w:val="18"/>
                <w:szCs w:val="18"/>
              </w:rPr>
            </w:pPr>
          </w:p>
        </w:tc>
        <w:tc>
          <w:tcPr>
            <w:tcW w:w="885" w:type="dxa"/>
          </w:tcPr>
          <w:p w14:paraId="2A7FC2B6" w14:textId="77777777" w:rsidR="009D70D8" w:rsidRDefault="009D70D8" w:rsidP="00E42764">
            <w:pPr>
              <w:jc w:val="both"/>
              <w:rPr>
                <w:rFonts w:ascii="Arial" w:eastAsia="Arial" w:hAnsi="Arial" w:cs="Arial"/>
                <w:sz w:val="18"/>
                <w:szCs w:val="18"/>
              </w:rPr>
            </w:pPr>
          </w:p>
        </w:tc>
        <w:tc>
          <w:tcPr>
            <w:tcW w:w="675" w:type="dxa"/>
          </w:tcPr>
          <w:p w14:paraId="025D905F" w14:textId="77777777" w:rsidR="009D70D8" w:rsidRDefault="009D70D8" w:rsidP="00E42764">
            <w:pPr>
              <w:jc w:val="both"/>
              <w:rPr>
                <w:rFonts w:ascii="Arial" w:eastAsia="Arial" w:hAnsi="Arial" w:cs="Arial"/>
                <w:sz w:val="18"/>
                <w:szCs w:val="18"/>
              </w:rPr>
            </w:pPr>
          </w:p>
        </w:tc>
        <w:tc>
          <w:tcPr>
            <w:tcW w:w="840" w:type="dxa"/>
          </w:tcPr>
          <w:p w14:paraId="5A782E3A" w14:textId="77777777" w:rsidR="009D70D8" w:rsidRDefault="009D70D8" w:rsidP="00E42764">
            <w:pPr>
              <w:jc w:val="both"/>
              <w:rPr>
                <w:rFonts w:ascii="Arial" w:eastAsia="Arial" w:hAnsi="Arial" w:cs="Arial"/>
                <w:sz w:val="18"/>
                <w:szCs w:val="18"/>
              </w:rPr>
            </w:pPr>
          </w:p>
        </w:tc>
        <w:tc>
          <w:tcPr>
            <w:tcW w:w="765" w:type="dxa"/>
          </w:tcPr>
          <w:p w14:paraId="4F925D3C" w14:textId="77777777" w:rsidR="009D70D8" w:rsidRDefault="009D70D8" w:rsidP="00E42764">
            <w:pPr>
              <w:jc w:val="both"/>
              <w:rPr>
                <w:rFonts w:ascii="Arial" w:eastAsia="Arial" w:hAnsi="Arial" w:cs="Arial"/>
                <w:sz w:val="18"/>
                <w:szCs w:val="18"/>
              </w:rPr>
            </w:pPr>
          </w:p>
        </w:tc>
        <w:tc>
          <w:tcPr>
            <w:tcW w:w="1035" w:type="dxa"/>
          </w:tcPr>
          <w:p w14:paraId="3D0FA26F" w14:textId="77777777" w:rsidR="009D70D8" w:rsidRDefault="009D70D8" w:rsidP="00E42764">
            <w:pPr>
              <w:jc w:val="both"/>
              <w:rPr>
                <w:rFonts w:ascii="Arial" w:eastAsia="Arial" w:hAnsi="Arial" w:cs="Arial"/>
                <w:sz w:val="18"/>
                <w:szCs w:val="18"/>
              </w:rPr>
            </w:pPr>
          </w:p>
        </w:tc>
        <w:tc>
          <w:tcPr>
            <w:tcW w:w="705" w:type="dxa"/>
          </w:tcPr>
          <w:p w14:paraId="1BD75BC9" w14:textId="77777777" w:rsidR="009D70D8" w:rsidRDefault="009D70D8" w:rsidP="00E42764">
            <w:pPr>
              <w:jc w:val="both"/>
              <w:rPr>
                <w:rFonts w:ascii="Arial" w:eastAsia="Arial" w:hAnsi="Arial" w:cs="Arial"/>
                <w:sz w:val="18"/>
                <w:szCs w:val="18"/>
              </w:rPr>
            </w:pPr>
          </w:p>
        </w:tc>
        <w:tc>
          <w:tcPr>
            <w:tcW w:w="840" w:type="dxa"/>
          </w:tcPr>
          <w:p w14:paraId="2FE8F13B" w14:textId="77777777" w:rsidR="009D70D8" w:rsidRDefault="009D70D8" w:rsidP="00E42764">
            <w:pPr>
              <w:jc w:val="both"/>
              <w:rPr>
                <w:rFonts w:ascii="Arial" w:eastAsia="Arial" w:hAnsi="Arial" w:cs="Arial"/>
                <w:sz w:val="18"/>
                <w:szCs w:val="18"/>
              </w:rPr>
            </w:pPr>
          </w:p>
        </w:tc>
        <w:tc>
          <w:tcPr>
            <w:tcW w:w="690" w:type="dxa"/>
          </w:tcPr>
          <w:p w14:paraId="167B3BA7" w14:textId="77777777" w:rsidR="009D70D8" w:rsidRDefault="009D70D8" w:rsidP="00E42764">
            <w:pPr>
              <w:jc w:val="both"/>
              <w:rPr>
                <w:rFonts w:ascii="Arial" w:eastAsia="Arial" w:hAnsi="Arial" w:cs="Arial"/>
                <w:sz w:val="18"/>
                <w:szCs w:val="18"/>
              </w:rPr>
            </w:pPr>
          </w:p>
        </w:tc>
        <w:tc>
          <w:tcPr>
            <w:tcW w:w="855" w:type="dxa"/>
          </w:tcPr>
          <w:p w14:paraId="10AC39A2" w14:textId="77777777" w:rsidR="009D70D8" w:rsidRDefault="009D70D8" w:rsidP="00E42764">
            <w:pPr>
              <w:jc w:val="both"/>
              <w:rPr>
                <w:rFonts w:ascii="Arial" w:eastAsia="Arial" w:hAnsi="Arial" w:cs="Arial"/>
                <w:sz w:val="18"/>
                <w:szCs w:val="18"/>
              </w:rPr>
            </w:pPr>
          </w:p>
        </w:tc>
        <w:tc>
          <w:tcPr>
            <w:tcW w:w="780" w:type="dxa"/>
          </w:tcPr>
          <w:p w14:paraId="3A2BA5AA" w14:textId="77777777" w:rsidR="009D70D8" w:rsidRDefault="009D70D8" w:rsidP="00E42764">
            <w:pPr>
              <w:jc w:val="both"/>
              <w:rPr>
                <w:rFonts w:ascii="Arial" w:eastAsia="Arial" w:hAnsi="Arial" w:cs="Arial"/>
                <w:sz w:val="18"/>
                <w:szCs w:val="18"/>
              </w:rPr>
            </w:pPr>
          </w:p>
        </w:tc>
      </w:tr>
    </w:tbl>
    <w:p w14:paraId="24C2DDEF" w14:textId="77777777" w:rsidR="009D70D8" w:rsidRDefault="009D70D8" w:rsidP="009D70D8">
      <w:pPr>
        <w:spacing w:after="0" w:line="240" w:lineRule="auto"/>
        <w:jc w:val="both"/>
        <w:rPr>
          <w:rFonts w:ascii="Arial" w:eastAsia="Arial" w:hAnsi="Arial" w:cs="Arial"/>
          <w:sz w:val="20"/>
          <w:szCs w:val="20"/>
        </w:rPr>
      </w:pPr>
    </w:p>
    <w:tbl>
      <w:tblPr>
        <w:tblW w:w="1042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25"/>
        <w:gridCol w:w="1170"/>
        <w:gridCol w:w="1200"/>
        <w:gridCol w:w="1350"/>
        <w:gridCol w:w="1140"/>
        <w:gridCol w:w="1275"/>
        <w:gridCol w:w="1560"/>
        <w:gridCol w:w="915"/>
      </w:tblGrid>
      <w:tr w:rsidR="009D70D8" w14:paraId="4EFCB7AD" w14:textId="77777777" w:rsidTr="00E42764">
        <w:tc>
          <w:tcPr>
            <w:tcW w:w="10425" w:type="dxa"/>
            <w:gridSpan w:val="9"/>
            <w:shd w:val="clear" w:color="auto" w:fill="C5E0B3"/>
          </w:tcPr>
          <w:p w14:paraId="62C8DE15" w14:textId="2285D5C0" w:rsidR="009D70D8" w:rsidRDefault="009D70D8" w:rsidP="00E42764">
            <w:pPr>
              <w:jc w:val="center"/>
            </w:pPr>
            <w:r>
              <w:rPr>
                <w:rFonts w:ascii="Arial" w:eastAsia="Arial" w:hAnsi="Arial" w:cs="Arial"/>
                <w:b/>
                <w:sz w:val="20"/>
                <w:szCs w:val="20"/>
              </w:rPr>
              <w:t xml:space="preserve">Planejamento Orçamento e Financeiro do </w:t>
            </w:r>
            <w:r w:rsidR="00FA7D36">
              <w:rPr>
                <w:rFonts w:ascii="Arial" w:eastAsia="Arial" w:hAnsi="Arial" w:cs="Arial"/>
                <w:b/>
                <w:sz w:val="20"/>
                <w:szCs w:val="20"/>
              </w:rPr>
              <w:t>Evento</w:t>
            </w:r>
          </w:p>
        </w:tc>
      </w:tr>
      <w:tr w:rsidR="009D70D8" w14:paraId="7F9AEC8F" w14:textId="77777777" w:rsidTr="00E42764">
        <w:tc>
          <w:tcPr>
            <w:tcW w:w="1815" w:type="dxa"/>
            <w:gridSpan w:val="2"/>
            <w:shd w:val="clear" w:color="auto" w:fill="C5E0B3"/>
          </w:tcPr>
          <w:p w14:paraId="501F3ED7" w14:textId="77777777" w:rsidR="009D70D8" w:rsidRDefault="009D70D8" w:rsidP="00E42764">
            <w:pPr>
              <w:jc w:val="center"/>
              <w:rPr>
                <w:b/>
              </w:rPr>
            </w:pPr>
            <w:r>
              <w:rPr>
                <w:b/>
              </w:rPr>
              <w:t>Locação salas</w:t>
            </w:r>
          </w:p>
        </w:tc>
        <w:tc>
          <w:tcPr>
            <w:tcW w:w="2370" w:type="dxa"/>
            <w:gridSpan w:val="2"/>
            <w:shd w:val="clear" w:color="auto" w:fill="C5E0B3"/>
          </w:tcPr>
          <w:p w14:paraId="59BA9386" w14:textId="77777777" w:rsidR="009D70D8" w:rsidRDefault="009D70D8" w:rsidP="00E42764">
            <w:pPr>
              <w:jc w:val="center"/>
              <w:rPr>
                <w:b/>
              </w:rPr>
            </w:pPr>
            <w:r>
              <w:rPr>
                <w:b/>
              </w:rPr>
              <w:t>Locação kit multimídia</w:t>
            </w:r>
          </w:p>
        </w:tc>
        <w:tc>
          <w:tcPr>
            <w:tcW w:w="2490" w:type="dxa"/>
            <w:gridSpan w:val="2"/>
            <w:shd w:val="clear" w:color="auto" w:fill="C5E0B3"/>
          </w:tcPr>
          <w:p w14:paraId="65BA5837" w14:textId="77777777" w:rsidR="009D70D8" w:rsidRDefault="009D70D8" w:rsidP="00E42764">
            <w:pPr>
              <w:jc w:val="center"/>
              <w:rPr>
                <w:b/>
              </w:rPr>
            </w:pPr>
            <w:r>
              <w:rPr>
                <w:b/>
              </w:rPr>
              <w:t>Material Gráfico/expediente</w:t>
            </w:r>
          </w:p>
        </w:tc>
        <w:tc>
          <w:tcPr>
            <w:tcW w:w="1275" w:type="dxa"/>
            <w:vMerge w:val="restart"/>
            <w:shd w:val="clear" w:color="auto" w:fill="C5E0B3"/>
          </w:tcPr>
          <w:p w14:paraId="38D71C55" w14:textId="77777777" w:rsidR="009D70D8" w:rsidRDefault="009D70D8" w:rsidP="00E42764">
            <w:pPr>
              <w:jc w:val="both"/>
              <w:rPr>
                <w:b/>
              </w:rPr>
            </w:pPr>
          </w:p>
          <w:p w14:paraId="2F66C75D" w14:textId="77777777" w:rsidR="009D70D8" w:rsidRDefault="009D70D8" w:rsidP="00E42764">
            <w:pPr>
              <w:jc w:val="both"/>
              <w:rPr>
                <w:b/>
              </w:rPr>
            </w:pPr>
            <w:r>
              <w:rPr>
                <w:b/>
              </w:rPr>
              <w:t>Total Geral</w:t>
            </w:r>
          </w:p>
        </w:tc>
        <w:tc>
          <w:tcPr>
            <w:tcW w:w="2475" w:type="dxa"/>
            <w:gridSpan w:val="2"/>
            <w:shd w:val="clear" w:color="auto" w:fill="C5E0B3"/>
          </w:tcPr>
          <w:p w14:paraId="14FB1680" w14:textId="77777777" w:rsidR="009D70D8" w:rsidRDefault="009D70D8" w:rsidP="00E42764">
            <w:pPr>
              <w:jc w:val="center"/>
              <w:rPr>
                <w:b/>
              </w:rPr>
            </w:pPr>
            <w:r>
              <w:rPr>
                <w:b/>
              </w:rPr>
              <w:t>PTA</w:t>
            </w:r>
          </w:p>
        </w:tc>
      </w:tr>
      <w:tr w:rsidR="009D70D8" w14:paraId="1DB517AC" w14:textId="77777777" w:rsidTr="00E42764">
        <w:tc>
          <w:tcPr>
            <w:tcW w:w="990" w:type="dxa"/>
            <w:shd w:val="clear" w:color="auto" w:fill="C5E0B3"/>
          </w:tcPr>
          <w:p w14:paraId="757235C3" w14:textId="77777777" w:rsidR="009D70D8" w:rsidRDefault="009D70D8" w:rsidP="00E42764">
            <w:pPr>
              <w:jc w:val="both"/>
              <w:rPr>
                <w:b/>
              </w:rPr>
            </w:pPr>
            <w:r>
              <w:rPr>
                <w:b/>
              </w:rPr>
              <w:t>Qtidade</w:t>
            </w:r>
          </w:p>
        </w:tc>
        <w:tc>
          <w:tcPr>
            <w:tcW w:w="825" w:type="dxa"/>
            <w:shd w:val="clear" w:color="auto" w:fill="C5E0B3"/>
          </w:tcPr>
          <w:p w14:paraId="398577F2" w14:textId="77777777" w:rsidR="009D70D8" w:rsidRDefault="009D70D8" w:rsidP="00E42764">
            <w:pPr>
              <w:jc w:val="both"/>
              <w:rPr>
                <w:b/>
              </w:rPr>
            </w:pPr>
            <w:r>
              <w:rPr>
                <w:b/>
              </w:rPr>
              <w:t>valor</w:t>
            </w:r>
          </w:p>
        </w:tc>
        <w:tc>
          <w:tcPr>
            <w:tcW w:w="1170" w:type="dxa"/>
            <w:shd w:val="clear" w:color="auto" w:fill="C5E0B3"/>
          </w:tcPr>
          <w:p w14:paraId="50574D5D" w14:textId="77777777" w:rsidR="009D70D8" w:rsidRDefault="009D70D8" w:rsidP="00E42764">
            <w:pPr>
              <w:jc w:val="both"/>
              <w:rPr>
                <w:b/>
              </w:rPr>
            </w:pPr>
            <w:r>
              <w:rPr>
                <w:b/>
              </w:rPr>
              <w:t>Qtidade</w:t>
            </w:r>
          </w:p>
        </w:tc>
        <w:tc>
          <w:tcPr>
            <w:tcW w:w="1200" w:type="dxa"/>
            <w:shd w:val="clear" w:color="auto" w:fill="C5E0B3"/>
          </w:tcPr>
          <w:p w14:paraId="403FC971" w14:textId="77777777" w:rsidR="009D70D8" w:rsidRDefault="009D70D8" w:rsidP="00E42764">
            <w:pPr>
              <w:jc w:val="both"/>
              <w:rPr>
                <w:b/>
              </w:rPr>
            </w:pPr>
            <w:r>
              <w:rPr>
                <w:b/>
              </w:rPr>
              <w:t>valor</w:t>
            </w:r>
          </w:p>
        </w:tc>
        <w:tc>
          <w:tcPr>
            <w:tcW w:w="1350" w:type="dxa"/>
            <w:shd w:val="clear" w:color="auto" w:fill="C5E0B3"/>
          </w:tcPr>
          <w:p w14:paraId="6A1FDA07" w14:textId="77777777" w:rsidR="009D70D8" w:rsidRDefault="009D70D8" w:rsidP="00E42764">
            <w:pPr>
              <w:jc w:val="center"/>
            </w:pPr>
            <w:r>
              <w:rPr>
                <w:b/>
              </w:rPr>
              <w:t>Qtidade</w:t>
            </w:r>
          </w:p>
        </w:tc>
        <w:tc>
          <w:tcPr>
            <w:tcW w:w="1140" w:type="dxa"/>
            <w:shd w:val="clear" w:color="auto" w:fill="C5E0B3"/>
          </w:tcPr>
          <w:p w14:paraId="62FC208C" w14:textId="77777777" w:rsidR="009D70D8" w:rsidRDefault="009D70D8" w:rsidP="00E42764">
            <w:pPr>
              <w:jc w:val="center"/>
            </w:pPr>
            <w:r>
              <w:rPr>
                <w:b/>
              </w:rPr>
              <w:t>valor</w:t>
            </w:r>
          </w:p>
        </w:tc>
        <w:tc>
          <w:tcPr>
            <w:tcW w:w="1275" w:type="dxa"/>
            <w:vMerge/>
            <w:shd w:val="clear" w:color="auto" w:fill="C5E0B3"/>
          </w:tcPr>
          <w:p w14:paraId="7D798B2C" w14:textId="77777777" w:rsidR="009D70D8" w:rsidRDefault="009D70D8" w:rsidP="00E42764">
            <w:pPr>
              <w:widowControl w:val="0"/>
              <w:pBdr>
                <w:top w:val="nil"/>
                <w:left w:val="nil"/>
                <w:bottom w:val="nil"/>
                <w:right w:val="nil"/>
                <w:between w:val="nil"/>
              </w:pBdr>
              <w:spacing w:line="276" w:lineRule="auto"/>
            </w:pPr>
          </w:p>
        </w:tc>
        <w:tc>
          <w:tcPr>
            <w:tcW w:w="1560" w:type="dxa"/>
            <w:shd w:val="clear" w:color="auto" w:fill="C5E0B3"/>
          </w:tcPr>
          <w:p w14:paraId="3ADD21E7" w14:textId="77777777" w:rsidR="009D70D8" w:rsidRDefault="009D70D8" w:rsidP="00E42764">
            <w:pPr>
              <w:jc w:val="center"/>
              <w:rPr>
                <w:b/>
              </w:rPr>
            </w:pPr>
            <w:r>
              <w:rPr>
                <w:b/>
              </w:rPr>
              <w:t>Ação e Subação</w:t>
            </w:r>
          </w:p>
        </w:tc>
        <w:tc>
          <w:tcPr>
            <w:tcW w:w="915" w:type="dxa"/>
            <w:shd w:val="clear" w:color="auto" w:fill="C5E0B3"/>
          </w:tcPr>
          <w:p w14:paraId="506A6BC4" w14:textId="77777777" w:rsidR="009D70D8" w:rsidRDefault="009D70D8" w:rsidP="00E42764">
            <w:pPr>
              <w:jc w:val="center"/>
              <w:rPr>
                <w:b/>
              </w:rPr>
            </w:pPr>
            <w:r>
              <w:rPr>
                <w:b/>
              </w:rPr>
              <w:t>Fonte</w:t>
            </w:r>
          </w:p>
        </w:tc>
      </w:tr>
      <w:tr w:rsidR="009D70D8" w14:paraId="7CF0EBA3" w14:textId="77777777" w:rsidTr="00E42764">
        <w:tc>
          <w:tcPr>
            <w:tcW w:w="990" w:type="dxa"/>
            <w:shd w:val="clear" w:color="auto" w:fill="FFFFFF"/>
          </w:tcPr>
          <w:p w14:paraId="4759D050" w14:textId="77777777" w:rsidR="009D70D8" w:rsidRDefault="009D70D8" w:rsidP="00E42764">
            <w:pPr>
              <w:jc w:val="both"/>
              <w:rPr>
                <w:b/>
              </w:rPr>
            </w:pPr>
          </w:p>
          <w:p w14:paraId="5B997B0E" w14:textId="77777777" w:rsidR="009D70D8" w:rsidRDefault="009D70D8" w:rsidP="00E42764">
            <w:pPr>
              <w:jc w:val="both"/>
              <w:rPr>
                <w:b/>
              </w:rPr>
            </w:pPr>
          </w:p>
          <w:p w14:paraId="2A12BACE" w14:textId="77777777" w:rsidR="009D70D8" w:rsidRDefault="009D70D8" w:rsidP="00E42764">
            <w:pPr>
              <w:jc w:val="both"/>
              <w:rPr>
                <w:b/>
              </w:rPr>
            </w:pPr>
          </w:p>
        </w:tc>
        <w:tc>
          <w:tcPr>
            <w:tcW w:w="825" w:type="dxa"/>
            <w:shd w:val="clear" w:color="auto" w:fill="FFFFFF"/>
          </w:tcPr>
          <w:p w14:paraId="2B9527D6" w14:textId="77777777" w:rsidR="009D70D8" w:rsidRDefault="009D70D8" w:rsidP="00E42764">
            <w:pPr>
              <w:jc w:val="both"/>
              <w:rPr>
                <w:b/>
              </w:rPr>
            </w:pPr>
          </w:p>
        </w:tc>
        <w:tc>
          <w:tcPr>
            <w:tcW w:w="1170" w:type="dxa"/>
            <w:shd w:val="clear" w:color="auto" w:fill="FFFFFF"/>
          </w:tcPr>
          <w:p w14:paraId="1425FCA9" w14:textId="77777777" w:rsidR="009D70D8" w:rsidRDefault="009D70D8" w:rsidP="00E42764">
            <w:pPr>
              <w:jc w:val="both"/>
              <w:rPr>
                <w:b/>
              </w:rPr>
            </w:pPr>
          </w:p>
        </w:tc>
        <w:tc>
          <w:tcPr>
            <w:tcW w:w="1200" w:type="dxa"/>
            <w:shd w:val="clear" w:color="auto" w:fill="FFFFFF"/>
          </w:tcPr>
          <w:p w14:paraId="105A908D" w14:textId="77777777" w:rsidR="009D70D8" w:rsidRDefault="009D70D8" w:rsidP="00E42764">
            <w:pPr>
              <w:jc w:val="both"/>
              <w:rPr>
                <w:b/>
              </w:rPr>
            </w:pPr>
          </w:p>
        </w:tc>
        <w:tc>
          <w:tcPr>
            <w:tcW w:w="1350" w:type="dxa"/>
            <w:shd w:val="clear" w:color="auto" w:fill="FFFFFF"/>
          </w:tcPr>
          <w:p w14:paraId="7D682AB0" w14:textId="77777777" w:rsidR="009D70D8" w:rsidRDefault="009D70D8" w:rsidP="00E42764">
            <w:pPr>
              <w:jc w:val="both"/>
              <w:rPr>
                <w:b/>
              </w:rPr>
            </w:pPr>
          </w:p>
        </w:tc>
        <w:tc>
          <w:tcPr>
            <w:tcW w:w="1140" w:type="dxa"/>
            <w:shd w:val="clear" w:color="auto" w:fill="FFFFFF"/>
          </w:tcPr>
          <w:p w14:paraId="203AAE5B" w14:textId="77777777" w:rsidR="009D70D8" w:rsidRDefault="009D70D8" w:rsidP="00E42764">
            <w:pPr>
              <w:jc w:val="both"/>
              <w:rPr>
                <w:b/>
              </w:rPr>
            </w:pPr>
          </w:p>
        </w:tc>
        <w:tc>
          <w:tcPr>
            <w:tcW w:w="1275" w:type="dxa"/>
            <w:shd w:val="clear" w:color="auto" w:fill="FFFFFF"/>
          </w:tcPr>
          <w:p w14:paraId="063F9BD3" w14:textId="77777777" w:rsidR="009D70D8" w:rsidRDefault="009D70D8" w:rsidP="00E42764">
            <w:pPr>
              <w:jc w:val="both"/>
            </w:pPr>
          </w:p>
        </w:tc>
        <w:tc>
          <w:tcPr>
            <w:tcW w:w="1560" w:type="dxa"/>
            <w:shd w:val="clear" w:color="auto" w:fill="FFFFFF"/>
          </w:tcPr>
          <w:p w14:paraId="51499B0F" w14:textId="77777777" w:rsidR="009D70D8" w:rsidRDefault="009D70D8" w:rsidP="00E42764">
            <w:pPr>
              <w:jc w:val="center"/>
              <w:rPr>
                <w:b/>
              </w:rPr>
            </w:pPr>
          </w:p>
        </w:tc>
        <w:tc>
          <w:tcPr>
            <w:tcW w:w="915" w:type="dxa"/>
            <w:shd w:val="clear" w:color="auto" w:fill="FFFFFF"/>
          </w:tcPr>
          <w:p w14:paraId="0FCE6B24" w14:textId="77777777" w:rsidR="009D70D8" w:rsidRDefault="009D70D8" w:rsidP="00E42764">
            <w:pPr>
              <w:jc w:val="center"/>
              <w:rPr>
                <w:b/>
              </w:rPr>
            </w:pPr>
          </w:p>
        </w:tc>
      </w:tr>
    </w:tbl>
    <w:p w14:paraId="4408AF13" w14:textId="418CC8D2" w:rsidR="001648E0" w:rsidRDefault="001648E0">
      <w:pPr>
        <w:pBdr>
          <w:top w:val="nil"/>
          <w:left w:val="nil"/>
          <w:bottom w:val="nil"/>
          <w:right w:val="nil"/>
          <w:between w:val="nil"/>
        </w:pBdr>
        <w:spacing w:line="240" w:lineRule="auto"/>
        <w:jc w:val="both"/>
        <w:rPr>
          <w:rFonts w:ascii="Arial" w:eastAsia="Arial" w:hAnsi="Arial" w:cs="Arial"/>
          <w:b/>
          <w:color w:val="538135"/>
        </w:rPr>
      </w:pPr>
    </w:p>
    <w:p w14:paraId="000000BD" w14:textId="331041E1" w:rsidR="004C3D90" w:rsidRDefault="00152CAD">
      <w:pPr>
        <w:pBdr>
          <w:top w:val="nil"/>
          <w:left w:val="nil"/>
          <w:bottom w:val="nil"/>
          <w:right w:val="nil"/>
          <w:between w:val="nil"/>
        </w:pBdr>
        <w:spacing w:line="240" w:lineRule="auto"/>
        <w:jc w:val="both"/>
        <w:rPr>
          <w:rFonts w:ascii="Arial" w:eastAsia="Arial" w:hAnsi="Arial" w:cs="Arial"/>
          <w:b/>
          <w:color w:val="000000"/>
          <w:sz w:val="24"/>
          <w:szCs w:val="24"/>
        </w:rPr>
      </w:pPr>
      <w:r w:rsidRPr="00EB3C02">
        <w:rPr>
          <w:rFonts w:ascii="Arial" w:eastAsia="Arial" w:hAnsi="Arial" w:cs="Arial"/>
          <w:b/>
          <w:sz w:val="24"/>
          <w:szCs w:val="24"/>
        </w:rPr>
        <w:t>2</w:t>
      </w:r>
      <w:r w:rsidR="00BB6D2A">
        <w:rPr>
          <w:rFonts w:ascii="Arial" w:eastAsia="Arial" w:hAnsi="Arial" w:cs="Arial"/>
          <w:b/>
          <w:sz w:val="24"/>
          <w:szCs w:val="24"/>
        </w:rPr>
        <w:t>0</w:t>
      </w:r>
      <w:r w:rsidRPr="00EB3C02">
        <w:rPr>
          <w:rFonts w:ascii="Arial" w:eastAsia="Arial" w:hAnsi="Arial" w:cs="Arial"/>
          <w:b/>
          <w:sz w:val="24"/>
          <w:szCs w:val="24"/>
        </w:rPr>
        <w:t>.</w:t>
      </w:r>
      <w:r w:rsidR="00BB6D2A">
        <w:rPr>
          <w:rFonts w:ascii="Arial" w:eastAsia="Arial" w:hAnsi="Arial" w:cs="Arial"/>
          <w:b/>
          <w:sz w:val="24"/>
          <w:szCs w:val="24"/>
        </w:rPr>
        <w:t>1</w:t>
      </w:r>
      <w:r w:rsidRPr="00EB3C02">
        <w:rPr>
          <w:rFonts w:ascii="Arial" w:eastAsia="Arial" w:hAnsi="Arial" w:cs="Arial"/>
          <w:b/>
          <w:sz w:val="24"/>
          <w:szCs w:val="24"/>
        </w:rPr>
        <w:t xml:space="preserve">. </w:t>
      </w:r>
      <w:r w:rsidRPr="00EB3C02">
        <w:rPr>
          <w:rFonts w:ascii="Arial" w:eastAsia="Arial" w:hAnsi="Arial" w:cs="Arial"/>
          <w:b/>
          <w:color w:val="000000"/>
          <w:sz w:val="24"/>
          <w:szCs w:val="24"/>
        </w:rPr>
        <w:t>Se for o caso de Convênio/</w:t>
      </w:r>
      <w:r w:rsidRPr="00EB3C02">
        <w:rPr>
          <w:rFonts w:ascii="Arial" w:eastAsia="Arial" w:hAnsi="Arial" w:cs="Arial"/>
          <w:b/>
          <w:sz w:val="24"/>
          <w:szCs w:val="24"/>
        </w:rPr>
        <w:t>Cooperação</w:t>
      </w:r>
      <w:r w:rsidRPr="00EB3C02">
        <w:rPr>
          <w:rFonts w:ascii="Arial" w:eastAsia="Arial" w:hAnsi="Arial" w:cs="Arial"/>
          <w:b/>
          <w:color w:val="000000"/>
          <w:sz w:val="24"/>
          <w:szCs w:val="24"/>
        </w:rPr>
        <w:t>, descrever:</w:t>
      </w:r>
    </w:p>
    <w:p w14:paraId="44989BC7" w14:textId="77777777" w:rsidR="00EB3C02" w:rsidRPr="00EB3C02" w:rsidRDefault="00EB3C02">
      <w:pPr>
        <w:pBdr>
          <w:top w:val="nil"/>
          <w:left w:val="nil"/>
          <w:bottom w:val="nil"/>
          <w:right w:val="nil"/>
          <w:between w:val="nil"/>
        </w:pBdr>
        <w:spacing w:line="240" w:lineRule="auto"/>
        <w:jc w:val="both"/>
        <w:rPr>
          <w:rFonts w:ascii="Arial" w:eastAsia="Arial" w:hAnsi="Arial" w:cs="Arial"/>
          <w:color w:val="538135"/>
          <w:sz w:val="24"/>
          <w:szCs w:val="24"/>
        </w:rPr>
      </w:pPr>
    </w:p>
    <w:p w14:paraId="000000BE" w14:textId="5CE89C23" w:rsidR="004C3D90" w:rsidRPr="00EB3C02" w:rsidRDefault="00152CAD" w:rsidP="00EB3C02">
      <w:pPr>
        <w:spacing w:after="0" w:line="240" w:lineRule="auto"/>
        <w:jc w:val="both"/>
        <w:rPr>
          <w:rFonts w:ascii="Arial" w:eastAsia="Arial" w:hAnsi="Arial" w:cs="Arial"/>
          <w:sz w:val="24"/>
          <w:szCs w:val="24"/>
        </w:rPr>
      </w:pPr>
      <w:r w:rsidRPr="00EB3C02">
        <w:rPr>
          <w:rFonts w:ascii="Arial" w:eastAsia="Arial" w:hAnsi="Arial" w:cs="Arial"/>
          <w:b/>
          <w:sz w:val="24"/>
          <w:szCs w:val="24"/>
        </w:rPr>
        <w:t>2</w:t>
      </w:r>
      <w:r w:rsidR="00BB6D2A">
        <w:rPr>
          <w:rFonts w:ascii="Arial" w:eastAsia="Arial" w:hAnsi="Arial" w:cs="Arial"/>
          <w:b/>
          <w:sz w:val="24"/>
          <w:szCs w:val="24"/>
        </w:rPr>
        <w:t>1</w:t>
      </w:r>
      <w:r w:rsidRPr="00EB3C02">
        <w:rPr>
          <w:rFonts w:ascii="Arial" w:eastAsia="Arial" w:hAnsi="Arial" w:cs="Arial"/>
          <w:b/>
          <w:sz w:val="24"/>
          <w:szCs w:val="24"/>
        </w:rPr>
        <w:t>. Informações complementares</w:t>
      </w:r>
    </w:p>
    <w:p w14:paraId="348E8419" w14:textId="77777777" w:rsidR="009D70D8" w:rsidRDefault="009D70D8" w:rsidP="009D70D8">
      <w:pPr>
        <w:spacing w:line="240" w:lineRule="auto"/>
        <w:jc w:val="both"/>
        <w:rPr>
          <w:rFonts w:ascii="Arial" w:eastAsia="Arial" w:hAnsi="Arial" w:cs="Arial"/>
          <w:i/>
          <w:color w:val="0000FF"/>
          <w:sz w:val="18"/>
          <w:szCs w:val="18"/>
        </w:rPr>
      </w:pPr>
      <w:r>
        <w:rPr>
          <w:rFonts w:ascii="Arial" w:eastAsia="Arial" w:hAnsi="Arial" w:cs="Arial"/>
          <w:i/>
          <w:color w:val="0000FF"/>
          <w:sz w:val="18"/>
          <w:szCs w:val="18"/>
        </w:rPr>
        <w:t>Neste espaç</w:t>
      </w:r>
      <w:r>
        <w:rPr>
          <w:rFonts w:ascii="Arial" w:eastAsia="Arial" w:hAnsi="Arial" w:cs="Arial"/>
          <w:color w:val="0000FF"/>
          <w:sz w:val="18"/>
          <w:szCs w:val="18"/>
        </w:rPr>
        <w:t>o o pro</w:t>
      </w:r>
      <w:r>
        <w:rPr>
          <w:rFonts w:ascii="Arial" w:eastAsia="Arial" w:hAnsi="Arial" w:cs="Arial"/>
          <w:i/>
          <w:color w:val="0000FF"/>
          <w:sz w:val="18"/>
          <w:szCs w:val="18"/>
        </w:rPr>
        <w:t>ponente poderá complementar as informações que julgar pertinente.</w:t>
      </w:r>
    </w:p>
    <w:p w14:paraId="13B8CDA2" w14:textId="78A79437" w:rsidR="009D70D8" w:rsidRDefault="00152CAD" w:rsidP="009D70D8">
      <w:pPr>
        <w:spacing w:line="240" w:lineRule="auto"/>
        <w:jc w:val="both"/>
        <w:rPr>
          <w:rFonts w:ascii="Arial" w:eastAsia="Arial" w:hAnsi="Arial" w:cs="Arial"/>
          <w:b/>
          <w:sz w:val="24"/>
          <w:szCs w:val="24"/>
        </w:rPr>
      </w:pPr>
      <w:r w:rsidRPr="00EB3C02">
        <w:rPr>
          <w:rFonts w:ascii="Arial" w:eastAsia="Arial" w:hAnsi="Arial" w:cs="Arial"/>
          <w:b/>
          <w:sz w:val="24"/>
          <w:szCs w:val="24"/>
        </w:rPr>
        <w:t>2</w:t>
      </w:r>
      <w:r w:rsidR="00BB6D2A">
        <w:rPr>
          <w:rFonts w:ascii="Arial" w:eastAsia="Arial" w:hAnsi="Arial" w:cs="Arial"/>
          <w:b/>
          <w:sz w:val="24"/>
          <w:szCs w:val="24"/>
        </w:rPr>
        <w:t>2</w:t>
      </w:r>
      <w:r w:rsidRPr="00EB3C02">
        <w:rPr>
          <w:rFonts w:ascii="Arial" w:eastAsia="Arial" w:hAnsi="Arial" w:cs="Arial"/>
          <w:b/>
          <w:sz w:val="24"/>
          <w:szCs w:val="24"/>
        </w:rPr>
        <w:t>.</w:t>
      </w:r>
      <w:r w:rsidRPr="00EB3C02">
        <w:rPr>
          <w:rFonts w:ascii="Arial" w:eastAsia="Arial" w:hAnsi="Arial" w:cs="Arial"/>
          <w:sz w:val="24"/>
          <w:szCs w:val="24"/>
        </w:rPr>
        <w:t xml:space="preserve"> </w:t>
      </w:r>
      <w:r w:rsidR="00834C05" w:rsidRPr="00EB3C02">
        <w:rPr>
          <w:rFonts w:ascii="Arial" w:eastAsia="Arial" w:hAnsi="Arial" w:cs="Arial"/>
          <w:b/>
          <w:sz w:val="24"/>
          <w:szCs w:val="24"/>
        </w:rPr>
        <w:t>Inscrição, lista de presença e certificação</w:t>
      </w:r>
      <w:r w:rsidR="009D70D8">
        <w:rPr>
          <w:rFonts w:ascii="Arial" w:eastAsia="Arial" w:hAnsi="Arial" w:cs="Arial"/>
          <w:b/>
          <w:sz w:val="24"/>
          <w:szCs w:val="24"/>
        </w:rPr>
        <w:t>:</w:t>
      </w:r>
    </w:p>
    <w:p w14:paraId="001406A8" w14:textId="41A8DF3F" w:rsidR="009D70D8" w:rsidRDefault="009D70D8" w:rsidP="009D70D8">
      <w:pPr>
        <w:spacing w:line="240" w:lineRule="auto"/>
        <w:jc w:val="both"/>
        <w:rPr>
          <w:rFonts w:ascii="Arial" w:eastAsia="Arial" w:hAnsi="Arial" w:cs="Arial"/>
          <w:i/>
          <w:color w:val="0000FF"/>
          <w:sz w:val="18"/>
          <w:szCs w:val="18"/>
        </w:rPr>
      </w:pPr>
      <w:r>
        <w:rPr>
          <w:rFonts w:ascii="Arial" w:eastAsia="Arial" w:hAnsi="Arial" w:cs="Arial"/>
          <w:sz w:val="24"/>
          <w:szCs w:val="24"/>
        </w:rPr>
        <w:t xml:space="preserve">O </w:t>
      </w:r>
      <w:r w:rsidR="00024631">
        <w:rPr>
          <w:rFonts w:ascii="Arial" w:eastAsia="Arial" w:hAnsi="Arial" w:cs="Arial"/>
          <w:sz w:val="24"/>
          <w:szCs w:val="24"/>
        </w:rPr>
        <w:t>evento</w:t>
      </w:r>
      <w:r>
        <w:rPr>
          <w:rFonts w:ascii="Arial" w:eastAsia="Arial" w:hAnsi="Arial" w:cs="Arial"/>
          <w:sz w:val="24"/>
          <w:szCs w:val="24"/>
        </w:rPr>
        <w:t xml:space="preserve"> terá inscrição, lista de presença e certificação pelo Sistema de Gestão Acadêmico (SGA)</w:t>
      </w:r>
      <w:r>
        <w:rPr>
          <w:rFonts w:ascii="Arial" w:eastAsia="Arial" w:hAnsi="Arial" w:cs="Arial"/>
          <w:i/>
          <w:sz w:val="24"/>
          <w:szCs w:val="24"/>
        </w:rPr>
        <w:t>.</w:t>
      </w:r>
      <w:r>
        <w:rPr>
          <w:rFonts w:ascii="Arial" w:eastAsia="Arial" w:hAnsi="Arial" w:cs="Arial"/>
          <w:i/>
          <w:color w:val="0000FF"/>
          <w:sz w:val="18"/>
          <w:szCs w:val="18"/>
        </w:rPr>
        <w:t>(deixar essa informação)</w:t>
      </w:r>
    </w:p>
    <w:p w14:paraId="1B4FFABA" w14:textId="77777777" w:rsidR="009D70D8" w:rsidRDefault="009D70D8" w:rsidP="009D70D8">
      <w:pPr>
        <w:spacing w:after="0" w:line="240" w:lineRule="auto"/>
        <w:jc w:val="both"/>
        <w:rPr>
          <w:rFonts w:ascii="Arial" w:eastAsia="Arial" w:hAnsi="Arial" w:cs="Arial"/>
          <w:i/>
          <w:color w:val="0000FF"/>
          <w:sz w:val="24"/>
          <w:szCs w:val="24"/>
        </w:rPr>
      </w:pPr>
      <w:bookmarkStart w:id="8" w:name="_heading=h.agmvhma86255" w:colFirst="0" w:colLast="0"/>
      <w:bookmarkEnd w:id="8"/>
    </w:p>
    <w:p w14:paraId="6652850A" w14:textId="15698B6D" w:rsidR="009D70D8" w:rsidRDefault="009D70D8" w:rsidP="009D70D8">
      <w:pPr>
        <w:spacing w:after="0" w:line="240" w:lineRule="auto"/>
        <w:jc w:val="both"/>
        <w:rPr>
          <w:rFonts w:ascii="Arial" w:eastAsia="Arial" w:hAnsi="Arial" w:cs="Arial"/>
          <w:i/>
          <w:color w:val="0000FF"/>
          <w:sz w:val="18"/>
          <w:szCs w:val="18"/>
        </w:rPr>
      </w:pPr>
      <w:bookmarkStart w:id="9" w:name="_heading=h.uzjkh9duliwt" w:colFirst="0" w:colLast="0"/>
      <w:bookmarkEnd w:id="9"/>
      <w:r>
        <w:rPr>
          <w:rFonts w:ascii="Arial" w:eastAsia="Arial" w:hAnsi="Arial" w:cs="Arial"/>
          <w:i/>
          <w:sz w:val="24"/>
          <w:szCs w:val="24"/>
        </w:rPr>
        <w:t xml:space="preserve">Na modalidade autoinstrucional, os certificados serão disponibilizados ao final do </w:t>
      </w:r>
      <w:r w:rsidR="00FA7D36">
        <w:rPr>
          <w:rFonts w:ascii="Arial" w:eastAsia="Arial" w:hAnsi="Arial" w:cs="Arial"/>
          <w:i/>
          <w:sz w:val="24"/>
          <w:szCs w:val="24"/>
        </w:rPr>
        <w:t>evento</w:t>
      </w:r>
      <w:r>
        <w:rPr>
          <w:rFonts w:ascii="Arial" w:eastAsia="Arial" w:hAnsi="Arial" w:cs="Arial"/>
          <w:i/>
          <w:sz w:val="24"/>
          <w:szCs w:val="24"/>
        </w:rPr>
        <w:t xml:space="preserve"> do ambiente virtual utilizado.</w:t>
      </w:r>
      <w:r>
        <w:rPr>
          <w:rFonts w:ascii="Arial" w:eastAsia="Arial" w:hAnsi="Arial" w:cs="Arial"/>
          <w:i/>
          <w:color w:val="0000FF"/>
          <w:sz w:val="18"/>
          <w:szCs w:val="18"/>
        </w:rPr>
        <w:t xml:space="preserve"> (deixar essa informação se for na modalidade autoinstrucional e excluir a opção acima)</w:t>
      </w:r>
    </w:p>
    <w:p w14:paraId="06C6C573" w14:textId="77777777" w:rsidR="009D70D8" w:rsidRDefault="009D70D8" w:rsidP="009D70D8">
      <w:pPr>
        <w:spacing w:after="0" w:line="240" w:lineRule="auto"/>
        <w:jc w:val="both"/>
        <w:rPr>
          <w:rFonts w:ascii="Arial" w:eastAsia="Arial" w:hAnsi="Arial" w:cs="Arial"/>
          <w:i/>
          <w:color w:val="0000FF"/>
          <w:sz w:val="18"/>
          <w:szCs w:val="18"/>
        </w:rPr>
      </w:pPr>
      <w:bookmarkStart w:id="10" w:name="_heading=h.yxdhxqdjdxb5" w:colFirst="0" w:colLast="0"/>
      <w:bookmarkEnd w:id="10"/>
    </w:p>
    <w:p w14:paraId="12918713" w14:textId="1BA259FB" w:rsidR="009D70D8" w:rsidRDefault="009D70D8" w:rsidP="009D70D8">
      <w:pPr>
        <w:spacing w:after="0" w:line="240" w:lineRule="auto"/>
        <w:jc w:val="both"/>
        <w:rPr>
          <w:rFonts w:ascii="Arial" w:eastAsia="Arial" w:hAnsi="Arial" w:cs="Arial"/>
          <w:i/>
          <w:color w:val="0000FF"/>
          <w:sz w:val="18"/>
          <w:szCs w:val="18"/>
        </w:rPr>
      </w:pPr>
      <w:bookmarkStart w:id="11" w:name="_heading=h.ax2j7wnprr71" w:colFirst="0" w:colLast="0"/>
      <w:bookmarkEnd w:id="11"/>
      <w:r>
        <w:rPr>
          <w:rFonts w:ascii="Arial" w:eastAsia="Arial" w:hAnsi="Arial" w:cs="Arial"/>
          <w:i/>
          <w:color w:val="0000FF"/>
          <w:sz w:val="18"/>
          <w:szCs w:val="18"/>
        </w:rPr>
        <w:t xml:space="preserve">Os </w:t>
      </w:r>
      <w:r w:rsidR="00FA7D36" w:rsidRPr="00E919C9">
        <w:rPr>
          <w:rFonts w:ascii="Arial" w:eastAsia="Arial" w:hAnsi="Arial" w:cs="Arial"/>
          <w:i/>
          <w:color w:val="0000FF"/>
          <w:sz w:val="18"/>
          <w:szCs w:val="18"/>
        </w:rPr>
        <w:t>evento</w:t>
      </w:r>
      <w:r w:rsidRPr="00E919C9">
        <w:rPr>
          <w:rFonts w:ascii="Arial" w:eastAsia="Arial" w:hAnsi="Arial" w:cs="Arial"/>
          <w:i/>
          <w:color w:val="0000FF"/>
          <w:sz w:val="18"/>
          <w:szCs w:val="18"/>
        </w:rPr>
        <w:t xml:space="preserve">s </w:t>
      </w:r>
      <w:r>
        <w:rPr>
          <w:rFonts w:ascii="Arial" w:eastAsia="Arial" w:hAnsi="Arial" w:cs="Arial"/>
          <w:i/>
          <w:color w:val="0000FF"/>
          <w:sz w:val="18"/>
          <w:szCs w:val="18"/>
        </w:rPr>
        <w:t>certificados pela ESPMT têm inscrição, lista de presença e certificação, emitidos e gerenciados pelo Sistema de Gestão Acadêmico (SGA).</w:t>
      </w:r>
    </w:p>
    <w:p w14:paraId="73F7A383" w14:textId="77777777" w:rsidR="009D70D8" w:rsidRDefault="009D70D8" w:rsidP="009D70D8">
      <w:pPr>
        <w:spacing w:after="0" w:line="240" w:lineRule="auto"/>
        <w:jc w:val="both"/>
        <w:rPr>
          <w:rFonts w:ascii="Arial" w:eastAsia="Arial" w:hAnsi="Arial" w:cs="Arial"/>
          <w:i/>
          <w:color w:val="0000FF"/>
          <w:sz w:val="18"/>
          <w:szCs w:val="18"/>
        </w:rPr>
      </w:pPr>
      <w:bookmarkStart w:id="12" w:name="_heading=h.446uwcwlluml" w:colFirst="0" w:colLast="0"/>
      <w:bookmarkEnd w:id="12"/>
      <w:r>
        <w:rPr>
          <w:rFonts w:ascii="Arial" w:eastAsia="Arial" w:hAnsi="Arial" w:cs="Arial"/>
          <w:i/>
          <w:color w:val="0000FF"/>
          <w:sz w:val="18"/>
          <w:szCs w:val="18"/>
        </w:rPr>
        <w:t xml:space="preserve">A ficha de inscrição é o documento do SGA, no qual o educando se inscreve no processo educacional. A lista de presença é o documento do SGAl que comprova a assiduidade/presença do educando no processo educacional. Podendo ambas serem via link/QRCode.  </w:t>
      </w:r>
    </w:p>
    <w:p w14:paraId="7E48E0F5" w14:textId="77777777" w:rsidR="009D70D8" w:rsidRDefault="009D70D8" w:rsidP="009D70D8">
      <w:p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OBS: No formulário padrão de inscrição do SGA consta as seguintes informações do educando: nome, CPF, nível de escolaridade, município, e-mail, e telefone). Caso o proponente deseje incluir informações, deve indicar neste item do presente projeto, quais informações necessita incluir.</w:t>
      </w:r>
    </w:p>
    <w:p w14:paraId="4CEB0752" w14:textId="77777777" w:rsidR="009D70D8" w:rsidRDefault="009D70D8" w:rsidP="009D70D8">
      <w:pPr>
        <w:spacing w:after="0" w:line="240" w:lineRule="auto"/>
        <w:jc w:val="both"/>
        <w:rPr>
          <w:rFonts w:ascii="Arial" w:eastAsia="Arial" w:hAnsi="Arial" w:cs="Arial"/>
          <w:i/>
          <w:color w:val="0000FF"/>
          <w:sz w:val="18"/>
          <w:szCs w:val="18"/>
        </w:rPr>
      </w:pPr>
    </w:p>
    <w:p w14:paraId="6F84B96A" w14:textId="77777777" w:rsidR="009D70D8" w:rsidRDefault="009D70D8" w:rsidP="009D70D8">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13" w:name="_heading=h.t5pwrjfe9jsi" w:colFirst="0" w:colLast="0"/>
      <w:bookmarkEnd w:id="13"/>
      <w:r>
        <w:rPr>
          <w:rFonts w:ascii="Arial" w:eastAsia="Arial" w:hAnsi="Arial" w:cs="Arial"/>
          <w:i/>
          <w:color w:val="0000FF"/>
          <w:sz w:val="18"/>
          <w:szCs w:val="18"/>
        </w:rPr>
        <w:t>Caso o projeto tenha data de execução definido no projeto, o proponente receberá juntamente a Portaria Interna da ESPMT, o link do formulário de inscrição no SGA e a(s) lista(s) de presença(s).</w:t>
      </w:r>
    </w:p>
    <w:p w14:paraId="51CA1589" w14:textId="77777777" w:rsidR="009D70D8" w:rsidRDefault="009D70D8" w:rsidP="009D70D8">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14" w:name="_heading=h.xsysa8mqikh8" w:colFirst="0" w:colLast="0"/>
      <w:bookmarkEnd w:id="14"/>
      <w:r>
        <w:rPr>
          <w:rFonts w:ascii="Arial" w:eastAsia="Arial" w:hAnsi="Arial" w:cs="Arial"/>
          <w:i/>
          <w:color w:val="0000FF"/>
          <w:sz w:val="18"/>
          <w:szCs w:val="18"/>
        </w:rPr>
        <w:t>Não havendo a data do período de inscrição, o proponente, ao definir a data dentro da vigência da portaria, deverá solicitar via SigaDoc, o link de inscrição e de presença, à Gerência de Documentação e Registro (GEDRES), respeitando o prazo de antecedência de 10 dias do início da atividade educacional.</w:t>
      </w:r>
    </w:p>
    <w:p w14:paraId="50A916B0" w14:textId="77777777" w:rsidR="009D70D8" w:rsidRDefault="009D70D8" w:rsidP="009D70D8">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15" w:name="_heading=h.v8cb4efnftwh" w:colFirst="0" w:colLast="0"/>
      <w:bookmarkEnd w:id="15"/>
      <w:r>
        <w:rPr>
          <w:rFonts w:ascii="Arial" w:eastAsia="Arial" w:hAnsi="Arial" w:cs="Arial"/>
          <w:i/>
          <w:color w:val="0000FF"/>
          <w:sz w:val="18"/>
          <w:szCs w:val="18"/>
        </w:rPr>
        <w:t>Obs: O link de inscrição ficará ativo da data de sua geração até o final do primeiro dia da atividade educacional.</w:t>
      </w:r>
    </w:p>
    <w:p w14:paraId="01D849B0" w14:textId="77777777" w:rsidR="009D70D8" w:rsidRDefault="009D70D8" w:rsidP="009D70D8">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16" w:name="_heading=h.thqjsq8x6x2v" w:colFirst="0" w:colLast="0"/>
      <w:bookmarkEnd w:id="16"/>
      <w:r>
        <w:rPr>
          <w:rFonts w:ascii="Arial" w:eastAsia="Arial" w:hAnsi="Arial" w:cs="Arial"/>
          <w:i/>
          <w:color w:val="0000FF"/>
          <w:sz w:val="18"/>
          <w:szCs w:val="18"/>
        </w:rPr>
        <w:t xml:space="preserve">Para comunicação ou dúvidas no que se refere a ficha de inscrição e/ou lista de presença, entrar em contato com GEDRES: </w:t>
      </w:r>
      <w:hyperlink r:id="rId13">
        <w:r>
          <w:rPr>
            <w:rFonts w:ascii="Arial" w:eastAsia="Arial" w:hAnsi="Arial" w:cs="Arial"/>
            <w:i/>
            <w:color w:val="0000FF"/>
            <w:sz w:val="18"/>
            <w:szCs w:val="18"/>
          </w:rPr>
          <w:t>gdr@ses.mt.gov.br</w:t>
        </w:r>
      </w:hyperlink>
      <w:r>
        <w:rPr>
          <w:rFonts w:ascii="Arial" w:eastAsia="Arial" w:hAnsi="Arial" w:cs="Arial"/>
          <w:i/>
          <w:color w:val="0000FF"/>
          <w:sz w:val="18"/>
          <w:szCs w:val="18"/>
        </w:rPr>
        <w:t xml:space="preserve"> ou fone 65 3613-5324.</w:t>
      </w:r>
    </w:p>
    <w:p w14:paraId="618FA00E" w14:textId="77777777" w:rsidR="009D70D8" w:rsidRDefault="009D70D8" w:rsidP="009D70D8">
      <w:pPr>
        <w:pBdr>
          <w:top w:val="nil"/>
          <w:left w:val="nil"/>
          <w:bottom w:val="nil"/>
          <w:right w:val="nil"/>
          <w:between w:val="nil"/>
        </w:pBdr>
        <w:spacing w:after="0" w:line="240" w:lineRule="auto"/>
        <w:jc w:val="both"/>
        <w:rPr>
          <w:rFonts w:ascii="Arial" w:eastAsia="Arial" w:hAnsi="Arial" w:cs="Arial"/>
          <w:i/>
          <w:color w:val="0000FF"/>
          <w:sz w:val="18"/>
          <w:szCs w:val="18"/>
        </w:rPr>
      </w:pPr>
      <w:bookmarkStart w:id="17" w:name="_heading=h.loqmt38zatu7" w:colFirst="0" w:colLast="0"/>
      <w:bookmarkEnd w:id="17"/>
    </w:p>
    <w:p w14:paraId="69F8925E" w14:textId="77777777" w:rsidR="009D70D8" w:rsidRPr="00EB3C02" w:rsidRDefault="009D70D8">
      <w:pPr>
        <w:spacing w:line="240" w:lineRule="auto"/>
        <w:jc w:val="both"/>
        <w:rPr>
          <w:rFonts w:ascii="Arial" w:eastAsia="Arial" w:hAnsi="Arial" w:cs="Arial"/>
          <w:sz w:val="24"/>
          <w:szCs w:val="24"/>
        </w:rPr>
      </w:pPr>
    </w:p>
    <w:p w14:paraId="669BF514" w14:textId="7647344E" w:rsidR="00EB3C02" w:rsidRDefault="00152CAD">
      <w:pPr>
        <w:spacing w:line="240" w:lineRule="auto"/>
        <w:jc w:val="both"/>
        <w:rPr>
          <w:rFonts w:ascii="Arial" w:eastAsia="Arial" w:hAnsi="Arial" w:cs="Arial"/>
          <w:b/>
          <w:i/>
          <w:color w:val="538135"/>
          <w:sz w:val="18"/>
          <w:szCs w:val="18"/>
        </w:rPr>
      </w:pPr>
      <w:r w:rsidRPr="001B689C">
        <w:rPr>
          <w:rFonts w:ascii="Arial" w:eastAsia="Arial" w:hAnsi="Arial" w:cs="Arial"/>
          <w:b/>
          <w:sz w:val="24"/>
          <w:szCs w:val="24"/>
        </w:rPr>
        <w:t>2</w:t>
      </w:r>
      <w:r w:rsidR="00BB6D2A">
        <w:rPr>
          <w:rFonts w:ascii="Arial" w:eastAsia="Arial" w:hAnsi="Arial" w:cs="Arial"/>
          <w:b/>
          <w:sz w:val="24"/>
          <w:szCs w:val="24"/>
        </w:rPr>
        <w:t>3</w:t>
      </w:r>
      <w:r w:rsidRPr="001B689C">
        <w:rPr>
          <w:rFonts w:ascii="Arial" w:eastAsia="Arial" w:hAnsi="Arial" w:cs="Arial"/>
          <w:b/>
          <w:sz w:val="24"/>
          <w:szCs w:val="24"/>
        </w:rPr>
        <w:t>. Referências</w:t>
      </w:r>
    </w:p>
    <w:p w14:paraId="7A442A78" w14:textId="2E51D4AF" w:rsidR="00024631" w:rsidRDefault="00024631" w:rsidP="00024631">
      <w:pPr>
        <w:pBdr>
          <w:top w:val="nil"/>
          <w:left w:val="nil"/>
          <w:bottom w:val="nil"/>
          <w:right w:val="nil"/>
          <w:between w:val="nil"/>
        </w:pBd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lastRenderedPageBreak/>
        <w:t>Referenciar textos e autores, Leis, Normas, Pareceres, e outros materiais escritos utilizados no desenvolvimento do Projeto de Evento. Se houver legislação específica incluir.)</w:t>
      </w:r>
    </w:p>
    <w:p w14:paraId="000000C3" w14:textId="4C5381A6" w:rsidR="004C3D90" w:rsidRDefault="004C3D90">
      <w:pPr>
        <w:pBdr>
          <w:top w:val="nil"/>
          <w:left w:val="nil"/>
          <w:bottom w:val="nil"/>
          <w:right w:val="nil"/>
          <w:between w:val="nil"/>
        </w:pBdr>
        <w:spacing w:line="240" w:lineRule="auto"/>
        <w:jc w:val="both"/>
        <w:rPr>
          <w:rFonts w:ascii="Arial" w:eastAsia="Arial" w:hAnsi="Arial" w:cs="Arial"/>
          <w:sz w:val="24"/>
          <w:szCs w:val="24"/>
        </w:rPr>
      </w:pPr>
    </w:p>
    <w:p w14:paraId="66EAB8AF" w14:textId="77777777" w:rsidR="00024631" w:rsidRDefault="00024631" w:rsidP="00024631">
      <w:pPr>
        <w:jc w:val="both"/>
        <w:rPr>
          <w:rFonts w:ascii="Arial" w:eastAsia="Arial" w:hAnsi="Arial" w:cs="Arial"/>
          <w:color w:val="0000FF"/>
          <w:sz w:val="24"/>
          <w:szCs w:val="24"/>
        </w:rPr>
      </w:pPr>
      <w:r>
        <w:rPr>
          <w:rFonts w:ascii="Arial" w:eastAsia="Arial" w:hAnsi="Arial" w:cs="Arial"/>
          <w:sz w:val="24"/>
          <w:szCs w:val="24"/>
        </w:rPr>
        <w:t xml:space="preserve">- MATO GROSSO. </w:t>
      </w:r>
      <w:r>
        <w:rPr>
          <w:rFonts w:ascii="Arial" w:eastAsia="Arial" w:hAnsi="Arial" w:cs="Arial"/>
          <w:b/>
          <w:sz w:val="24"/>
          <w:szCs w:val="24"/>
        </w:rPr>
        <w:t>Projeto pedagógico institucional</w:t>
      </w:r>
      <w:r>
        <w:rPr>
          <w:rFonts w:ascii="Arial" w:eastAsia="Arial" w:hAnsi="Arial" w:cs="Arial"/>
          <w:sz w:val="24"/>
          <w:szCs w:val="24"/>
        </w:rPr>
        <w:t xml:space="preserve">: PPI 2023-2026. Secretaria de Estado de Saúde. Escola de Saúde Pública de Mato Grosso: Cuiabá, 2022, 136 p. Disponível no endereço eletrônico </w:t>
      </w:r>
      <w:r>
        <w:rPr>
          <w:rFonts w:ascii="Arial" w:eastAsia="Arial" w:hAnsi="Arial" w:cs="Arial"/>
          <w:color w:val="0000FF"/>
          <w:sz w:val="24"/>
          <w:szCs w:val="24"/>
        </w:rPr>
        <w:t>&lt;</w:t>
      </w:r>
      <w:hyperlink r:id="rId14">
        <w:r>
          <w:rPr>
            <w:rFonts w:ascii="Arial" w:eastAsia="Arial" w:hAnsi="Arial" w:cs="Arial"/>
            <w:color w:val="1155CC"/>
            <w:sz w:val="24"/>
            <w:szCs w:val="24"/>
            <w:u w:val="single"/>
          </w:rPr>
          <w:t>https://fi-admin.bvsalud.org/document/view/c6hrz</w:t>
        </w:r>
      </w:hyperlink>
      <w:r>
        <w:rPr>
          <w:rFonts w:ascii="Arial" w:eastAsia="Arial" w:hAnsi="Arial" w:cs="Arial"/>
          <w:color w:val="0000FF"/>
          <w:sz w:val="24"/>
          <w:szCs w:val="24"/>
        </w:rPr>
        <w:t>&gt;</w:t>
      </w:r>
    </w:p>
    <w:p w14:paraId="55BC0D5B" w14:textId="77777777" w:rsidR="00024631" w:rsidRDefault="00024631" w:rsidP="00024631">
      <w:pPr>
        <w:jc w:val="both"/>
        <w:rPr>
          <w:rFonts w:ascii="Arial" w:eastAsia="Arial" w:hAnsi="Arial" w:cs="Arial"/>
          <w:color w:val="1155CC"/>
          <w:sz w:val="24"/>
          <w:szCs w:val="24"/>
          <w:u w:val="single"/>
        </w:rPr>
      </w:pPr>
      <w:r>
        <w:rPr>
          <w:rFonts w:ascii="Arial" w:eastAsia="Arial" w:hAnsi="Arial" w:cs="Arial"/>
          <w:sz w:val="24"/>
          <w:szCs w:val="24"/>
        </w:rPr>
        <w:t xml:space="preserve">- MATO GROSSO. </w:t>
      </w:r>
      <w:r>
        <w:rPr>
          <w:rFonts w:ascii="Arial" w:eastAsia="Arial" w:hAnsi="Arial" w:cs="Arial"/>
          <w:b/>
          <w:sz w:val="24"/>
          <w:szCs w:val="24"/>
        </w:rPr>
        <w:t>Plano de desenvolvimento institucional</w:t>
      </w:r>
      <w:r>
        <w:rPr>
          <w:rFonts w:ascii="Arial" w:eastAsia="Arial" w:hAnsi="Arial" w:cs="Arial"/>
          <w:sz w:val="24"/>
          <w:szCs w:val="24"/>
        </w:rPr>
        <w:t xml:space="preserve"> 2023-2026: gestão da educação na saúde. Secretaria de Estado de Saúde. Escola de Saúde Pública de Mato Grosso: Cuiabá, 2022, 142 p. Disponível no endereço eletrônico </w:t>
      </w:r>
      <w:r>
        <w:rPr>
          <w:rFonts w:ascii="Arial" w:eastAsia="Arial" w:hAnsi="Arial" w:cs="Arial"/>
          <w:color w:val="0000FF"/>
          <w:sz w:val="24"/>
          <w:szCs w:val="24"/>
        </w:rPr>
        <w:t>&lt;</w:t>
      </w:r>
      <w:hyperlink r:id="rId15">
        <w:r>
          <w:rPr>
            <w:rFonts w:ascii="Arial" w:eastAsia="Arial" w:hAnsi="Arial" w:cs="Arial"/>
            <w:color w:val="1155CC"/>
            <w:sz w:val="24"/>
            <w:szCs w:val="24"/>
          </w:rPr>
          <w:t>https://fi-admin.bvsalud.org/document/view/wc4vx</w:t>
        </w:r>
      </w:hyperlink>
      <w:r>
        <w:rPr>
          <w:rFonts w:ascii="Arial" w:eastAsia="Arial" w:hAnsi="Arial" w:cs="Arial"/>
          <w:color w:val="0000FF"/>
          <w:sz w:val="24"/>
          <w:szCs w:val="24"/>
        </w:rPr>
        <w:t>&gt;</w:t>
      </w:r>
    </w:p>
    <w:p w14:paraId="2A593899" w14:textId="77777777" w:rsidR="00024631" w:rsidRDefault="00024631" w:rsidP="00024631">
      <w:pPr>
        <w:spacing w:line="240" w:lineRule="auto"/>
        <w:jc w:val="both"/>
        <w:rPr>
          <w:rFonts w:ascii="Arial" w:eastAsia="Arial" w:hAnsi="Arial" w:cs="Arial"/>
          <w:i/>
          <w:color w:val="0000FF"/>
          <w:sz w:val="24"/>
          <w:szCs w:val="24"/>
        </w:rPr>
      </w:pPr>
      <w:r>
        <w:rPr>
          <w:rFonts w:ascii="Arial" w:eastAsia="Arial" w:hAnsi="Arial" w:cs="Arial"/>
          <w:i/>
          <w:color w:val="0000FF"/>
          <w:sz w:val="24"/>
          <w:szCs w:val="24"/>
        </w:rPr>
        <w:t>_ Outros ...</w:t>
      </w:r>
    </w:p>
    <w:p w14:paraId="3BDD0592" w14:textId="77777777" w:rsidR="00024631" w:rsidRDefault="00024631" w:rsidP="00024631">
      <w:pPr>
        <w:spacing w:line="240" w:lineRule="auto"/>
        <w:jc w:val="center"/>
        <w:rPr>
          <w:rFonts w:ascii="Arial" w:eastAsia="Arial" w:hAnsi="Arial" w:cs="Arial"/>
          <w:sz w:val="24"/>
          <w:szCs w:val="24"/>
        </w:rPr>
      </w:pPr>
      <w:bookmarkStart w:id="18" w:name="_heading=h.3rdcrjn" w:colFirst="0" w:colLast="0"/>
      <w:bookmarkEnd w:id="18"/>
      <w:r>
        <w:rPr>
          <w:rFonts w:ascii="Arial" w:eastAsia="Arial" w:hAnsi="Arial" w:cs="Arial"/>
          <w:sz w:val="24"/>
          <w:szCs w:val="24"/>
        </w:rPr>
        <w:t>Local/Data:</w:t>
      </w:r>
    </w:p>
    <w:p w14:paraId="292B9086" w14:textId="77777777" w:rsidR="00024631" w:rsidRDefault="00024631" w:rsidP="00024631">
      <w:pPr>
        <w:spacing w:after="0" w:line="240" w:lineRule="auto"/>
        <w:jc w:val="center"/>
        <w:rPr>
          <w:rFonts w:ascii="Arial" w:eastAsia="Arial" w:hAnsi="Arial" w:cs="Arial"/>
          <w:sz w:val="24"/>
          <w:szCs w:val="24"/>
        </w:rPr>
      </w:pPr>
      <w:r>
        <w:rPr>
          <w:rFonts w:ascii="Arial" w:eastAsia="Arial" w:hAnsi="Arial" w:cs="Arial"/>
          <w:sz w:val="24"/>
          <w:szCs w:val="24"/>
        </w:rPr>
        <w:t>_____________________________</w:t>
      </w:r>
    </w:p>
    <w:p w14:paraId="07544065" w14:textId="63049E6F" w:rsidR="00024631" w:rsidRDefault="00024631" w:rsidP="00024631">
      <w:pPr>
        <w:spacing w:after="0" w:line="240" w:lineRule="auto"/>
        <w:jc w:val="center"/>
        <w:rPr>
          <w:rFonts w:ascii="Arial" w:eastAsia="Arial" w:hAnsi="Arial" w:cs="Arial"/>
          <w:sz w:val="24"/>
          <w:szCs w:val="24"/>
        </w:rPr>
      </w:pPr>
      <w:r>
        <w:rPr>
          <w:rFonts w:ascii="Arial" w:eastAsia="Arial" w:hAnsi="Arial" w:cs="Arial"/>
          <w:b/>
          <w:sz w:val="24"/>
          <w:szCs w:val="24"/>
        </w:rPr>
        <w:t>Assinatura do Coordenador do Evento</w:t>
      </w:r>
    </w:p>
    <w:p w14:paraId="463722C1" w14:textId="059781DF" w:rsidR="00024631" w:rsidRDefault="00024631" w:rsidP="00024631">
      <w:pPr>
        <w:spacing w:after="0" w:line="240" w:lineRule="auto"/>
        <w:jc w:val="center"/>
        <w:rPr>
          <w:rFonts w:ascii="Arial" w:eastAsia="Arial" w:hAnsi="Arial" w:cs="Arial"/>
          <w:i/>
          <w:color w:val="0000FF"/>
          <w:sz w:val="18"/>
          <w:szCs w:val="18"/>
        </w:rPr>
      </w:pPr>
      <w:r>
        <w:rPr>
          <w:rFonts w:ascii="Arial" w:eastAsia="Arial" w:hAnsi="Arial" w:cs="Arial"/>
          <w:i/>
          <w:color w:val="0000FF"/>
          <w:sz w:val="18"/>
          <w:szCs w:val="18"/>
        </w:rPr>
        <w:t>(Descrever o nome completo do(a) coordenador(a) do evento</w:t>
      </w:r>
    </w:p>
    <w:p w14:paraId="01A0FDFE" w14:textId="77777777" w:rsidR="00EB3C02" w:rsidRPr="005D140A" w:rsidRDefault="00EB3C02" w:rsidP="00EB3C02">
      <w:pPr>
        <w:spacing w:after="0" w:line="240" w:lineRule="auto"/>
        <w:jc w:val="center"/>
        <w:rPr>
          <w:rFonts w:ascii="Arial" w:eastAsia="Arial" w:hAnsi="Arial" w:cs="Arial"/>
          <w:color w:val="538135"/>
          <w:sz w:val="24"/>
          <w:szCs w:val="24"/>
        </w:rPr>
      </w:pPr>
    </w:p>
    <w:p w14:paraId="000000CD"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CE"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CF"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0"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1"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2"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3"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4"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5"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6"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z w:val="24"/>
          <w:szCs w:val="24"/>
        </w:rPr>
      </w:pPr>
    </w:p>
    <w:p w14:paraId="000000D7" w14:textId="77777777" w:rsidR="004C3D90" w:rsidRPr="001B689C" w:rsidRDefault="00152CAD">
      <w:pPr>
        <w:rPr>
          <w:rFonts w:ascii="Arial" w:eastAsia="Arial" w:hAnsi="Arial" w:cs="Arial"/>
          <w:sz w:val="24"/>
          <w:szCs w:val="24"/>
        </w:rPr>
      </w:pPr>
      <w:r w:rsidRPr="001B689C">
        <w:rPr>
          <w:rFonts w:ascii="Arial" w:hAnsi="Arial" w:cs="Arial"/>
        </w:rPr>
        <w:br w:type="page"/>
      </w:r>
    </w:p>
    <w:p w14:paraId="000000D8" w14:textId="77777777" w:rsidR="004C3D90" w:rsidRPr="001B689C" w:rsidRDefault="00152CAD">
      <w:pPr>
        <w:pBdr>
          <w:top w:val="nil"/>
          <w:left w:val="nil"/>
          <w:bottom w:val="nil"/>
          <w:right w:val="nil"/>
          <w:between w:val="nil"/>
        </w:pBdr>
        <w:spacing w:after="0" w:line="240" w:lineRule="auto"/>
        <w:jc w:val="center"/>
        <w:rPr>
          <w:rFonts w:ascii="Arial" w:eastAsia="Arial" w:hAnsi="Arial" w:cs="Arial"/>
          <w:b/>
          <w:sz w:val="20"/>
          <w:szCs w:val="20"/>
        </w:rPr>
      </w:pPr>
      <w:r w:rsidRPr="001B689C">
        <w:rPr>
          <w:rFonts w:ascii="Arial" w:eastAsia="Arial" w:hAnsi="Arial" w:cs="Arial"/>
          <w:b/>
          <w:sz w:val="20"/>
          <w:szCs w:val="20"/>
        </w:rPr>
        <w:lastRenderedPageBreak/>
        <w:t>ANEXO I</w:t>
      </w:r>
    </w:p>
    <w:p w14:paraId="000000D9" w14:textId="77777777" w:rsidR="004C3D90" w:rsidRPr="001B689C" w:rsidRDefault="004C3D90">
      <w:pPr>
        <w:pBdr>
          <w:top w:val="nil"/>
          <w:left w:val="nil"/>
          <w:bottom w:val="nil"/>
          <w:right w:val="nil"/>
          <w:between w:val="nil"/>
        </w:pBdr>
        <w:spacing w:after="0" w:line="240" w:lineRule="auto"/>
        <w:jc w:val="center"/>
        <w:rPr>
          <w:rFonts w:ascii="Arial" w:eastAsia="Arial" w:hAnsi="Arial" w:cs="Arial"/>
          <w:strike/>
          <w:sz w:val="20"/>
          <w:szCs w:val="20"/>
        </w:rPr>
      </w:pPr>
    </w:p>
    <w:p w14:paraId="000000DA" w14:textId="77777777" w:rsidR="004C3D90" w:rsidRPr="001B689C" w:rsidRDefault="00152CAD">
      <w:pPr>
        <w:pBdr>
          <w:top w:val="nil"/>
          <w:left w:val="nil"/>
          <w:bottom w:val="nil"/>
          <w:right w:val="nil"/>
          <w:between w:val="nil"/>
        </w:pBdr>
        <w:spacing w:after="0" w:line="240" w:lineRule="auto"/>
        <w:jc w:val="both"/>
        <w:rPr>
          <w:rFonts w:ascii="Arial" w:eastAsia="Arial" w:hAnsi="Arial" w:cs="Arial"/>
          <w:b/>
          <w:sz w:val="20"/>
          <w:szCs w:val="20"/>
        </w:rPr>
      </w:pPr>
      <w:r w:rsidRPr="001B689C">
        <w:rPr>
          <w:rFonts w:ascii="Arial" w:eastAsia="Arial" w:hAnsi="Arial" w:cs="Arial"/>
          <w:b/>
          <w:sz w:val="20"/>
          <w:szCs w:val="20"/>
        </w:rPr>
        <w:t>PARA AUXILIAR NA DEFINIÇÃO DE QUAL ESTRATÉGIA PODE ATENDER AO SEU PROJETO, TEMOS ABAIXO O CONCEITO DE ALGUMAS DAS MODALIDADES DE EVENTO.</w:t>
      </w:r>
    </w:p>
    <w:p w14:paraId="000000DB" w14:textId="77777777" w:rsidR="004C3D90" w:rsidRPr="001B689C" w:rsidRDefault="004C3D90">
      <w:pPr>
        <w:spacing w:after="0" w:line="240" w:lineRule="auto"/>
        <w:rPr>
          <w:rFonts w:ascii="Arial" w:eastAsia="Arial" w:hAnsi="Arial" w:cs="Arial"/>
          <w:strike/>
          <w:color w:val="385623"/>
          <w:sz w:val="20"/>
          <w:szCs w:val="20"/>
          <w:highlight w:val="white"/>
        </w:rPr>
      </w:pPr>
    </w:p>
    <w:p w14:paraId="000000DC" w14:textId="77777777" w:rsidR="004C3D90" w:rsidRPr="001B689C" w:rsidRDefault="00152CAD">
      <w:pPr>
        <w:spacing w:after="0" w:line="240" w:lineRule="auto"/>
        <w:jc w:val="center"/>
        <w:rPr>
          <w:rFonts w:ascii="Arial" w:eastAsia="Arial" w:hAnsi="Arial" w:cs="Arial"/>
          <w:b/>
          <w:color w:val="385623"/>
          <w:sz w:val="20"/>
          <w:szCs w:val="20"/>
        </w:rPr>
      </w:pPr>
      <w:bookmarkStart w:id="19" w:name="_heading=h.2et92p0" w:colFirst="0" w:colLast="0"/>
      <w:bookmarkEnd w:id="19"/>
      <w:r w:rsidRPr="001B689C">
        <w:rPr>
          <w:rFonts w:ascii="Arial" w:eastAsia="Arial" w:hAnsi="Arial" w:cs="Arial"/>
          <w:b/>
          <w:color w:val="385623"/>
          <w:sz w:val="20"/>
          <w:szCs w:val="20"/>
        </w:rPr>
        <w:t>MODALIDADES DE AÇÕES EDUCACIONAIS NA ESP/MT</w:t>
      </w:r>
    </w:p>
    <w:p w14:paraId="000000DD" w14:textId="77777777" w:rsidR="004C3D90" w:rsidRPr="001B689C" w:rsidRDefault="00152CAD">
      <w:pPr>
        <w:spacing w:after="0" w:line="240" w:lineRule="auto"/>
        <w:jc w:val="center"/>
        <w:rPr>
          <w:rFonts w:ascii="Arial" w:eastAsia="Arial" w:hAnsi="Arial" w:cs="Arial"/>
          <w:b/>
          <w:color w:val="385623"/>
          <w:sz w:val="20"/>
          <w:szCs w:val="20"/>
        </w:rPr>
      </w:pPr>
      <w:r w:rsidRPr="001B689C">
        <w:rPr>
          <w:rFonts w:ascii="Arial" w:eastAsia="Arial" w:hAnsi="Arial" w:cs="Arial"/>
          <w:b/>
          <w:color w:val="385623"/>
          <w:sz w:val="20"/>
          <w:szCs w:val="20"/>
        </w:rPr>
        <w:t>Cursos, Eventos e Atividades de Extensão (pág. 42)</w:t>
      </w:r>
    </w:p>
    <w:p w14:paraId="000000DE" w14:textId="77777777" w:rsidR="004C3D90" w:rsidRPr="001B689C" w:rsidRDefault="00152CAD">
      <w:pPr>
        <w:spacing w:after="0" w:line="240" w:lineRule="auto"/>
        <w:jc w:val="center"/>
        <w:rPr>
          <w:rFonts w:ascii="Arial" w:eastAsia="Arial" w:hAnsi="Arial" w:cs="Arial"/>
          <w:color w:val="385623"/>
          <w:sz w:val="20"/>
          <w:szCs w:val="20"/>
        </w:rPr>
      </w:pPr>
      <w:r w:rsidRPr="001B689C">
        <w:rPr>
          <w:rFonts w:ascii="Arial" w:eastAsia="Arial" w:hAnsi="Arial" w:cs="Arial"/>
          <w:color w:val="385623"/>
          <w:sz w:val="20"/>
          <w:szCs w:val="20"/>
        </w:rPr>
        <w:t xml:space="preserve">(documento completo disponível em </w:t>
      </w:r>
      <w:r w:rsidRPr="001B689C">
        <w:rPr>
          <w:rFonts w:ascii="Arial" w:eastAsia="Arial" w:hAnsi="Arial" w:cs="Arial"/>
          <w:color w:val="0000FF"/>
          <w:sz w:val="18"/>
          <w:szCs w:val="18"/>
        </w:rPr>
        <w:t>&lt;</w:t>
      </w:r>
      <w:hyperlink r:id="rId16">
        <w:r w:rsidRPr="001B689C">
          <w:rPr>
            <w:rFonts w:ascii="Arial" w:eastAsia="Arial" w:hAnsi="Arial" w:cs="Arial"/>
            <w:color w:val="1155CC"/>
            <w:sz w:val="18"/>
            <w:szCs w:val="18"/>
            <w:u w:val="single"/>
          </w:rPr>
          <w:t>https://fi-admin.bvsalud.org/document/view/c6hrz</w:t>
        </w:r>
      </w:hyperlink>
      <w:r w:rsidRPr="001B689C">
        <w:rPr>
          <w:rFonts w:ascii="Arial" w:eastAsia="Arial" w:hAnsi="Arial" w:cs="Arial"/>
          <w:color w:val="0000FF"/>
          <w:sz w:val="18"/>
          <w:szCs w:val="18"/>
        </w:rPr>
        <w:t>&gt;</w:t>
      </w:r>
      <w:r w:rsidRPr="001B689C">
        <w:rPr>
          <w:rFonts w:ascii="Arial" w:eastAsia="Arial" w:hAnsi="Arial" w:cs="Arial"/>
          <w:color w:val="385623"/>
          <w:sz w:val="20"/>
          <w:szCs w:val="20"/>
        </w:rPr>
        <w:t>).</w:t>
      </w:r>
    </w:p>
    <w:p w14:paraId="000000DF" w14:textId="77777777" w:rsidR="004C3D90" w:rsidRPr="001B689C" w:rsidRDefault="004C3D90">
      <w:pPr>
        <w:spacing w:after="0" w:line="240" w:lineRule="auto"/>
        <w:jc w:val="center"/>
        <w:rPr>
          <w:rFonts w:ascii="Arial" w:eastAsia="Arial" w:hAnsi="Arial" w:cs="Arial"/>
          <w:color w:val="385623"/>
          <w:sz w:val="20"/>
          <w:szCs w:val="20"/>
        </w:rPr>
      </w:pPr>
    </w:p>
    <w:p w14:paraId="000000E0" w14:textId="77777777" w:rsidR="004C3D90" w:rsidRPr="001B689C" w:rsidRDefault="00152CAD">
      <w:pPr>
        <w:spacing w:after="0" w:line="240" w:lineRule="auto"/>
        <w:ind w:firstLine="567"/>
        <w:jc w:val="both"/>
        <w:rPr>
          <w:rFonts w:ascii="Arial" w:eastAsia="Arial" w:hAnsi="Arial" w:cs="Arial"/>
          <w:color w:val="385623"/>
          <w:sz w:val="20"/>
          <w:szCs w:val="20"/>
          <w:highlight w:val="white"/>
        </w:rPr>
      </w:pPr>
      <w:bookmarkStart w:id="20" w:name="_heading=h.tyjcwt" w:colFirst="0" w:colLast="0"/>
      <w:bookmarkEnd w:id="20"/>
      <w:r w:rsidRPr="001B689C">
        <w:rPr>
          <w:rFonts w:ascii="Arial" w:eastAsia="Arial" w:hAnsi="Arial" w:cs="Arial"/>
          <w:color w:val="385623"/>
          <w:sz w:val="20"/>
          <w:szCs w:val="20"/>
        </w:rPr>
        <w:t>As ações educacionais desenvolvidas pela ESP/MT partem de múltiplas vias - atendimento de demandas dos serviços e dos trabalhadores de saúde, do controle social, das CIES e NEPS, e da própria escola. Independente das vias de chegada, todas invariavelmente culminam na formação de pessoal do/no/para o SUS, por meio de práticas de ensino, pesquisa e extensão inovadoras, que promovem a formação situada, a aprendizagem significativa, a identificação de problemas da realidade de vida e saúde e a (co)construção de soluções pelos atores participantes.</w:t>
      </w:r>
    </w:p>
    <w:p w14:paraId="000000E1" w14:textId="77777777" w:rsidR="004C3D90" w:rsidRPr="001B689C" w:rsidRDefault="004C3D90">
      <w:pPr>
        <w:spacing w:after="0" w:line="240" w:lineRule="auto"/>
        <w:rPr>
          <w:rFonts w:ascii="Arial" w:eastAsia="Arial" w:hAnsi="Arial" w:cs="Arial"/>
          <w:strike/>
          <w:color w:val="385623"/>
          <w:sz w:val="20"/>
          <w:szCs w:val="20"/>
          <w:highlight w:val="white"/>
        </w:rPr>
      </w:pPr>
    </w:p>
    <w:p w14:paraId="000000E2" w14:textId="5BB98D0A"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 xml:space="preserve">Os </w:t>
      </w:r>
      <w:r w:rsidR="00FA7D36">
        <w:rPr>
          <w:rFonts w:ascii="Arial" w:eastAsia="Arial" w:hAnsi="Arial" w:cs="Arial"/>
          <w:color w:val="385623"/>
          <w:sz w:val="20"/>
          <w:szCs w:val="20"/>
        </w:rPr>
        <w:t>evento</w:t>
      </w:r>
      <w:r w:rsidRPr="001B689C">
        <w:rPr>
          <w:rFonts w:ascii="Arial" w:eastAsia="Arial" w:hAnsi="Arial" w:cs="Arial"/>
          <w:color w:val="385623"/>
          <w:sz w:val="20"/>
          <w:szCs w:val="20"/>
        </w:rPr>
        <w:t>s ofertados pela ESP/MT possuem diversificados formatos, cargas horárias, estratégias de operacionalização, e na sua execução são observadas as legislações próprias de cada modalidade.</w:t>
      </w:r>
    </w:p>
    <w:p w14:paraId="000000E3"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Os eventos podem ser realizados por meio de modalidades diversas, a depender dos objetivos que se pretende alcançar, e dos recursos disponíveis. De modo a facilitar a construção de projetos, são listadas a seguir algumas modalidades de eventos (LARA, 2017):</w:t>
      </w:r>
    </w:p>
    <w:p w14:paraId="000000E4"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 xml:space="preserve">● </w:t>
      </w:r>
      <w:r w:rsidRPr="001B689C">
        <w:rPr>
          <w:rFonts w:ascii="Arial" w:eastAsia="Arial" w:hAnsi="Arial" w:cs="Arial"/>
          <w:b/>
          <w:color w:val="385623"/>
          <w:sz w:val="20"/>
          <w:szCs w:val="20"/>
        </w:rPr>
        <w:t>Conferência:</w:t>
      </w:r>
      <w:r w:rsidRPr="001B689C">
        <w:rPr>
          <w:rFonts w:ascii="Arial" w:eastAsia="Arial" w:hAnsi="Arial" w:cs="Arial"/>
          <w:color w:val="385623"/>
          <w:sz w:val="20"/>
          <w:szCs w:val="20"/>
        </w:rPr>
        <w:t xml:space="preserve"> assemelha-se à palestra, com o diferencial de ser realizado de maneira formal e em ambiente com mais conforto. Associa-se à apresentação por especialista reconhecido ou de elevada qualificação sobre o tema</w:t>
      </w:r>
    </w:p>
    <w:p w14:paraId="000000E5"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 xml:space="preserve">● </w:t>
      </w:r>
      <w:r w:rsidRPr="001B689C">
        <w:rPr>
          <w:rFonts w:ascii="Arial" w:eastAsia="Arial" w:hAnsi="Arial" w:cs="Arial"/>
          <w:b/>
          <w:color w:val="385623"/>
          <w:sz w:val="20"/>
          <w:szCs w:val="20"/>
        </w:rPr>
        <w:t>Congresso:</w:t>
      </w:r>
      <w:r w:rsidRPr="001B689C">
        <w:rPr>
          <w:rFonts w:ascii="Arial" w:eastAsia="Arial" w:hAnsi="Arial" w:cs="Arial"/>
          <w:color w:val="385623"/>
          <w:sz w:val="20"/>
          <w:szCs w:val="20"/>
        </w:rPr>
        <w:t xml:space="preserve"> evento de ampla magnitude, podendo ser internacional, nacional, regional ou local, em geral destinado a público multiprofissional, e versa sobre temáticas mais amplas, que atendem a interesses diversos contidos no tema central definido. Tem periodicidade regular – anual, bianual; e podem incluir eventos paralelos como reuniões, palestras, mesas-redondas, dentre outros. Tem sessões de apresentação de trabalhos científicos sob várias modalidades. </w:t>
      </w:r>
    </w:p>
    <w:p w14:paraId="000000E6"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b/>
          <w:color w:val="385623"/>
          <w:sz w:val="20"/>
          <w:szCs w:val="20"/>
        </w:rPr>
        <w:t>● Encontro:</w:t>
      </w:r>
      <w:r w:rsidRPr="001B689C">
        <w:rPr>
          <w:rFonts w:ascii="Arial" w:eastAsia="Arial" w:hAnsi="Arial" w:cs="Arial"/>
          <w:color w:val="385623"/>
          <w:sz w:val="20"/>
          <w:szCs w:val="20"/>
        </w:rPr>
        <w:t xml:space="preserve"> tem o objetivo de promover o diálogo de pautas de interesse comum entre participantes, em geral de uma mesma categoria profissional. Tende a ser mais específico em relação à delimitação dos assuntos a serem tratados. Pode abordar temas atuais, corriqueiros e até polêmicos, podendo contribuir para mudanças no campo de atuação delimitado.</w:t>
      </w:r>
    </w:p>
    <w:p w14:paraId="000000E7"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 xml:space="preserve">● </w:t>
      </w:r>
      <w:r w:rsidRPr="001B689C">
        <w:rPr>
          <w:rFonts w:ascii="Arial" w:eastAsia="Arial" w:hAnsi="Arial" w:cs="Arial"/>
          <w:b/>
          <w:color w:val="385623"/>
          <w:sz w:val="20"/>
          <w:szCs w:val="20"/>
        </w:rPr>
        <w:t>Exposição:</w:t>
      </w:r>
      <w:r w:rsidRPr="001B689C">
        <w:rPr>
          <w:rFonts w:ascii="Arial" w:eastAsia="Arial" w:hAnsi="Arial" w:cs="Arial"/>
          <w:color w:val="385623"/>
          <w:sz w:val="20"/>
          <w:szCs w:val="20"/>
        </w:rPr>
        <w:t xml:space="preserve"> trata-se de exposição pública de produções que podem ser científicas, culturais ou técnicas, e configura-se como espaço privilegiado de diálogo e troca de experiências e contatos. Também comporta eventos paralelos.</w:t>
      </w:r>
    </w:p>
    <w:p w14:paraId="000000E8"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 xml:space="preserve">● </w:t>
      </w:r>
      <w:r w:rsidRPr="001B689C">
        <w:rPr>
          <w:rFonts w:ascii="Arial" w:eastAsia="Arial" w:hAnsi="Arial" w:cs="Arial"/>
          <w:b/>
          <w:color w:val="385623"/>
          <w:sz w:val="20"/>
          <w:szCs w:val="20"/>
        </w:rPr>
        <w:t>Fórum:</w:t>
      </w:r>
      <w:r w:rsidRPr="001B689C">
        <w:rPr>
          <w:rFonts w:ascii="Arial" w:eastAsia="Arial" w:hAnsi="Arial" w:cs="Arial"/>
          <w:color w:val="385623"/>
          <w:sz w:val="20"/>
          <w:szCs w:val="20"/>
        </w:rPr>
        <w:t xml:space="preserve"> tem como principal objetivo o debate de assuntos de interesse comum entre os participantes. Tem a figura do mediador/especialista que conduz a discussão e motiva a participação, para que novas ideias e sugestões sejam levantadas. </w:t>
      </w:r>
    </w:p>
    <w:p w14:paraId="000000E9"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 xml:space="preserve">● </w:t>
      </w:r>
      <w:r w:rsidRPr="001B689C">
        <w:rPr>
          <w:rFonts w:ascii="Arial" w:eastAsia="Arial" w:hAnsi="Arial" w:cs="Arial"/>
          <w:b/>
          <w:color w:val="385623"/>
          <w:sz w:val="20"/>
          <w:szCs w:val="20"/>
        </w:rPr>
        <w:t>Mesa-redonda:</w:t>
      </w:r>
      <w:r w:rsidRPr="001B689C">
        <w:rPr>
          <w:rFonts w:ascii="Arial" w:eastAsia="Arial" w:hAnsi="Arial" w:cs="Arial"/>
          <w:color w:val="385623"/>
          <w:sz w:val="20"/>
          <w:szCs w:val="20"/>
        </w:rPr>
        <w:t xml:space="preserve"> Evento de curta duração, em geral integra a programação de congressos ou outros eventos. Coordenado por um moderador, consiste na apresentação por 3 ou 4 especialistas, que brevemente debatem o tema sob diversas perspectivas, abrindo em seguida ao debate com os participantes. O debate entre os especialistas caracteriza este evento.</w:t>
      </w:r>
    </w:p>
    <w:p w14:paraId="000000EA"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b/>
          <w:color w:val="385623"/>
          <w:sz w:val="20"/>
          <w:szCs w:val="20"/>
        </w:rPr>
        <w:t>● Minicursos:</w:t>
      </w:r>
      <w:r w:rsidRPr="001B689C">
        <w:rPr>
          <w:rFonts w:ascii="Arial" w:eastAsia="Arial" w:hAnsi="Arial" w:cs="Arial"/>
          <w:color w:val="385623"/>
          <w:sz w:val="20"/>
          <w:szCs w:val="20"/>
        </w:rPr>
        <w:t xml:space="preserve"> São cursos de pouca duração, realizados em paralelo a algum evento científico ou técnico. Os minicursos podem ter o formato de oficinas, mesclados com atividades práticas.</w:t>
      </w:r>
    </w:p>
    <w:p w14:paraId="000000EB"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b/>
          <w:color w:val="385623"/>
          <w:sz w:val="20"/>
          <w:szCs w:val="20"/>
        </w:rPr>
        <w:t>● Oficina:</w:t>
      </w:r>
      <w:r w:rsidRPr="001B689C">
        <w:rPr>
          <w:rFonts w:ascii="Arial" w:eastAsia="Arial" w:hAnsi="Arial" w:cs="Arial"/>
          <w:color w:val="385623"/>
          <w:sz w:val="20"/>
          <w:szCs w:val="20"/>
        </w:rPr>
        <w:t xml:space="preserve"> Alicerçada na ideia da construção coletiva de saberes, ou seja, implica em produção coletiva de um produto (documento, manual, nota técnica, plano, etc), assim, ao final, o grupo deve apresentar o que foi pensado e desenvolvido com a participação de todos. A oficina pode ser parte de um minicurso ou curso; ou de um planejamento.</w:t>
      </w:r>
    </w:p>
    <w:p w14:paraId="000000EC"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b/>
          <w:color w:val="385623"/>
          <w:sz w:val="20"/>
          <w:szCs w:val="20"/>
        </w:rPr>
        <w:t>● Palestra:</w:t>
      </w:r>
      <w:r w:rsidRPr="001B689C">
        <w:rPr>
          <w:rFonts w:ascii="Arial" w:eastAsia="Arial" w:hAnsi="Arial" w:cs="Arial"/>
          <w:color w:val="385623"/>
          <w:sz w:val="20"/>
          <w:szCs w:val="20"/>
        </w:rPr>
        <w:t xml:space="preserve"> evento de curta duração, que objetiva promover a atualização, sobre algum tema em evidência. Ao final, abre-se para perguntas.</w:t>
      </w:r>
    </w:p>
    <w:p w14:paraId="000000ED"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color w:val="385623"/>
          <w:sz w:val="20"/>
          <w:szCs w:val="20"/>
        </w:rPr>
        <w:t xml:space="preserve">● </w:t>
      </w:r>
      <w:r w:rsidRPr="001B689C">
        <w:rPr>
          <w:rFonts w:ascii="Arial" w:eastAsia="Arial" w:hAnsi="Arial" w:cs="Arial"/>
          <w:b/>
          <w:color w:val="385623"/>
          <w:sz w:val="20"/>
          <w:szCs w:val="20"/>
        </w:rPr>
        <w:t>Seminário:</w:t>
      </w:r>
      <w:r w:rsidRPr="001B689C">
        <w:rPr>
          <w:rFonts w:ascii="Arial" w:eastAsia="Arial" w:hAnsi="Arial" w:cs="Arial"/>
          <w:color w:val="385623"/>
          <w:sz w:val="20"/>
          <w:szCs w:val="20"/>
        </w:rPr>
        <w:t xml:space="preserve"> Realizado para públicos menores, em salas pequenas, consiste na apresentação de trabalhos dos participantes - fase de exposição; seguida de debate entre todos os presentes na sala – fase de diálogo; e por último o coordenador faz uma síntese dos trabalhos apresentados e da discussão, e recomendações - fase de conclusão. </w:t>
      </w:r>
    </w:p>
    <w:p w14:paraId="000000EE"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b/>
          <w:color w:val="385623"/>
          <w:sz w:val="20"/>
          <w:szCs w:val="20"/>
        </w:rPr>
        <w:t>● Simpósio:</w:t>
      </w:r>
      <w:r w:rsidRPr="001B689C">
        <w:rPr>
          <w:rFonts w:ascii="Arial" w:eastAsia="Arial" w:hAnsi="Arial" w:cs="Arial"/>
          <w:color w:val="385623"/>
          <w:sz w:val="20"/>
          <w:szCs w:val="20"/>
        </w:rPr>
        <w:t xml:space="preserve"> Vários especialistas fazem breves apresentações sobre a temática definida, abrindo em seguida para questionamentos pela plateia. Difere da mesa-redonda porque não há debate entre os apresentadores. Pode ter caráter científico ou tecnológico. </w:t>
      </w:r>
    </w:p>
    <w:p w14:paraId="000000EF" w14:textId="77777777" w:rsidR="004C3D90" w:rsidRPr="001B689C" w:rsidRDefault="00152CAD">
      <w:pPr>
        <w:spacing w:after="0" w:line="240" w:lineRule="auto"/>
        <w:ind w:firstLine="567"/>
        <w:jc w:val="both"/>
        <w:rPr>
          <w:rFonts w:ascii="Arial" w:eastAsia="Arial" w:hAnsi="Arial" w:cs="Arial"/>
          <w:color w:val="385623"/>
          <w:sz w:val="20"/>
          <w:szCs w:val="20"/>
        </w:rPr>
      </w:pPr>
      <w:r w:rsidRPr="001B689C">
        <w:rPr>
          <w:rFonts w:ascii="Arial" w:eastAsia="Arial" w:hAnsi="Arial" w:cs="Arial"/>
          <w:b/>
          <w:color w:val="385623"/>
          <w:sz w:val="20"/>
          <w:szCs w:val="20"/>
        </w:rPr>
        <w:lastRenderedPageBreak/>
        <w:t>● Workshop:</w:t>
      </w:r>
      <w:r w:rsidRPr="001B689C">
        <w:rPr>
          <w:rFonts w:ascii="Arial" w:eastAsia="Arial" w:hAnsi="Arial" w:cs="Arial"/>
          <w:color w:val="385623"/>
          <w:sz w:val="20"/>
          <w:szCs w:val="20"/>
        </w:rPr>
        <w:t xml:space="preserve"> Oficina de treinamento especializado cujo objetivo principal é praticar uma técnica. Promove aos participantes o aperfeiçoamento de técnicas por meio da explicação de palestrantes e de atividades predominantemente práticas.</w:t>
      </w:r>
    </w:p>
    <w:p w14:paraId="000000F0" w14:textId="77777777" w:rsidR="004C3D90" w:rsidRPr="001B689C" w:rsidRDefault="00152CAD">
      <w:pPr>
        <w:numPr>
          <w:ilvl w:val="0"/>
          <w:numId w:val="2"/>
        </w:numPr>
        <w:spacing w:after="0" w:line="240" w:lineRule="auto"/>
        <w:jc w:val="both"/>
        <w:rPr>
          <w:rFonts w:ascii="Arial" w:eastAsia="Arial" w:hAnsi="Arial" w:cs="Arial"/>
          <w:color w:val="385623"/>
          <w:sz w:val="20"/>
          <w:szCs w:val="20"/>
        </w:rPr>
      </w:pPr>
      <w:r w:rsidRPr="001B689C">
        <w:rPr>
          <w:rFonts w:ascii="Arial" w:eastAsia="Arial" w:hAnsi="Arial" w:cs="Arial"/>
          <w:b/>
          <w:color w:val="385623"/>
          <w:sz w:val="20"/>
          <w:szCs w:val="20"/>
        </w:rPr>
        <w:t>Mostra:</w:t>
      </w:r>
      <w:r w:rsidRPr="001B689C">
        <w:rPr>
          <w:rFonts w:ascii="Arial" w:eastAsia="Arial" w:hAnsi="Arial" w:cs="Arial"/>
          <w:color w:val="385623"/>
          <w:sz w:val="20"/>
          <w:szCs w:val="20"/>
        </w:rPr>
        <w:t xml:space="preserve"> Momento designado para dar visibilidade, socializar e disseminar produções e experimentos de uma temática ou área.</w:t>
      </w:r>
    </w:p>
    <w:p w14:paraId="000000F1" w14:textId="77777777" w:rsidR="004C3D90" w:rsidRPr="001B689C" w:rsidRDefault="00152CAD">
      <w:pPr>
        <w:numPr>
          <w:ilvl w:val="0"/>
          <w:numId w:val="2"/>
        </w:numPr>
        <w:spacing w:after="0" w:line="240" w:lineRule="auto"/>
        <w:jc w:val="both"/>
        <w:rPr>
          <w:rFonts w:ascii="Arial" w:eastAsia="Arial" w:hAnsi="Arial" w:cs="Arial"/>
          <w:color w:val="385623"/>
          <w:sz w:val="20"/>
          <w:szCs w:val="20"/>
        </w:rPr>
      </w:pPr>
      <w:r w:rsidRPr="001B689C">
        <w:rPr>
          <w:rFonts w:ascii="Arial" w:eastAsia="Arial" w:hAnsi="Arial" w:cs="Arial"/>
          <w:b/>
          <w:color w:val="385623"/>
          <w:sz w:val="20"/>
          <w:szCs w:val="20"/>
        </w:rPr>
        <w:t>Feira</w:t>
      </w:r>
      <w:r w:rsidRPr="001B689C">
        <w:rPr>
          <w:rFonts w:ascii="Arial" w:eastAsia="Arial" w:hAnsi="Arial" w:cs="Arial"/>
          <w:color w:val="385623"/>
          <w:sz w:val="20"/>
          <w:szCs w:val="20"/>
        </w:rPr>
        <w:t>: Momento em que são apresentados produtos ou serviços para públicos específicos.</w:t>
      </w:r>
    </w:p>
    <w:p w14:paraId="000000F2" w14:textId="77777777" w:rsidR="004C3D90" w:rsidRPr="001B689C" w:rsidRDefault="004C3D90">
      <w:pPr>
        <w:spacing w:after="0" w:line="240" w:lineRule="auto"/>
        <w:jc w:val="both"/>
        <w:rPr>
          <w:rFonts w:ascii="Arial" w:eastAsia="Arial" w:hAnsi="Arial" w:cs="Arial"/>
          <w:color w:val="385623"/>
          <w:sz w:val="20"/>
          <w:szCs w:val="20"/>
        </w:rPr>
      </w:pPr>
    </w:p>
    <w:p w14:paraId="000000F3" w14:textId="77777777" w:rsidR="004C3D90" w:rsidRPr="001B689C" w:rsidRDefault="004C3D90">
      <w:pPr>
        <w:spacing w:after="0" w:line="240" w:lineRule="auto"/>
        <w:jc w:val="both"/>
        <w:rPr>
          <w:rFonts w:ascii="Arial" w:eastAsia="Arial" w:hAnsi="Arial" w:cs="Arial"/>
          <w:b/>
          <w:sz w:val="24"/>
          <w:szCs w:val="24"/>
        </w:rPr>
      </w:pPr>
    </w:p>
    <w:p w14:paraId="000000F4" w14:textId="77777777" w:rsidR="004C3D90" w:rsidRPr="001B689C" w:rsidRDefault="004C3D90">
      <w:pPr>
        <w:spacing w:after="0" w:line="240" w:lineRule="auto"/>
        <w:jc w:val="center"/>
        <w:rPr>
          <w:rFonts w:ascii="Arial" w:eastAsia="Arial" w:hAnsi="Arial" w:cs="Arial"/>
          <w:b/>
          <w:sz w:val="24"/>
          <w:szCs w:val="24"/>
        </w:rPr>
      </w:pPr>
    </w:p>
    <w:p w14:paraId="000000F5" w14:textId="77777777" w:rsidR="004C3D90" w:rsidRPr="001B689C" w:rsidRDefault="00152CAD">
      <w:pPr>
        <w:rPr>
          <w:rFonts w:ascii="Arial" w:eastAsia="Arial" w:hAnsi="Arial" w:cs="Arial"/>
          <w:b/>
          <w:sz w:val="24"/>
          <w:szCs w:val="24"/>
        </w:rPr>
      </w:pPr>
      <w:r w:rsidRPr="001B689C">
        <w:rPr>
          <w:rFonts w:ascii="Arial" w:hAnsi="Arial" w:cs="Arial"/>
        </w:rPr>
        <w:br w:type="page"/>
      </w:r>
    </w:p>
    <w:p w14:paraId="000000FC" w14:textId="40C95F2C" w:rsidR="004C3D90" w:rsidRPr="001B689C" w:rsidRDefault="00152CAD">
      <w:pPr>
        <w:spacing w:after="0" w:line="240" w:lineRule="auto"/>
        <w:jc w:val="center"/>
        <w:rPr>
          <w:rFonts w:ascii="Arial" w:eastAsia="Arial" w:hAnsi="Arial" w:cs="Arial"/>
          <w:b/>
          <w:sz w:val="24"/>
          <w:szCs w:val="24"/>
        </w:rPr>
      </w:pPr>
      <w:bookmarkStart w:id="21" w:name="_heading=h.3dy6vkm" w:colFirst="0" w:colLast="0"/>
      <w:bookmarkEnd w:id="21"/>
      <w:r w:rsidRPr="001B689C">
        <w:rPr>
          <w:rFonts w:ascii="Arial" w:eastAsia="Arial" w:hAnsi="Arial" w:cs="Arial"/>
          <w:b/>
        </w:rPr>
        <w:lastRenderedPageBreak/>
        <w:t xml:space="preserve">ANEXO II - </w:t>
      </w:r>
      <w:r w:rsidRPr="001B689C">
        <w:rPr>
          <w:rFonts w:ascii="Arial" w:eastAsia="Arial" w:hAnsi="Arial" w:cs="Arial"/>
          <w:b/>
          <w:sz w:val="24"/>
          <w:szCs w:val="24"/>
        </w:rPr>
        <w:t>Taxonomia de Bloom</w:t>
      </w:r>
    </w:p>
    <w:p w14:paraId="3E975072" w14:textId="77777777" w:rsidR="0076721C" w:rsidRDefault="00152CAD">
      <w:pPr>
        <w:spacing w:before="240" w:after="0" w:line="240" w:lineRule="auto"/>
        <w:jc w:val="center"/>
        <w:rPr>
          <w:rFonts w:ascii="Arial" w:eastAsia="Arial" w:hAnsi="Arial" w:cs="Arial"/>
          <w:color w:val="0000FF"/>
          <w:sz w:val="18"/>
          <w:szCs w:val="18"/>
        </w:rPr>
      </w:pPr>
      <w:r w:rsidRPr="001B689C">
        <w:rPr>
          <w:rFonts w:ascii="Arial" w:eastAsia="Arial" w:hAnsi="Arial" w:cs="Arial"/>
          <w:color w:val="0000FF"/>
          <w:sz w:val="18"/>
          <w:szCs w:val="18"/>
        </w:rPr>
        <w:t>(documento completo disponível em &lt;documento completo disponível em</w:t>
      </w:r>
    </w:p>
    <w:p w14:paraId="000000FD" w14:textId="4DF5F643" w:rsidR="004C3D90" w:rsidRPr="001B689C" w:rsidRDefault="00152CAD" w:rsidP="0076721C">
      <w:pPr>
        <w:spacing w:line="240" w:lineRule="auto"/>
        <w:jc w:val="center"/>
        <w:rPr>
          <w:rFonts w:ascii="Arial" w:eastAsia="Arial" w:hAnsi="Arial" w:cs="Arial"/>
          <w:color w:val="0000FF"/>
          <w:sz w:val="18"/>
          <w:szCs w:val="18"/>
        </w:rPr>
      </w:pPr>
      <w:r w:rsidRPr="001B689C">
        <w:rPr>
          <w:rFonts w:ascii="Arial" w:eastAsia="Arial" w:hAnsi="Arial" w:cs="Arial"/>
          <w:color w:val="0000FF"/>
          <w:sz w:val="18"/>
          <w:szCs w:val="18"/>
        </w:rPr>
        <w:t>&lt;</w:t>
      </w:r>
      <w:hyperlink r:id="rId17">
        <w:r w:rsidRPr="001B689C">
          <w:rPr>
            <w:rFonts w:ascii="Arial" w:eastAsia="Arial" w:hAnsi="Arial" w:cs="Arial"/>
            <w:color w:val="1155CC"/>
            <w:sz w:val="18"/>
            <w:szCs w:val="18"/>
            <w:u w:val="single"/>
          </w:rPr>
          <w:t>https://fi-admin.bvsalud.org/document/view/c6hrz</w:t>
        </w:r>
      </w:hyperlink>
      <w:r w:rsidRPr="001B689C">
        <w:rPr>
          <w:rFonts w:ascii="Arial" w:eastAsia="Arial" w:hAnsi="Arial" w:cs="Arial"/>
          <w:color w:val="0000FF"/>
          <w:sz w:val="18"/>
          <w:szCs w:val="18"/>
        </w:rPr>
        <w:t>&gt;)</w:t>
      </w:r>
    </w:p>
    <w:p w14:paraId="000000FF" w14:textId="69FE096A" w:rsidR="004C3D90" w:rsidRPr="001B689C" w:rsidRDefault="000F2555">
      <w:pPr>
        <w:spacing w:before="240" w:after="0" w:line="276" w:lineRule="auto"/>
        <w:jc w:val="both"/>
        <w:rPr>
          <w:rFonts w:ascii="Arial" w:eastAsia="Arial" w:hAnsi="Arial" w:cs="Arial"/>
          <w:sz w:val="20"/>
          <w:szCs w:val="20"/>
        </w:rPr>
      </w:pPr>
      <w:r>
        <w:rPr>
          <w:noProof/>
          <w:color w:val="000000"/>
        </w:rPr>
        <w:drawing>
          <wp:inline distT="0" distB="0" distL="0" distR="0" wp14:anchorId="74BC3CB8" wp14:editId="589E858D">
            <wp:extent cx="5671185" cy="3565821"/>
            <wp:effectExtent l="0" t="0" r="5715" b="0"/>
            <wp:docPr id="2357" name="image2.png" descr="https://lh5.googleusercontent.com/IDJMryn8bqZyIJ1p-bzoGDeBCRGob8LIKFDam5cvbsKedsSLE4FnRnT_D57yp3zCvFeltXsyknSr9Mx09Gk48A7sByqwGjPVSFHMbHJQSBt74LwAvHuTaRXIZHWA_mW6sru9Lt5OV_OdYe9wb4h83L-HqYMBl34pFBwJn2BTVbTGrinOvSVBSquSfTswfHux6Lyzco4re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IDJMryn8bqZyIJ1p-bzoGDeBCRGob8LIKFDam5cvbsKedsSLE4FnRnT_D57yp3zCvFeltXsyknSr9Mx09Gk48A7sByqwGjPVSFHMbHJQSBt74LwAvHuTaRXIZHWA_mW6sru9Lt5OV_OdYe9wb4h83L-HqYMBl34pFBwJn2BTVbTGrinOvSVBSquSfTswfHux6Lyzco4rew"/>
                    <pic:cNvPicPr preferRelativeResize="0"/>
                  </pic:nvPicPr>
                  <pic:blipFill>
                    <a:blip r:embed="rId18"/>
                    <a:srcRect/>
                    <a:stretch>
                      <a:fillRect/>
                    </a:stretch>
                  </pic:blipFill>
                  <pic:spPr>
                    <a:xfrm>
                      <a:off x="0" y="0"/>
                      <a:ext cx="5671185" cy="3565821"/>
                    </a:xfrm>
                    <a:prstGeom prst="rect">
                      <a:avLst/>
                    </a:prstGeom>
                    <a:ln/>
                  </pic:spPr>
                </pic:pic>
              </a:graphicData>
            </a:graphic>
          </wp:inline>
        </w:drawing>
      </w:r>
    </w:p>
    <w:p w14:paraId="00000100" w14:textId="77777777" w:rsidR="004C3D90" w:rsidRPr="001B689C" w:rsidRDefault="00152CAD">
      <w:pPr>
        <w:spacing w:before="240" w:after="0" w:line="276" w:lineRule="auto"/>
        <w:jc w:val="both"/>
        <w:rPr>
          <w:rFonts w:ascii="Arial" w:eastAsia="Arial" w:hAnsi="Arial" w:cs="Arial"/>
          <w:sz w:val="20"/>
          <w:szCs w:val="20"/>
        </w:rPr>
      </w:pPr>
      <w:r w:rsidRPr="001B689C">
        <w:rPr>
          <w:rFonts w:ascii="Arial" w:eastAsia="Arial" w:hAnsi="Arial" w:cs="Arial"/>
          <w:sz w:val="20"/>
          <w:szCs w:val="20"/>
        </w:rPr>
        <w:t xml:space="preserve"> </w:t>
      </w:r>
    </w:p>
    <w:p w14:paraId="00000101" w14:textId="77777777" w:rsidR="004C3D90" w:rsidRPr="001B689C" w:rsidRDefault="004C3D90">
      <w:pPr>
        <w:spacing w:after="0" w:line="240" w:lineRule="auto"/>
        <w:jc w:val="center"/>
        <w:rPr>
          <w:rFonts w:ascii="Arial" w:eastAsia="Arial" w:hAnsi="Arial" w:cs="Arial"/>
          <w:b/>
        </w:rPr>
      </w:pPr>
    </w:p>
    <w:p w14:paraId="51BC0E3C" w14:textId="77777777" w:rsidR="000F2555" w:rsidRPr="0076721C" w:rsidRDefault="000F2555" w:rsidP="000F2555">
      <w:pPr>
        <w:spacing w:before="240" w:after="0" w:line="276" w:lineRule="auto"/>
        <w:jc w:val="both"/>
        <w:rPr>
          <w:rFonts w:ascii="Arial" w:eastAsia="Arial" w:hAnsi="Arial" w:cs="Arial"/>
          <w:sz w:val="24"/>
          <w:szCs w:val="24"/>
        </w:rPr>
      </w:pPr>
      <w:r w:rsidRPr="0076721C">
        <w:rPr>
          <w:rFonts w:ascii="Arial" w:eastAsia="Arial" w:hAnsi="Arial" w:cs="Arial"/>
          <w:sz w:val="24"/>
          <w:szCs w:val="24"/>
        </w:rPr>
        <w:t xml:space="preserve">Nas etapas relacionadas à construção de conhecimentos, como também no processo de avaliação da aprendizagem faz-se necessário clarificar os objetivos de aprendizagem a serem alcançados, sendo recomendado o uso de taxonomia para definição do nível de habilidades de raciocínio almejadas. </w:t>
      </w:r>
      <w:r w:rsidRPr="0076721C">
        <w:rPr>
          <w:rFonts w:ascii="Arial" w:eastAsia="Arial" w:hAnsi="Arial" w:cs="Arial"/>
          <w:b/>
          <w:sz w:val="24"/>
          <w:szCs w:val="24"/>
        </w:rPr>
        <w:t>Estimula-se iniciar a aplicação pelo domínio cognitivo, tanto no planejamento de cursos nos diversos níveis de formação,</w:t>
      </w:r>
      <w:r w:rsidRPr="0076721C">
        <w:rPr>
          <w:rFonts w:ascii="Arial" w:eastAsia="Arial" w:hAnsi="Arial" w:cs="Arial"/>
          <w:sz w:val="24"/>
          <w:szCs w:val="24"/>
        </w:rPr>
        <w:t xml:space="preserve"> como de eventos e outras ações educacionais desenvolvidas pela ESP/MT conforme Infográfico a seguir:</w:t>
      </w:r>
    </w:p>
    <w:p w14:paraId="00000102" w14:textId="77777777" w:rsidR="004C3D90" w:rsidRPr="001B689C" w:rsidRDefault="004C3D90">
      <w:pPr>
        <w:spacing w:before="240" w:after="240" w:line="276" w:lineRule="auto"/>
        <w:jc w:val="both"/>
        <w:rPr>
          <w:rFonts w:ascii="Arial" w:eastAsia="Arial" w:hAnsi="Arial" w:cs="Arial"/>
          <w:b/>
          <w:i/>
        </w:rPr>
      </w:pPr>
    </w:p>
    <w:p w14:paraId="00000103" w14:textId="77777777" w:rsidR="004C3D90" w:rsidRPr="001B689C" w:rsidRDefault="00152CAD">
      <w:pPr>
        <w:rPr>
          <w:rFonts w:ascii="Arial" w:eastAsia="Arial" w:hAnsi="Arial" w:cs="Arial"/>
          <w:b/>
          <w:sz w:val="24"/>
          <w:szCs w:val="24"/>
        </w:rPr>
      </w:pPr>
      <w:r w:rsidRPr="001B689C">
        <w:rPr>
          <w:rFonts w:ascii="Arial" w:hAnsi="Arial" w:cs="Arial"/>
        </w:rPr>
        <w:br w:type="page"/>
      </w:r>
    </w:p>
    <w:p w14:paraId="00000105" w14:textId="77777777" w:rsidR="004C3D90" w:rsidRPr="001B689C" w:rsidRDefault="00152CAD">
      <w:pPr>
        <w:spacing w:before="240" w:after="240" w:line="276" w:lineRule="auto"/>
        <w:jc w:val="center"/>
        <w:rPr>
          <w:rFonts w:ascii="Arial" w:eastAsia="Arial" w:hAnsi="Arial" w:cs="Arial"/>
          <w:b/>
          <w:sz w:val="24"/>
          <w:szCs w:val="24"/>
        </w:rPr>
      </w:pPr>
      <w:r w:rsidRPr="001B689C">
        <w:rPr>
          <w:rFonts w:ascii="Arial" w:eastAsia="Arial" w:hAnsi="Arial" w:cs="Arial"/>
          <w:b/>
          <w:sz w:val="24"/>
          <w:szCs w:val="24"/>
        </w:rPr>
        <w:lastRenderedPageBreak/>
        <w:t>ANEXO III</w:t>
      </w:r>
    </w:p>
    <w:p w14:paraId="00000106" w14:textId="77777777" w:rsidR="004C3D90" w:rsidRPr="001B689C" w:rsidRDefault="004C3D90">
      <w:pPr>
        <w:spacing w:after="0"/>
        <w:rPr>
          <w:rFonts w:ascii="Arial" w:eastAsia="Arial" w:hAnsi="Arial" w:cs="Arial"/>
          <w:sz w:val="24"/>
          <w:szCs w:val="24"/>
        </w:rPr>
      </w:pPr>
    </w:p>
    <w:p w14:paraId="0000010F" w14:textId="77777777" w:rsidR="004C3D90" w:rsidRPr="001B689C" w:rsidRDefault="004C3D90">
      <w:pPr>
        <w:shd w:val="clear" w:color="auto" w:fill="FFFFFF"/>
        <w:spacing w:after="0" w:line="276" w:lineRule="auto"/>
        <w:ind w:left="-360"/>
        <w:rPr>
          <w:rFonts w:ascii="Arial" w:eastAsia="Arial" w:hAnsi="Arial" w:cs="Arial"/>
          <w:b/>
          <w:i/>
          <w:sz w:val="24"/>
          <w:szCs w:val="24"/>
        </w:rPr>
      </w:pPr>
    </w:p>
    <w:p w14:paraId="5AD27D8E" w14:textId="47BB21F4" w:rsidR="000F2555" w:rsidRDefault="000F2555" w:rsidP="000F2555">
      <w:pPr>
        <w:spacing w:after="0" w:line="240" w:lineRule="auto"/>
        <w:ind w:left="-140"/>
        <w:jc w:val="center"/>
        <w:rPr>
          <w:rFonts w:ascii="Arial" w:eastAsia="Arial" w:hAnsi="Arial" w:cs="Arial"/>
          <w:sz w:val="24"/>
          <w:szCs w:val="24"/>
        </w:rPr>
      </w:pPr>
      <w:r>
        <w:rPr>
          <w:rFonts w:ascii="Arial" w:eastAsia="Arial" w:hAnsi="Arial" w:cs="Arial"/>
          <w:color w:val="202124"/>
          <w:sz w:val="24"/>
          <w:szCs w:val="24"/>
        </w:rPr>
        <w:t xml:space="preserve">PARA OPERACIONALIZAÇÃO DE </w:t>
      </w:r>
      <w:r w:rsidR="00FA7D36">
        <w:rPr>
          <w:rFonts w:ascii="Arial" w:eastAsia="Arial" w:hAnsi="Arial" w:cs="Arial"/>
          <w:color w:val="202124"/>
          <w:sz w:val="24"/>
          <w:szCs w:val="24"/>
        </w:rPr>
        <w:t>EVENTO</w:t>
      </w:r>
      <w:r>
        <w:rPr>
          <w:rFonts w:ascii="Arial" w:eastAsia="Arial" w:hAnsi="Arial" w:cs="Arial"/>
          <w:color w:val="202124"/>
          <w:sz w:val="24"/>
          <w:szCs w:val="24"/>
        </w:rPr>
        <w:t xml:space="preserve"> MEDIADOS POR TECNOLOGIAS</w:t>
      </w:r>
    </w:p>
    <w:p w14:paraId="582794FD" w14:textId="77777777" w:rsidR="000F2555" w:rsidRDefault="000F2555" w:rsidP="000F2555">
      <w:pPr>
        <w:spacing w:line="240" w:lineRule="auto"/>
        <w:ind w:left="-140"/>
        <w:jc w:val="both"/>
        <w:rPr>
          <w:rFonts w:ascii="Arial" w:eastAsia="Arial" w:hAnsi="Arial" w:cs="Arial"/>
          <w:sz w:val="24"/>
          <w:szCs w:val="24"/>
        </w:rPr>
      </w:pPr>
    </w:p>
    <w:p w14:paraId="018B970A" w14:textId="6A18AB5A" w:rsidR="000F2555" w:rsidRDefault="000F2555" w:rsidP="000F2555">
      <w:pPr>
        <w:spacing w:line="240" w:lineRule="auto"/>
        <w:ind w:left="-140"/>
        <w:jc w:val="both"/>
        <w:rPr>
          <w:rFonts w:ascii="Arial" w:eastAsia="Arial" w:hAnsi="Arial" w:cs="Arial"/>
          <w:sz w:val="24"/>
          <w:szCs w:val="24"/>
        </w:rPr>
      </w:pPr>
      <w:r>
        <w:rPr>
          <w:rFonts w:ascii="Arial" w:eastAsia="Arial" w:hAnsi="Arial" w:cs="Arial"/>
          <w:sz w:val="24"/>
          <w:szCs w:val="24"/>
        </w:rPr>
        <w:t xml:space="preserve">Se o processo educacional for via ambientes virtuais ou canal do Youtube. </w:t>
      </w:r>
      <w:r>
        <w:rPr>
          <w:rFonts w:ascii="Arial" w:eastAsia="Arial" w:hAnsi="Arial" w:cs="Arial"/>
          <w:sz w:val="24"/>
          <w:szCs w:val="24"/>
          <w:u w:val="single"/>
        </w:rPr>
        <w:t xml:space="preserve">Deve ser agendado com a COTEAD com no mínimo </w:t>
      </w:r>
      <w:r>
        <w:rPr>
          <w:rFonts w:ascii="Arial" w:eastAsia="Arial" w:hAnsi="Arial" w:cs="Arial"/>
          <w:b/>
          <w:sz w:val="24"/>
          <w:szCs w:val="24"/>
          <w:u w:val="single"/>
        </w:rPr>
        <w:t>15 (quinze) dias úteis</w:t>
      </w:r>
      <w:r>
        <w:rPr>
          <w:rFonts w:ascii="Arial" w:eastAsia="Arial" w:hAnsi="Arial" w:cs="Arial"/>
          <w:sz w:val="24"/>
          <w:szCs w:val="24"/>
          <w:u w:val="single"/>
        </w:rPr>
        <w:t xml:space="preserve"> de antecedência do </w:t>
      </w:r>
      <w:r w:rsidR="00FA7D36">
        <w:rPr>
          <w:rFonts w:ascii="Arial" w:eastAsia="Arial" w:hAnsi="Arial" w:cs="Arial"/>
          <w:sz w:val="24"/>
          <w:szCs w:val="24"/>
          <w:u w:val="single"/>
        </w:rPr>
        <w:t>evento</w:t>
      </w:r>
      <w:r>
        <w:rPr>
          <w:rFonts w:ascii="Arial" w:eastAsia="Arial" w:hAnsi="Arial" w:cs="Arial"/>
          <w:sz w:val="24"/>
          <w:szCs w:val="24"/>
          <w:u w:val="single"/>
        </w:rPr>
        <w:t>, para organização da operacionalização.</w:t>
      </w:r>
    </w:p>
    <w:p w14:paraId="632E080A" w14:textId="77777777" w:rsidR="000F2555" w:rsidRDefault="000F2555" w:rsidP="000F2555">
      <w:pPr>
        <w:spacing w:line="240" w:lineRule="auto"/>
        <w:ind w:left="-140"/>
        <w:jc w:val="both"/>
        <w:rPr>
          <w:rFonts w:ascii="Arial" w:eastAsia="Arial" w:hAnsi="Arial" w:cs="Arial"/>
          <w:sz w:val="24"/>
          <w:szCs w:val="24"/>
        </w:rPr>
      </w:pPr>
    </w:p>
    <w:p w14:paraId="77F74451" w14:textId="2696B65C" w:rsidR="000F2555" w:rsidRDefault="000F2555" w:rsidP="000F2555">
      <w:pPr>
        <w:spacing w:line="240" w:lineRule="auto"/>
        <w:ind w:left="-140"/>
        <w:jc w:val="both"/>
        <w:rPr>
          <w:rFonts w:ascii="Arial" w:eastAsia="Arial" w:hAnsi="Arial" w:cs="Arial"/>
          <w:color w:val="202124"/>
          <w:sz w:val="24"/>
          <w:szCs w:val="24"/>
        </w:rPr>
      </w:pPr>
      <w:r>
        <w:rPr>
          <w:rFonts w:ascii="Arial" w:eastAsia="Arial" w:hAnsi="Arial" w:cs="Arial"/>
          <w:color w:val="202124"/>
          <w:sz w:val="24"/>
          <w:szCs w:val="24"/>
        </w:rPr>
        <w:t xml:space="preserve">O proponente deve solicitar agenda de trabalho com Coordenadoria de Tecnologia de Educação à Distância - COTEAD, com antecedência mínima  15 (quinze) dias úteis da data do </w:t>
      </w:r>
      <w:r w:rsidR="00FA7D36">
        <w:rPr>
          <w:rFonts w:ascii="Arial" w:eastAsia="Arial" w:hAnsi="Arial" w:cs="Arial"/>
          <w:color w:val="202124"/>
          <w:sz w:val="24"/>
          <w:szCs w:val="24"/>
        </w:rPr>
        <w:t>evento</w:t>
      </w:r>
      <w:r>
        <w:rPr>
          <w:rFonts w:ascii="Arial" w:eastAsia="Arial" w:hAnsi="Arial" w:cs="Arial"/>
          <w:color w:val="202124"/>
          <w:sz w:val="24"/>
          <w:szCs w:val="24"/>
        </w:rPr>
        <w:t xml:space="preserve">, podendo o mesmo preencher previamente à reunião, os dados do </w:t>
      </w:r>
      <w:r w:rsidR="00FA7D36">
        <w:rPr>
          <w:rFonts w:ascii="Arial" w:eastAsia="Arial" w:hAnsi="Arial" w:cs="Arial"/>
          <w:color w:val="202124"/>
          <w:sz w:val="24"/>
          <w:szCs w:val="24"/>
        </w:rPr>
        <w:t>evento</w:t>
      </w:r>
      <w:r>
        <w:rPr>
          <w:rFonts w:ascii="Arial" w:eastAsia="Arial" w:hAnsi="Arial" w:cs="Arial"/>
          <w:color w:val="202124"/>
          <w:sz w:val="24"/>
          <w:szCs w:val="24"/>
        </w:rPr>
        <w:t xml:space="preserve"> no seguinte endereço </w:t>
      </w:r>
      <w:hyperlink r:id="rId19">
        <w:r>
          <w:rPr>
            <w:rFonts w:ascii="Arial" w:eastAsia="Arial" w:hAnsi="Arial" w:cs="Arial"/>
            <w:color w:val="1155CC"/>
            <w:sz w:val="24"/>
            <w:szCs w:val="24"/>
            <w:u w:val="single"/>
          </w:rPr>
          <w:t>https://forms.gle/XQ1bPdQRHv9xhFs5A</w:t>
        </w:r>
      </w:hyperlink>
      <w:r>
        <w:rPr>
          <w:rFonts w:ascii="Arial" w:eastAsia="Arial" w:hAnsi="Arial" w:cs="Arial"/>
          <w:color w:val="202124"/>
          <w:sz w:val="24"/>
          <w:szCs w:val="24"/>
        </w:rPr>
        <w:t>, para fins de melhor orientação.</w:t>
      </w:r>
    </w:p>
    <w:p w14:paraId="6404D72D" w14:textId="77777777" w:rsidR="000F2555" w:rsidRDefault="000F2555" w:rsidP="000F2555">
      <w:pPr>
        <w:shd w:val="clear" w:color="auto" w:fill="FFFFFF"/>
        <w:spacing w:after="0" w:line="240" w:lineRule="auto"/>
        <w:jc w:val="both"/>
        <w:rPr>
          <w:rFonts w:ascii="Arial" w:eastAsia="Arial" w:hAnsi="Arial" w:cs="Arial"/>
          <w:strike/>
          <w:color w:val="202124"/>
          <w:sz w:val="24"/>
          <w:szCs w:val="24"/>
        </w:rPr>
      </w:pPr>
    </w:p>
    <w:p w14:paraId="28BFCE03" w14:textId="5FD7F4D2" w:rsidR="000F2555" w:rsidRDefault="000F2555" w:rsidP="000F2555">
      <w:pPr>
        <w:shd w:val="clear" w:color="auto" w:fill="FFFFFF"/>
        <w:spacing w:line="240" w:lineRule="auto"/>
        <w:ind w:left="-142"/>
        <w:jc w:val="both"/>
        <w:rPr>
          <w:rFonts w:ascii="Arial" w:eastAsia="Arial" w:hAnsi="Arial" w:cs="Arial"/>
          <w:color w:val="202124"/>
          <w:sz w:val="24"/>
          <w:szCs w:val="24"/>
        </w:rPr>
      </w:pPr>
      <w:r>
        <w:rPr>
          <w:rFonts w:ascii="Arial" w:eastAsia="Arial" w:hAnsi="Arial" w:cs="Arial"/>
          <w:color w:val="202124"/>
          <w:sz w:val="24"/>
          <w:szCs w:val="24"/>
        </w:rPr>
        <w:t xml:space="preserve">OBS: No formulário a ser preenchido será solicitado o projeto do </w:t>
      </w:r>
      <w:r w:rsidR="00FA7D36">
        <w:rPr>
          <w:rFonts w:ascii="Arial" w:eastAsia="Arial" w:hAnsi="Arial" w:cs="Arial"/>
          <w:color w:val="202124"/>
          <w:sz w:val="24"/>
          <w:szCs w:val="24"/>
        </w:rPr>
        <w:t>evento</w:t>
      </w:r>
      <w:r>
        <w:rPr>
          <w:rFonts w:ascii="Arial" w:eastAsia="Arial" w:hAnsi="Arial" w:cs="Arial"/>
          <w:color w:val="202124"/>
          <w:sz w:val="24"/>
          <w:szCs w:val="24"/>
        </w:rPr>
        <w:t xml:space="preserve"> e portaria, e, havendo a necessidade de gravação de vídeo do palestrante, instrutor, moderador, tutor, coordenador do </w:t>
      </w:r>
      <w:r w:rsidR="00FA7D36">
        <w:rPr>
          <w:rFonts w:ascii="Arial" w:eastAsia="Arial" w:hAnsi="Arial" w:cs="Arial"/>
          <w:color w:val="202124"/>
          <w:sz w:val="24"/>
          <w:szCs w:val="24"/>
        </w:rPr>
        <w:t>evento</w:t>
      </w:r>
      <w:r>
        <w:rPr>
          <w:rFonts w:ascii="Arial" w:eastAsia="Arial" w:hAnsi="Arial" w:cs="Arial"/>
          <w:color w:val="202124"/>
          <w:sz w:val="24"/>
          <w:szCs w:val="24"/>
        </w:rPr>
        <w:t xml:space="preserve"> etc. O mesmo deverá assinar antes da gravação a autorização de uso de imagem, voz e respectiva cessão de direito (Lei n. 9.610/98).</w:t>
      </w:r>
    </w:p>
    <w:p w14:paraId="614F1BCF" w14:textId="77777777" w:rsidR="000F2555" w:rsidRDefault="000F2555" w:rsidP="000F2555">
      <w:pPr>
        <w:shd w:val="clear" w:color="auto" w:fill="FFFFFF"/>
        <w:spacing w:after="0" w:line="240" w:lineRule="auto"/>
        <w:ind w:left="-141"/>
        <w:jc w:val="both"/>
        <w:rPr>
          <w:rFonts w:ascii="Arial" w:eastAsia="Arial" w:hAnsi="Arial" w:cs="Arial"/>
          <w:b/>
          <w:i/>
          <w:sz w:val="24"/>
          <w:szCs w:val="24"/>
        </w:rPr>
      </w:pPr>
    </w:p>
    <w:p w14:paraId="32EAC26B" w14:textId="49F8E270" w:rsidR="000F2555" w:rsidRDefault="000F2555" w:rsidP="000F2555">
      <w:pPr>
        <w:shd w:val="clear" w:color="auto" w:fill="FFFFFF"/>
        <w:spacing w:after="0" w:line="240" w:lineRule="auto"/>
        <w:ind w:left="-141"/>
        <w:jc w:val="both"/>
        <w:rPr>
          <w:rFonts w:ascii="Arial" w:eastAsia="Arial" w:hAnsi="Arial" w:cs="Arial"/>
          <w:color w:val="202124"/>
          <w:sz w:val="24"/>
          <w:szCs w:val="24"/>
        </w:rPr>
      </w:pPr>
      <w:r>
        <w:rPr>
          <w:rFonts w:ascii="Arial" w:eastAsia="Arial" w:hAnsi="Arial" w:cs="Arial"/>
          <w:color w:val="202124"/>
          <w:sz w:val="24"/>
          <w:szCs w:val="24"/>
        </w:rPr>
        <w:t xml:space="preserve">A COTEAD realizará a operacionalização do: Assessoramento, modelagem do </w:t>
      </w:r>
      <w:r w:rsidR="00FA7D36">
        <w:rPr>
          <w:rFonts w:ascii="Arial" w:eastAsia="Arial" w:hAnsi="Arial" w:cs="Arial"/>
          <w:color w:val="202124"/>
          <w:sz w:val="24"/>
          <w:szCs w:val="24"/>
        </w:rPr>
        <w:t>evento</w:t>
      </w:r>
      <w:r>
        <w:rPr>
          <w:rFonts w:ascii="Arial" w:eastAsia="Arial" w:hAnsi="Arial" w:cs="Arial"/>
          <w:b/>
          <w:i/>
          <w:sz w:val="24"/>
          <w:szCs w:val="24"/>
        </w:rPr>
        <w:t xml:space="preserve">, </w:t>
      </w:r>
      <w:r>
        <w:rPr>
          <w:rFonts w:ascii="Arial" w:eastAsia="Arial" w:hAnsi="Arial" w:cs="Arial"/>
          <w:sz w:val="24"/>
          <w:szCs w:val="24"/>
        </w:rPr>
        <w:t>suporte tecnológico à comunidade acadêmica, mediação técnica nas transmissões e edições de conteúdos voltados aos processos educacionais</w:t>
      </w:r>
      <w:r>
        <w:rPr>
          <w:rFonts w:ascii="Arial" w:eastAsia="Arial" w:hAnsi="Arial" w:cs="Arial"/>
          <w:color w:val="202124"/>
          <w:sz w:val="24"/>
          <w:szCs w:val="24"/>
        </w:rPr>
        <w:t>.</w:t>
      </w:r>
    </w:p>
    <w:p w14:paraId="73316420" w14:textId="77777777" w:rsidR="000F2555" w:rsidRDefault="000F2555" w:rsidP="000F2555">
      <w:pPr>
        <w:shd w:val="clear" w:color="auto" w:fill="FFFFFF"/>
        <w:spacing w:after="0" w:line="240" w:lineRule="auto"/>
        <w:ind w:left="-141"/>
        <w:jc w:val="both"/>
        <w:rPr>
          <w:rFonts w:ascii="Arial" w:eastAsia="Arial" w:hAnsi="Arial" w:cs="Arial"/>
          <w:color w:val="202124"/>
          <w:sz w:val="24"/>
          <w:szCs w:val="24"/>
        </w:rPr>
      </w:pPr>
    </w:p>
    <w:p w14:paraId="48DB16FC" w14:textId="4A17F107" w:rsidR="000F2555" w:rsidRDefault="000F2555" w:rsidP="000F2555">
      <w:pPr>
        <w:shd w:val="clear" w:color="auto" w:fill="FFFFFF"/>
        <w:spacing w:after="0" w:line="240" w:lineRule="auto"/>
        <w:ind w:left="-141"/>
        <w:jc w:val="both"/>
        <w:rPr>
          <w:rFonts w:ascii="Arial" w:eastAsia="Arial" w:hAnsi="Arial" w:cs="Arial"/>
          <w:sz w:val="24"/>
          <w:szCs w:val="24"/>
        </w:rPr>
      </w:pPr>
      <w:r>
        <w:rPr>
          <w:rFonts w:ascii="Arial" w:eastAsia="Arial" w:hAnsi="Arial" w:cs="Arial"/>
          <w:color w:val="202124"/>
          <w:sz w:val="24"/>
          <w:szCs w:val="24"/>
        </w:rPr>
        <w:t xml:space="preserve">Para comunicação, dúvidas e operacionalização do </w:t>
      </w:r>
      <w:r w:rsidR="00FA7D36">
        <w:rPr>
          <w:rFonts w:ascii="Arial" w:eastAsia="Arial" w:hAnsi="Arial" w:cs="Arial"/>
          <w:color w:val="202124"/>
          <w:sz w:val="24"/>
          <w:szCs w:val="24"/>
        </w:rPr>
        <w:t>evento</w:t>
      </w:r>
      <w:r>
        <w:rPr>
          <w:rFonts w:ascii="Arial" w:eastAsia="Arial" w:hAnsi="Arial" w:cs="Arial"/>
          <w:color w:val="202124"/>
          <w:sz w:val="24"/>
          <w:szCs w:val="24"/>
        </w:rPr>
        <w:t xml:space="preserve"> será no e-mail institucional da COTEAD: </w:t>
      </w:r>
      <w:hyperlink r:id="rId20">
        <w:r>
          <w:rPr>
            <w:rFonts w:ascii="Arial" w:eastAsia="Arial" w:hAnsi="Arial" w:cs="Arial"/>
            <w:color w:val="0563C1"/>
            <w:sz w:val="24"/>
            <w:szCs w:val="24"/>
            <w:u w:val="single"/>
          </w:rPr>
          <w:t>cotead@ses.mt.gov.br</w:t>
        </w:r>
      </w:hyperlink>
      <w:r>
        <w:rPr>
          <w:rFonts w:ascii="Arial" w:eastAsia="Arial" w:hAnsi="Arial" w:cs="Arial"/>
          <w:b/>
          <w:i/>
          <w:sz w:val="24"/>
          <w:szCs w:val="24"/>
        </w:rPr>
        <w:t xml:space="preserve"> </w:t>
      </w:r>
      <w:r>
        <w:rPr>
          <w:rFonts w:ascii="Arial" w:eastAsia="Arial" w:hAnsi="Arial" w:cs="Arial"/>
          <w:sz w:val="24"/>
          <w:szCs w:val="24"/>
        </w:rPr>
        <w:t>ou fone 65 3613-5340.</w:t>
      </w:r>
    </w:p>
    <w:p w14:paraId="180DA907" w14:textId="77777777" w:rsidR="000F2555" w:rsidRDefault="000F2555" w:rsidP="000F2555">
      <w:pPr>
        <w:shd w:val="clear" w:color="auto" w:fill="FFFFFF"/>
        <w:spacing w:after="0" w:line="240" w:lineRule="auto"/>
        <w:ind w:left="-141"/>
        <w:jc w:val="both"/>
        <w:rPr>
          <w:rFonts w:ascii="Arial" w:eastAsia="Arial" w:hAnsi="Arial" w:cs="Arial"/>
          <w:sz w:val="24"/>
          <w:szCs w:val="24"/>
        </w:rPr>
      </w:pPr>
    </w:p>
    <w:p w14:paraId="5F1A1F19" w14:textId="77777777" w:rsidR="000F2555" w:rsidRDefault="000F2555" w:rsidP="000F2555">
      <w:pPr>
        <w:shd w:val="clear" w:color="auto" w:fill="FFFFFF"/>
        <w:spacing w:after="0" w:line="240" w:lineRule="auto"/>
        <w:ind w:left="-141"/>
        <w:jc w:val="both"/>
        <w:rPr>
          <w:rFonts w:ascii="Arial" w:eastAsia="Arial" w:hAnsi="Arial" w:cs="Arial"/>
          <w:sz w:val="24"/>
          <w:szCs w:val="24"/>
        </w:rPr>
      </w:pPr>
      <w:r>
        <w:rPr>
          <w:rFonts w:ascii="Arial" w:eastAsia="Arial" w:hAnsi="Arial" w:cs="Arial"/>
          <w:sz w:val="24"/>
          <w:szCs w:val="24"/>
        </w:rPr>
        <w:t xml:space="preserve">Conheça as nossas ferramentas educacionais em: </w:t>
      </w:r>
      <w:hyperlink r:id="rId21">
        <w:r>
          <w:rPr>
            <w:rFonts w:ascii="Arial" w:eastAsia="Arial" w:hAnsi="Arial" w:cs="Arial"/>
            <w:color w:val="1155CC"/>
            <w:sz w:val="24"/>
            <w:szCs w:val="24"/>
            <w:u w:val="single"/>
          </w:rPr>
          <w:t>https://www.saude.mt.gov.br/unidade/escola-de-saude-publica/1062/ferramentas-educacionais</w:t>
        </w:r>
      </w:hyperlink>
      <w:r>
        <w:rPr>
          <w:rFonts w:ascii="Arial" w:eastAsia="Arial" w:hAnsi="Arial" w:cs="Arial"/>
          <w:sz w:val="24"/>
          <w:szCs w:val="24"/>
        </w:rPr>
        <w:t xml:space="preserve">. </w:t>
      </w:r>
    </w:p>
    <w:p w14:paraId="00000116" w14:textId="77777777" w:rsidR="004C3D90" w:rsidRPr="001B689C" w:rsidRDefault="004C3D90">
      <w:pPr>
        <w:spacing w:before="240" w:after="240" w:line="276" w:lineRule="auto"/>
        <w:jc w:val="center"/>
        <w:rPr>
          <w:rFonts w:ascii="Arial" w:eastAsia="Arial" w:hAnsi="Arial" w:cs="Arial"/>
          <w:b/>
          <w:i/>
          <w:sz w:val="24"/>
          <w:szCs w:val="24"/>
        </w:rPr>
      </w:pPr>
    </w:p>
    <w:p w14:paraId="00000117" w14:textId="6DDABA64" w:rsidR="004C3D90" w:rsidRPr="001B689C" w:rsidRDefault="004C3D90">
      <w:pPr>
        <w:spacing w:before="240" w:after="240" w:line="276" w:lineRule="auto"/>
        <w:jc w:val="center"/>
        <w:rPr>
          <w:rFonts w:ascii="Arial" w:eastAsia="Arial" w:hAnsi="Arial" w:cs="Arial"/>
          <w:b/>
          <w:i/>
          <w:sz w:val="24"/>
          <w:szCs w:val="24"/>
        </w:rPr>
      </w:pPr>
    </w:p>
    <w:p w14:paraId="00000118" w14:textId="77777777" w:rsidR="004C3D90" w:rsidRPr="001B689C" w:rsidRDefault="00152CAD">
      <w:pPr>
        <w:rPr>
          <w:rFonts w:ascii="Arial" w:eastAsia="Arial" w:hAnsi="Arial" w:cs="Arial"/>
          <w:b/>
          <w:i/>
          <w:sz w:val="24"/>
          <w:szCs w:val="24"/>
        </w:rPr>
      </w:pPr>
      <w:r w:rsidRPr="001B689C">
        <w:rPr>
          <w:rFonts w:ascii="Arial" w:hAnsi="Arial" w:cs="Arial"/>
        </w:rPr>
        <w:br w:type="page"/>
      </w:r>
    </w:p>
    <w:p w14:paraId="00000119" w14:textId="77777777" w:rsidR="004C3D90" w:rsidRPr="001B689C" w:rsidRDefault="00152CAD">
      <w:pPr>
        <w:spacing w:before="240" w:after="240" w:line="276" w:lineRule="auto"/>
        <w:jc w:val="center"/>
        <w:rPr>
          <w:rFonts w:ascii="Arial" w:eastAsia="Arial" w:hAnsi="Arial" w:cs="Arial"/>
          <w:b/>
        </w:rPr>
      </w:pPr>
      <w:r w:rsidRPr="001B689C">
        <w:rPr>
          <w:rFonts w:ascii="Arial" w:eastAsia="Arial" w:hAnsi="Arial" w:cs="Arial"/>
          <w:b/>
        </w:rPr>
        <w:lastRenderedPageBreak/>
        <w:t>ANEXO IV</w:t>
      </w:r>
    </w:p>
    <w:p w14:paraId="0000011A" w14:textId="77777777" w:rsidR="004C3D90" w:rsidRPr="001B689C" w:rsidRDefault="00152CAD">
      <w:pPr>
        <w:keepLines/>
        <w:spacing w:before="240" w:after="240" w:line="240" w:lineRule="auto"/>
        <w:jc w:val="center"/>
        <w:rPr>
          <w:rFonts w:ascii="Arial" w:eastAsia="Arial" w:hAnsi="Arial" w:cs="Arial"/>
        </w:rPr>
      </w:pPr>
      <w:r w:rsidRPr="001B689C">
        <w:rPr>
          <w:rFonts w:ascii="Arial" w:eastAsia="Arial" w:hAnsi="Arial" w:cs="Arial"/>
        </w:rPr>
        <w:t>AUTORIZAÇÃO DE USO DE IMAGEM, VOZ E RESPECTIVA CESSÃO DE</w:t>
      </w:r>
    </w:p>
    <w:p w14:paraId="0000011B" w14:textId="77777777" w:rsidR="004C3D90" w:rsidRPr="001B689C" w:rsidRDefault="00152CAD">
      <w:pPr>
        <w:keepLines/>
        <w:spacing w:before="240" w:after="240" w:line="240" w:lineRule="auto"/>
        <w:jc w:val="center"/>
        <w:rPr>
          <w:rFonts w:ascii="Arial" w:eastAsia="Arial" w:hAnsi="Arial" w:cs="Arial"/>
        </w:rPr>
      </w:pPr>
      <w:r w:rsidRPr="001B689C">
        <w:rPr>
          <w:rFonts w:ascii="Arial" w:eastAsia="Arial" w:hAnsi="Arial" w:cs="Arial"/>
        </w:rPr>
        <w:t>DIREITOS (LEI N. 9.610/98)</w:t>
      </w:r>
    </w:p>
    <w:p w14:paraId="0000011C" w14:textId="77777777" w:rsidR="004C3D90" w:rsidRPr="001B689C" w:rsidRDefault="004C3D90">
      <w:pPr>
        <w:spacing w:before="240" w:after="240"/>
        <w:rPr>
          <w:rFonts w:ascii="Arial" w:eastAsia="Arial" w:hAnsi="Arial" w:cs="Arial"/>
        </w:rPr>
      </w:pPr>
    </w:p>
    <w:p w14:paraId="6ADB10EE" w14:textId="77777777" w:rsidR="000F2555" w:rsidRDefault="000F2555" w:rsidP="000F2555">
      <w:pPr>
        <w:spacing w:before="240" w:after="240"/>
        <w:ind w:firstLine="700"/>
        <w:jc w:val="both"/>
        <w:rPr>
          <w:rFonts w:ascii="Arial" w:eastAsia="Arial" w:hAnsi="Arial" w:cs="Arial"/>
        </w:rPr>
      </w:pPr>
      <w:r>
        <w:rPr>
          <w:rFonts w:ascii="Arial" w:eastAsia="Arial" w:hAnsi="Arial" w:cs="Arial"/>
        </w:rPr>
        <w:t xml:space="preserve">Pelo presente Instrumento Particular, eu, ___________________________________________, RG. n°____________________ e do CPF/MF n° ___________________________, residente e domiciliado _____________________________________________________________________, </w:t>
      </w:r>
      <w:r>
        <w:rPr>
          <w:rFonts w:ascii="Arial" w:eastAsia="Arial" w:hAnsi="Arial" w:cs="Arial"/>
          <w:b/>
        </w:rPr>
        <w:t>AUTORIZO</w:t>
      </w:r>
      <w:r>
        <w:rPr>
          <w:rFonts w:ascii="Arial" w:eastAsia="Arial" w:hAnsi="Arial" w:cs="Arial"/>
        </w:rPr>
        <w:t xml:space="preserve">, de forma gratuita e sem qualquer ônus, a </w:t>
      </w:r>
      <w:r>
        <w:rPr>
          <w:rFonts w:ascii="Arial" w:eastAsia="Arial" w:hAnsi="Arial" w:cs="Arial"/>
          <w:b/>
        </w:rPr>
        <w:t>Escola de Saúde Pública do Estado de Mato Grosso</w:t>
      </w:r>
      <w:r>
        <w:rPr>
          <w:rFonts w:ascii="Arial" w:eastAsia="Arial" w:hAnsi="Arial" w:cs="Arial"/>
        </w:rPr>
        <w:t>, a utilização das imagens e de informações na divulgação de materiais e vídeos educacionais em sua divulgação, se houver, em todos os meios de divulgação possíveis, quer sejam na mídia impressa (livros, catálogos, revista, jornal, entre outros), televisiva (propagandas para televisão aberta e/ou fechada, vídeos, filmes, entre outros), radiofônica (programas de rádio/podcasts), escrita e falada, Internet, banco de dados informatizados, multimídia, entre outros, e nos meios de comunicação interna, como jornal e periódicos em geral, na forma de impresso, voz e imagem.</w:t>
      </w:r>
    </w:p>
    <w:p w14:paraId="71256D53" w14:textId="77777777" w:rsidR="000F2555" w:rsidRDefault="000F2555" w:rsidP="000F2555">
      <w:pPr>
        <w:spacing w:before="240" w:after="240"/>
        <w:jc w:val="both"/>
        <w:rPr>
          <w:rFonts w:ascii="Arial" w:eastAsia="Arial" w:hAnsi="Arial" w:cs="Arial"/>
        </w:rPr>
      </w:pPr>
      <w:r>
        <w:rPr>
          <w:rFonts w:ascii="Arial" w:eastAsia="Arial" w:hAnsi="Arial" w:cs="Arial"/>
        </w:rPr>
        <w:t>Através desta, também faço a CESSÃO a título gratuito e sem qualquer ônus de todos os direitos relacionados à minha imagem, bem como autorais dos trabalhos, desenvolvidos, incluindo as artes e textos que poderão ser exibidos, juntamente com a minha imagem ou não.</w:t>
      </w:r>
    </w:p>
    <w:p w14:paraId="43DFF486" w14:textId="77777777" w:rsidR="000F2555" w:rsidRDefault="000F2555" w:rsidP="000F2555">
      <w:pPr>
        <w:spacing w:after="240"/>
        <w:jc w:val="both"/>
        <w:rPr>
          <w:rFonts w:ascii="Arial" w:eastAsia="Arial" w:hAnsi="Arial" w:cs="Arial"/>
        </w:rPr>
      </w:pPr>
      <w:r>
        <w:rPr>
          <w:rFonts w:ascii="Arial" w:eastAsia="Arial" w:hAnsi="Arial" w:cs="Arial"/>
        </w:rPr>
        <w:t>Ao mesmo tempo, libero a utilização das mesmas (seus respectivos negativos) e/ou depoimentos, aulas, palestras, falas para fins científicos e de estudos (livros, artigos, slides e transparências), em favor da ESPMT, obedecendo ambas, ao que está previsto nas Leis que resguardam os direitos das crianças e adolescentes (Estatuto da Criança e do Adolescente – ECA, Lei N.º 8.069/1990), dos idosos (Estatuto do Idoso, Lei N.° 10.741/2003) e das pessoas com deficiência (Decreto Nº 3.298/1999, alterado pelo Decreto Nº 5.296/2004), da Lei Geral de Proteção de Dados Pessoais (Lei Nº 13.709/2018).</w:t>
      </w:r>
    </w:p>
    <w:p w14:paraId="01B49DC3" w14:textId="77777777" w:rsidR="000F2555" w:rsidRDefault="000F2555" w:rsidP="000F2555">
      <w:pPr>
        <w:spacing w:before="240" w:after="240"/>
        <w:jc w:val="both"/>
        <w:rPr>
          <w:rFonts w:ascii="Arial" w:eastAsia="Arial" w:hAnsi="Arial" w:cs="Arial"/>
        </w:rPr>
      </w:pPr>
      <w:r>
        <w:rPr>
          <w:rFonts w:ascii="Arial" w:eastAsia="Arial" w:hAnsi="Arial" w:cs="Arial"/>
        </w:rPr>
        <w:t>A presente autorização e cessão são outorgadas livres e espontaneamente, em caráter gratuito, não incorrendo a autorizada em qualquer custo ou ônus, seja a que título for sendo que estas são firmadas em caráter irrevogável, irretratável, e por prazo indeterminado, obrigando, inclusive, eventuais herdeiros e sucessores outorgantes.</w:t>
      </w:r>
    </w:p>
    <w:p w14:paraId="0914F698" w14:textId="77777777" w:rsidR="000F2555" w:rsidRDefault="000F2555" w:rsidP="000F2555">
      <w:pPr>
        <w:spacing w:before="240" w:after="240"/>
        <w:jc w:val="both"/>
        <w:rPr>
          <w:rFonts w:ascii="Arial" w:eastAsia="Arial" w:hAnsi="Arial" w:cs="Arial"/>
        </w:rPr>
      </w:pPr>
      <w:r>
        <w:rPr>
          <w:rFonts w:ascii="Arial" w:eastAsia="Arial" w:hAnsi="Arial" w:cs="Arial"/>
        </w:rPr>
        <w:t>E por ser de minha livre e espontânea vontade concedo para o ano de 20__ esta AUTORIZAÇÃO/CESSÃO, assino em 02 (duas) vias de igual teor.</w:t>
      </w:r>
    </w:p>
    <w:p w14:paraId="0444D3E8" w14:textId="77777777" w:rsidR="000F2555" w:rsidRDefault="000F2555" w:rsidP="000F2555">
      <w:pPr>
        <w:spacing w:before="240" w:after="240"/>
        <w:jc w:val="center"/>
        <w:rPr>
          <w:rFonts w:ascii="Arial" w:eastAsia="Arial" w:hAnsi="Arial" w:cs="Arial"/>
        </w:rPr>
      </w:pPr>
      <w:r>
        <w:rPr>
          <w:rFonts w:ascii="Arial" w:eastAsia="Arial" w:hAnsi="Arial" w:cs="Arial"/>
        </w:rPr>
        <w:t>___________________, de _________________ de 20___.</w:t>
      </w:r>
    </w:p>
    <w:p w14:paraId="5F82159B" w14:textId="77777777" w:rsidR="000F2555" w:rsidRDefault="000F2555" w:rsidP="000F2555">
      <w:pPr>
        <w:spacing w:before="240" w:after="240"/>
        <w:jc w:val="center"/>
        <w:rPr>
          <w:rFonts w:ascii="Arial" w:eastAsia="Arial" w:hAnsi="Arial" w:cs="Arial"/>
        </w:rPr>
      </w:pPr>
      <w:r>
        <w:rPr>
          <w:rFonts w:ascii="Arial" w:eastAsia="Arial" w:hAnsi="Arial" w:cs="Arial"/>
        </w:rPr>
        <w:t>________________________</w:t>
      </w:r>
    </w:p>
    <w:p w14:paraId="1C83BDF2" w14:textId="77777777" w:rsidR="000F2555" w:rsidRDefault="000F2555" w:rsidP="000F2555">
      <w:pPr>
        <w:spacing w:before="240" w:after="240"/>
        <w:jc w:val="center"/>
        <w:rPr>
          <w:rFonts w:ascii="Arial" w:eastAsia="Arial" w:hAnsi="Arial" w:cs="Arial"/>
        </w:rPr>
      </w:pPr>
      <w:r>
        <w:rPr>
          <w:rFonts w:ascii="Arial" w:eastAsia="Arial" w:hAnsi="Arial" w:cs="Arial"/>
        </w:rPr>
        <w:t>Assinatura</w:t>
      </w:r>
    </w:p>
    <w:p w14:paraId="00000128" w14:textId="77777777" w:rsidR="004C3D90" w:rsidRPr="001B689C" w:rsidRDefault="004C3D90">
      <w:pPr>
        <w:spacing w:before="240" w:after="240"/>
        <w:jc w:val="center"/>
        <w:rPr>
          <w:rFonts w:ascii="Arial" w:eastAsia="Arial" w:hAnsi="Arial" w:cs="Arial"/>
        </w:rPr>
      </w:pPr>
    </w:p>
    <w:p w14:paraId="00000129" w14:textId="77777777" w:rsidR="004C3D90" w:rsidRPr="001B689C" w:rsidRDefault="004C3D90">
      <w:pPr>
        <w:spacing w:before="240" w:after="240"/>
        <w:jc w:val="center"/>
        <w:rPr>
          <w:rFonts w:ascii="Arial" w:eastAsia="Arial" w:hAnsi="Arial" w:cs="Arial"/>
        </w:rPr>
      </w:pPr>
    </w:p>
    <w:sectPr w:rsidR="004C3D90" w:rsidRPr="001B689C">
      <w:headerReference w:type="even" r:id="rId22"/>
      <w:headerReference w:type="default" r:id="rId23"/>
      <w:footerReference w:type="even" r:id="rId24"/>
      <w:footerReference w:type="default" r:id="rId25"/>
      <w:headerReference w:type="first" r:id="rId26"/>
      <w:footerReference w:type="first" r:id="rId27"/>
      <w:pgSz w:w="11906" w:h="16838"/>
      <w:pgMar w:top="357" w:right="1274" w:bottom="720" w:left="1701" w:header="425"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81AD" w14:textId="77777777" w:rsidR="00152CAD" w:rsidRDefault="00152CAD">
      <w:pPr>
        <w:spacing w:after="0" w:line="240" w:lineRule="auto"/>
      </w:pPr>
      <w:r>
        <w:separator/>
      </w:r>
    </w:p>
  </w:endnote>
  <w:endnote w:type="continuationSeparator" w:id="0">
    <w:p w14:paraId="2946D33C" w14:textId="77777777" w:rsidR="00152CAD" w:rsidRDefault="0015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77777777" w:rsidR="004C3D90" w:rsidRDefault="004C3D9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78F95E13" w:rsidR="004C3D90" w:rsidRDefault="00E91E70">
    <w:pPr>
      <w:pBdr>
        <w:top w:val="single" w:sz="4" w:space="1" w:color="000000"/>
        <w:left w:val="nil"/>
        <w:bottom w:val="nil"/>
        <w:right w:val="nil"/>
        <w:between w:val="nil"/>
      </w:pBdr>
      <w:tabs>
        <w:tab w:val="center" w:pos="4252"/>
        <w:tab w:val="right" w:pos="8504"/>
      </w:tabs>
      <w:spacing w:after="0" w:line="240" w:lineRule="auto"/>
      <w:rPr>
        <w:color w:val="000000"/>
        <w:sz w:val="20"/>
        <w:szCs w:val="20"/>
      </w:rPr>
    </w:pPr>
    <w:r>
      <w:rPr>
        <w:noProof/>
      </w:rPr>
      <w:drawing>
        <wp:anchor distT="0" distB="0" distL="0" distR="0" simplePos="0" relativeHeight="251658240" behindDoc="1" locked="0" layoutInCell="1" hidden="0" allowOverlap="1" wp14:anchorId="16A3A18C" wp14:editId="643C5E1D">
          <wp:simplePos x="0" y="0"/>
          <wp:positionH relativeFrom="margin">
            <wp:posOffset>4633036</wp:posOffset>
          </wp:positionH>
          <wp:positionV relativeFrom="paragraph">
            <wp:posOffset>21387</wp:posOffset>
          </wp:positionV>
          <wp:extent cx="980237" cy="277393"/>
          <wp:effectExtent l="0" t="0" r="0" b="8890"/>
          <wp:wrapNone/>
          <wp:docPr id="7" name="image2.png" descr="logo111a"/>
          <wp:cNvGraphicFramePr/>
          <a:graphic xmlns:a="http://schemas.openxmlformats.org/drawingml/2006/main">
            <a:graphicData uri="http://schemas.openxmlformats.org/drawingml/2006/picture">
              <pic:pic xmlns:pic="http://schemas.openxmlformats.org/drawingml/2006/picture">
                <pic:nvPicPr>
                  <pic:cNvPr id="0" name="image2.png" descr="logo111a"/>
                  <pic:cNvPicPr preferRelativeResize="0"/>
                </pic:nvPicPr>
                <pic:blipFill>
                  <a:blip r:embed="rId1"/>
                  <a:srcRect/>
                  <a:stretch>
                    <a:fillRect/>
                  </a:stretch>
                </pic:blipFill>
                <pic:spPr>
                  <a:xfrm>
                    <a:off x="0" y="0"/>
                    <a:ext cx="988957" cy="279861"/>
                  </a:xfrm>
                  <a:prstGeom prst="rect">
                    <a:avLst/>
                  </a:prstGeom>
                  <a:ln/>
                </pic:spPr>
              </pic:pic>
            </a:graphicData>
          </a:graphic>
          <wp14:sizeRelH relativeFrom="margin">
            <wp14:pctWidth>0</wp14:pctWidth>
          </wp14:sizeRelH>
          <wp14:sizeRelV relativeFrom="margin">
            <wp14:pctHeight>0</wp14:pctHeight>
          </wp14:sizeRelV>
        </wp:anchor>
      </w:drawing>
    </w:r>
    <w:r w:rsidR="00152CAD">
      <w:rPr>
        <w:color w:val="000000"/>
        <w:sz w:val="20"/>
        <w:szCs w:val="20"/>
      </w:rPr>
      <w:t xml:space="preserve">Coordenadoria de Gestão Pedagógica       </w:t>
    </w:r>
  </w:p>
  <w:p w14:paraId="00000130" w14:textId="65448167" w:rsidR="004C3D90" w:rsidRDefault="00152CAD">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 xml:space="preserve">E-mail: cogepe@ses.mt.gov.br </w:t>
    </w:r>
    <w:r w:rsidR="00E91E70">
      <w:rPr>
        <w:color w:val="000000"/>
        <w:sz w:val="20"/>
        <w:szCs w:val="20"/>
      </w:rPr>
      <w:t>ou 3163-5346</w:t>
    </w:r>
  </w:p>
  <w:p w14:paraId="01276698" w14:textId="670161CD" w:rsidR="0076721C" w:rsidRDefault="0076721C" w:rsidP="0076721C">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t xml:space="preserve">versão </w:t>
    </w:r>
    <w:r w:rsidR="00E91E70">
      <w:rPr>
        <w:color w:val="000000"/>
        <w:sz w:val="20"/>
        <w:szCs w:val="20"/>
      </w:rPr>
      <w:t>setembro/</w:t>
    </w:r>
    <w:r>
      <w:rPr>
        <w:color w:val="000000"/>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E" w14:textId="77777777" w:rsidR="004C3D90" w:rsidRDefault="004C3D9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30CE" w14:textId="77777777" w:rsidR="00152CAD" w:rsidRDefault="00152CAD">
      <w:pPr>
        <w:spacing w:after="0" w:line="240" w:lineRule="auto"/>
      </w:pPr>
      <w:r>
        <w:separator/>
      </w:r>
    </w:p>
  </w:footnote>
  <w:footnote w:type="continuationSeparator" w:id="0">
    <w:p w14:paraId="721E8F0D" w14:textId="77777777" w:rsidR="00152CAD" w:rsidRDefault="0015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4C3D90" w:rsidRDefault="004C3D90">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77777777" w:rsidR="004C3D90" w:rsidRDefault="00152CAD">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2A59A179" wp14:editId="4B9462EB">
          <wp:extent cx="5507350" cy="85587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07350" cy="85587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C" w14:textId="77777777" w:rsidR="004C3D90" w:rsidRDefault="004C3D9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341"/>
    <w:multiLevelType w:val="multilevel"/>
    <w:tmpl w:val="08B2E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4140E6"/>
    <w:multiLevelType w:val="multilevel"/>
    <w:tmpl w:val="D9C63328"/>
    <w:lvl w:ilvl="0">
      <w:start w:val="1"/>
      <w:numFmt w:val="decimal"/>
      <w:lvlText w:val="%1."/>
      <w:lvlJc w:val="left"/>
      <w:pPr>
        <w:ind w:left="462" w:hanging="286"/>
        <w:jc w:val="left"/>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745" w:hanging="308"/>
        <w:jc w:val="left"/>
      </w:pPr>
      <w:rPr>
        <w:rFonts w:ascii="Arial" w:eastAsia="Arial" w:hAnsi="Arial" w:cs="Arial" w:hint="default"/>
        <w:b/>
        <w:bCs/>
        <w:i/>
        <w:iCs/>
        <w:spacing w:val="0"/>
        <w:w w:val="100"/>
        <w:sz w:val="20"/>
        <w:szCs w:val="20"/>
        <w:lang w:val="pt-PT" w:eastAsia="en-US" w:bidi="ar-SA"/>
      </w:rPr>
    </w:lvl>
    <w:lvl w:ilvl="2">
      <w:numFmt w:val="bullet"/>
      <w:lvlText w:val="•"/>
      <w:lvlJc w:val="left"/>
      <w:pPr>
        <w:ind w:left="1729" w:hanging="308"/>
      </w:pPr>
      <w:rPr>
        <w:rFonts w:hint="default"/>
        <w:lang w:val="pt-PT" w:eastAsia="en-US" w:bidi="ar-SA"/>
      </w:rPr>
    </w:lvl>
    <w:lvl w:ilvl="3">
      <w:numFmt w:val="bullet"/>
      <w:lvlText w:val="•"/>
      <w:lvlJc w:val="left"/>
      <w:pPr>
        <w:ind w:left="2719" w:hanging="308"/>
      </w:pPr>
      <w:rPr>
        <w:rFonts w:hint="default"/>
        <w:lang w:val="pt-PT" w:eastAsia="en-US" w:bidi="ar-SA"/>
      </w:rPr>
    </w:lvl>
    <w:lvl w:ilvl="4">
      <w:numFmt w:val="bullet"/>
      <w:lvlText w:val="•"/>
      <w:lvlJc w:val="left"/>
      <w:pPr>
        <w:ind w:left="3708" w:hanging="308"/>
      </w:pPr>
      <w:rPr>
        <w:rFonts w:hint="default"/>
        <w:lang w:val="pt-PT" w:eastAsia="en-US" w:bidi="ar-SA"/>
      </w:rPr>
    </w:lvl>
    <w:lvl w:ilvl="5">
      <w:numFmt w:val="bullet"/>
      <w:lvlText w:val="•"/>
      <w:lvlJc w:val="left"/>
      <w:pPr>
        <w:ind w:left="4698" w:hanging="308"/>
      </w:pPr>
      <w:rPr>
        <w:rFonts w:hint="default"/>
        <w:lang w:val="pt-PT" w:eastAsia="en-US" w:bidi="ar-SA"/>
      </w:rPr>
    </w:lvl>
    <w:lvl w:ilvl="6">
      <w:numFmt w:val="bullet"/>
      <w:lvlText w:val="•"/>
      <w:lvlJc w:val="left"/>
      <w:pPr>
        <w:ind w:left="5688" w:hanging="308"/>
      </w:pPr>
      <w:rPr>
        <w:rFonts w:hint="default"/>
        <w:lang w:val="pt-PT" w:eastAsia="en-US" w:bidi="ar-SA"/>
      </w:rPr>
    </w:lvl>
    <w:lvl w:ilvl="7">
      <w:numFmt w:val="bullet"/>
      <w:lvlText w:val="•"/>
      <w:lvlJc w:val="left"/>
      <w:pPr>
        <w:ind w:left="6677" w:hanging="308"/>
      </w:pPr>
      <w:rPr>
        <w:rFonts w:hint="default"/>
        <w:lang w:val="pt-PT" w:eastAsia="en-US" w:bidi="ar-SA"/>
      </w:rPr>
    </w:lvl>
    <w:lvl w:ilvl="8">
      <w:numFmt w:val="bullet"/>
      <w:lvlText w:val="•"/>
      <w:lvlJc w:val="left"/>
      <w:pPr>
        <w:ind w:left="7667" w:hanging="308"/>
      </w:pPr>
      <w:rPr>
        <w:rFonts w:hint="default"/>
        <w:lang w:val="pt-PT" w:eastAsia="en-US" w:bidi="ar-SA"/>
      </w:rPr>
    </w:lvl>
  </w:abstractNum>
  <w:abstractNum w:abstractNumId="2" w15:restartNumberingAfterBreak="0">
    <w:nsid w:val="41C9102F"/>
    <w:multiLevelType w:val="multilevel"/>
    <w:tmpl w:val="3FA05CDA"/>
    <w:lvl w:ilvl="0">
      <w:start w:val="1"/>
      <w:numFmt w:val="bullet"/>
      <w:lvlText w:val="●"/>
      <w:lvlJc w:val="left"/>
      <w:pPr>
        <w:ind w:left="720" w:hanging="360"/>
      </w:pPr>
      <w:rPr>
        <w:rFonts w:ascii="Verdana" w:eastAsia="Verdana" w:hAnsi="Verdana" w:cs="Verdana"/>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C81B82"/>
    <w:multiLevelType w:val="multilevel"/>
    <w:tmpl w:val="E30862A0"/>
    <w:lvl w:ilvl="0">
      <w:start w:val="1"/>
      <w:numFmt w:val="bullet"/>
      <w:lvlText w:val="●"/>
      <w:lvlJc w:val="left"/>
      <w:pPr>
        <w:ind w:left="720" w:hanging="360"/>
      </w:pPr>
      <w:rPr>
        <w:rFonts w:ascii="Verdana" w:eastAsia="Verdana" w:hAnsi="Verdana" w:cs="Verdana"/>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E12153"/>
    <w:multiLevelType w:val="multilevel"/>
    <w:tmpl w:val="317CB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90"/>
    <w:rsid w:val="00024631"/>
    <w:rsid w:val="000E576F"/>
    <w:rsid w:val="000F2555"/>
    <w:rsid w:val="00152CAD"/>
    <w:rsid w:val="001648E0"/>
    <w:rsid w:val="001B689C"/>
    <w:rsid w:val="003F0973"/>
    <w:rsid w:val="00417D67"/>
    <w:rsid w:val="004C3D90"/>
    <w:rsid w:val="006004EA"/>
    <w:rsid w:val="006A381E"/>
    <w:rsid w:val="00757734"/>
    <w:rsid w:val="00763D0E"/>
    <w:rsid w:val="0076721C"/>
    <w:rsid w:val="00834C05"/>
    <w:rsid w:val="008458B8"/>
    <w:rsid w:val="008E3112"/>
    <w:rsid w:val="008E43DA"/>
    <w:rsid w:val="009D70D8"/>
    <w:rsid w:val="00A042B7"/>
    <w:rsid w:val="00A64323"/>
    <w:rsid w:val="00BB6D2A"/>
    <w:rsid w:val="00C45E8C"/>
    <w:rsid w:val="00C84EA7"/>
    <w:rsid w:val="00CB6AC0"/>
    <w:rsid w:val="00CF4291"/>
    <w:rsid w:val="00E919C9"/>
    <w:rsid w:val="00E91E70"/>
    <w:rsid w:val="00EB3C02"/>
    <w:rsid w:val="00F21EDC"/>
    <w:rsid w:val="00F97800"/>
    <w:rsid w:val="00FA7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E5A1"/>
  <w15:docId w15:val="{7D0690B4-6464-4A5B-9D1C-0AC75BED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A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063CB3"/>
    <w:pPr>
      <w:keepNext/>
      <w:keepLines/>
      <w:spacing w:before="200" w:after="0" w:line="256"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8740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40D6"/>
  </w:style>
  <w:style w:type="paragraph" w:styleId="Rodap">
    <w:name w:val="footer"/>
    <w:basedOn w:val="Normal"/>
    <w:link w:val="RodapChar"/>
    <w:uiPriority w:val="99"/>
    <w:unhideWhenUsed/>
    <w:rsid w:val="008740D6"/>
    <w:pPr>
      <w:tabs>
        <w:tab w:val="center" w:pos="4252"/>
        <w:tab w:val="right" w:pos="8504"/>
      </w:tabs>
      <w:spacing w:after="0" w:line="240" w:lineRule="auto"/>
    </w:pPr>
  </w:style>
  <w:style w:type="character" w:customStyle="1" w:styleId="RodapChar">
    <w:name w:val="Rodapé Char"/>
    <w:basedOn w:val="Fontepargpadro"/>
    <w:link w:val="Rodap"/>
    <w:uiPriority w:val="99"/>
    <w:rsid w:val="008740D6"/>
  </w:style>
  <w:style w:type="paragraph" w:styleId="Textodebalo">
    <w:name w:val="Balloon Text"/>
    <w:basedOn w:val="Normal"/>
    <w:link w:val="TextodebaloChar"/>
    <w:uiPriority w:val="99"/>
    <w:semiHidden/>
    <w:unhideWhenUsed/>
    <w:rsid w:val="00624E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E18"/>
    <w:rPr>
      <w:rFonts w:ascii="Tahoma" w:hAnsi="Tahoma" w:cs="Tahoma"/>
      <w:sz w:val="16"/>
      <w:szCs w:val="16"/>
    </w:rPr>
  </w:style>
  <w:style w:type="character" w:styleId="Hyperlink">
    <w:name w:val="Hyperlink"/>
    <w:basedOn w:val="Fontepargpadro"/>
    <w:uiPriority w:val="99"/>
    <w:unhideWhenUsed/>
    <w:rsid w:val="00101548"/>
    <w:rPr>
      <w:color w:val="0563C1" w:themeColor="hyperlink"/>
      <w:u w:val="single"/>
    </w:rPr>
  </w:style>
  <w:style w:type="paragraph" w:styleId="Corpodetexto">
    <w:name w:val="Body Text"/>
    <w:basedOn w:val="Normal"/>
    <w:link w:val="CorpodetextoChar"/>
    <w:unhideWhenUsed/>
    <w:rsid w:val="00795D9C"/>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CorpodetextoChar">
    <w:name w:val="Corpo de texto Char"/>
    <w:basedOn w:val="Fontepargpadro"/>
    <w:link w:val="Corpodetexto"/>
    <w:rsid w:val="00795D9C"/>
    <w:rPr>
      <w:rFonts w:ascii="Times New Roman" w:eastAsia="Lucida Sans Unicode" w:hAnsi="Times New Roman" w:cs="Times New Roman"/>
      <w:kern w:val="2"/>
      <w:sz w:val="24"/>
      <w:szCs w:val="24"/>
      <w:lang w:eastAsia="zh-CN"/>
    </w:rPr>
  </w:style>
  <w:style w:type="character" w:customStyle="1" w:styleId="Ttulo4Char">
    <w:name w:val="Título 4 Char"/>
    <w:basedOn w:val="Fontepargpadro"/>
    <w:link w:val="Ttulo4"/>
    <w:uiPriority w:val="9"/>
    <w:rsid w:val="00063CB3"/>
    <w:rPr>
      <w:rFonts w:asciiTheme="majorHAnsi" w:eastAsiaTheme="majorEastAsia" w:hAnsiTheme="majorHAnsi" w:cstheme="majorBidi"/>
      <w:b/>
      <w:bCs/>
      <w:i/>
      <w:iCs/>
      <w:color w:val="5B9BD5" w:themeColor="accent1"/>
    </w:rPr>
  </w:style>
  <w:style w:type="paragraph" w:styleId="PargrafodaLista">
    <w:name w:val="List Paragraph"/>
    <w:basedOn w:val="Normal"/>
    <w:uiPriority w:val="1"/>
    <w:qFormat/>
    <w:rsid w:val="003500A7"/>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DB5C5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EF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paragraph" w:styleId="Reviso">
    <w:name w:val="Revision"/>
    <w:hidden/>
    <w:uiPriority w:val="99"/>
    <w:semiHidden/>
    <w:rsid w:val="00BB2A90"/>
    <w:pPr>
      <w:spacing w:after="0" w:line="240" w:lineRule="auto"/>
    </w:pPr>
  </w:style>
  <w:style w:type="character" w:styleId="MenoPendente">
    <w:name w:val="Unresolved Mention"/>
    <w:basedOn w:val="Fontepargpadro"/>
    <w:uiPriority w:val="99"/>
    <w:semiHidden/>
    <w:unhideWhenUsed/>
    <w:rsid w:val="005F35C4"/>
    <w:rPr>
      <w:color w:val="605E5C"/>
      <w:shd w:val="clear" w:color="auto" w:fill="E1DFDD"/>
    </w:rPr>
  </w:style>
  <w:style w:type="character" w:styleId="HiperlinkVisitado">
    <w:name w:val="FollowedHyperlink"/>
    <w:basedOn w:val="Fontepargpadro"/>
    <w:uiPriority w:val="99"/>
    <w:semiHidden/>
    <w:unhideWhenUsed/>
    <w:rsid w:val="005F35C4"/>
    <w:rPr>
      <w:color w:val="954F72" w:themeColor="followedHyperlink"/>
      <w:u w:val="single"/>
    </w:rPr>
  </w:style>
  <w:style w:type="character" w:styleId="Refdecomentrio">
    <w:name w:val="annotation reference"/>
    <w:basedOn w:val="Fontepargpadro"/>
    <w:uiPriority w:val="99"/>
    <w:semiHidden/>
    <w:unhideWhenUsed/>
    <w:rsid w:val="0068093E"/>
    <w:rPr>
      <w:sz w:val="16"/>
      <w:szCs w:val="16"/>
    </w:rPr>
  </w:style>
  <w:style w:type="paragraph" w:styleId="Textodecomentrio">
    <w:name w:val="annotation text"/>
    <w:basedOn w:val="Normal"/>
    <w:link w:val="TextodecomentrioChar"/>
    <w:uiPriority w:val="99"/>
    <w:semiHidden/>
    <w:unhideWhenUsed/>
    <w:rsid w:val="0068093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093E"/>
    <w:rPr>
      <w:sz w:val="20"/>
      <w:szCs w:val="20"/>
    </w:rPr>
  </w:style>
  <w:style w:type="paragraph" w:styleId="Assuntodocomentrio">
    <w:name w:val="annotation subject"/>
    <w:basedOn w:val="Textodecomentrio"/>
    <w:next w:val="Textodecomentrio"/>
    <w:link w:val="AssuntodocomentrioChar"/>
    <w:uiPriority w:val="99"/>
    <w:semiHidden/>
    <w:unhideWhenUsed/>
    <w:rsid w:val="0068093E"/>
    <w:rPr>
      <w:b/>
      <w:bCs/>
    </w:rPr>
  </w:style>
  <w:style w:type="character" w:customStyle="1" w:styleId="AssuntodocomentrioChar">
    <w:name w:val="Assunto do comentário Char"/>
    <w:basedOn w:val="TextodecomentrioChar"/>
    <w:link w:val="Assuntodocomentrio"/>
    <w:uiPriority w:val="99"/>
    <w:semiHidden/>
    <w:rsid w:val="0068093E"/>
    <w:rPr>
      <w:b/>
      <w:bCs/>
      <w:sz w:val="20"/>
      <w:szCs w:val="20"/>
    </w:rPr>
  </w:style>
  <w:style w:type="character" w:customStyle="1" w:styleId="Ttulo2Char">
    <w:name w:val="Título 2 Char"/>
    <w:basedOn w:val="Fontepargpadro"/>
    <w:link w:val="Ttulo2"/>
    <w:rsid w:val="00FA5A1D"/>
    <w:rPr>
      <w:b/>
      <w:sz w:val="36"/>
      <w:szCs w:val="36"/>
    </w:r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2994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104525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admin.bvsalud.org/document/view/c6hrz" TargetMode="External"/><Relationship Id="rId13" Type="http://schemas.openxmlformats.org/officeDocument/2006/relationships/hyperlink" Target="mailto:cotead@ses.mt.gov.br"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aude.mt.gov.br/unidade/escola-de-saude-publica/1062/ferramentas-educacionais" TargetMode="External"/><Relationship Id="rId7" Type="http://schemas.openxmlformats.org/officeDocument/2006/relationships/endnotes" Target="endnotes.xml"/><Relationship Id="rId12" Type="http://schemas.openxmlformats.org/officeDocument/2006/relationships/hyperlink" Target="https://fi-admin.bvsalud.org/document/view/c6hrz" TargetMode="External"/><Relationship Id="rId17" Type="http://schemas.openxmlformats.org/officeDocument/2006/relationships/hyperlink" Target="https://fi-admin.bvsalud.org/document/view/c6hr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i-admin.bvsalud.org/document/view/c6hrz" TargetMode="External"/><Relationship Id="rId20" Type="http://schemas.openxmlformats.org/officeDocument/2006/relationships/hyperlink" Target="mailto:cotead@ses.mt.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admin.bvsalud.org/document/view/c6hr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i-admin.bvsalud.org/document/view/wc4v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cogepe@ses.mt.gov.br" TargetMode="External"/><Relationship Id="rId19" Type="http://schemas.openxmlformats.org/officeDocument/2006/relationships/hyperlink" Target="https://forms.gle/XQ1bPdQRHv9xhFs5A" TargetMode="External"/><Relationship Id="rId4" Type="http://schemas.openxmlformats.org/officeDocument/2006/relationships/settings" Target="settings.xml"/><Relationship Id="rId9" Type="http://schemas.openxmlformats.org/officeDocument/2006/relationships/hyperlink" Target="http://moodle.suespmt.saude.mt.gov.br/" TargetMode="External"/><Relationship Id="rId14" Type="http://schemas.openxmlformats.org/officeDocument/2006/relationships/hyperlink" Target="https://fi-admin.bvsalud.org/document/view/c6hrz"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kb+6RRMfAbW+KvHNOw6njQodA==">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12</Pages>
  <Words>4025</Words>
  <Characters>21739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Silva</dc:creator>
  <cp:lastModifiedBy>Raquel Arévalo de Camargo</cp:lastModifiedBy>
  <cp:revision>13</cp:revision>
  <cp:lastPrinted>2024-08-29T14:08:00Z</cp:lastPrinted>
  <dcterms:created xsi:type="dcterms:W3CDTF">2024-02-22T17:55:00Z</dcterms:created>
  <dcterms:modified xsi:type="dcterms:W3CDTF">2024-09-11T11:51:00Z</dcterms:modified>
</cp:coreProperties>
</file>