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A0FB7" w14:textId="77777777" w:rsidR="00E4664A" w:rsidRDefault="00E4664A">
      <w:pPr>
        <w:widowControl w:val="0"/>
        <w:tabs>
          <w:tab w:val="left" w:pos="710"/>
        </w:tabs>
        <w:spacing w:after="0" w:line="240" w:lineRule="auto"/>
        <w:ind w:firstLine="709"/>
        <w:jc w:val="center"/>
        <w:rPr>
          <w:rFonts w:ascii="Arial" w:eastAsia="Arial" w:hAnsi="Arial" w:cs="Arial"/>
          <w:b/>
          <w:sz w:val="26"/>
          <w:szCs w:val="26"/>
          <w:u w:val="single"/>
        </w:rPr>
      </w:pPr>
    </w:p>
    <w:p w14:paraId="1059C78F" w14:textId="77777777" w:rsidR="00E4664A" w:rsidRDefault="00E0584A">
      <w:pPr>
        <w:widowControl w:val="0"/>
        <w:tabs>
          <w:tab w:val="left" w:pos="710"/>
        </w:tabs>
        <w:spacing w:after="0" w:line="240" w:lineRule="auto"/>
        <w:ind w:firstLine="709"/>
        <w:jc w:val="center"/>
        <w:rPr>
          <w:rFonts w:ascii="Arial" w:eastAsia="Arial" w:hAnsi="Arial" w:cs="Arial"/>
          <w:b/>
          <w:sz w:val="26"/>
          <w:szCs w:val="26"/>
          <w:u w:val="single"/>
        </w:rPr>
      </w:pPr>
      <w:r>
        <w:rPr>
          <w:rFonts w:ascii="Arial" w:eastAsia="Arial" w:hAnsi="Arial" w:cs="Arial"/>
          <w:b/>
          <w:sz w:val="26"/>
          <w:szCs w:val="26"/>
          <w:u w:val="single"/>
        </w:rPr>
        <w:t>MODELO DE PROJETO DE CURSO - ESPMT</w:t>
      </w:r>
    </w:p>
    <w:p w14:paraId="5F4977F6" w14:textId="77777777" w:rsidR="00E4664A" w:rsidRDefault="00E4664A">
      <w:pPr>
        <w:spacing w:after="0" w:line="240" w:lineRule="auto"/>
        <w:jc w:val="center"/>
        <w:rPr>
          <w:rFonts w:ascii="Arial" w:eastAsia="Arial" w:hAnsi="Arial" w:cs="Arial"/>
          <w:b/>
          <w:i/>
          <w:sz w:val="18"/>
          <w:szCs w:val="18"/>
        </w:rPr>
      </w:pPr>
      <w:bookmarkStart w:id="0" w:name="_heading=h.t7a4s7o5i4xf" w:colFirst="0" w:colLast="0"/>
      <w:bookmarkEnd w:id="0"/>
    </w:p>
    <w:p w14:paraId="208C0F5B" w14:textId="77777777" w:rsidR="00E4664A" w:rsidRDefault="00E4664A">
      <w:pPr>
        <w:spacing w:after="0" w:line="240" w:lineRule="auto"/>
        <w:jc w:val="center"/>
        <w:rPr>
          <w:rFonts w:ascii="Arial" w:eastAsia="Arial" w:hAnsi="Arial" w:cs="Arial"/>
          <w:b/>
          <w:i/>
          <w:sz w:val="18"/>
          <w:szCs w:val="18"/>
        </w:rPr>
      </w:pPr>
    </w:p>
    <w:p w14:paraId="3835DA9E" w14:textId="77777777" w:rsidR="00E4664A" w:rsidRDefault="00E0584A">
      <w:pPr>
        <w:spacing w:after="0" w:line="240" w:lineRule="auto"/>
        <w:jc w:val="center"/>
        <w:rPr>
          <w:rFonts w:ascii="Arial" w:eastAsia="Arial" w:hAnsi="Arial" w:cs="Arial"/>
          <w:b/>
          <w:i/>
          <w:sz w:val="26"/>
          <w:szCs w:val="26"/>
        </w:rPr>
      </w:pPr>
      <w:bookmarkStart w:id="1" w:name="_heading=h.1ksv4uv" w:colFirst="0" w:colLast="0"/>
      <w:bookmarkEnd w:id="1"/>
      <w:r>
        <w:rPr>
          <w:rFonts w:ascii="Arial" w:eastAsia="Arial" w:hAnsi="Arial" w:cs="Arial"/>
          <w:b/>
          <w:i/>
          <w:sz w:val="26"/>
          <w:szCs w:val="26"/>
        </w:rPr>
        <w:t xml:space="preserve">Orientações Gerais </w:t>
      </w:r>
    </w:p>
    <w:p w14:paraId="0510C0F6" w14:textId="77777777" w:rsidR="00E4664A" w:rsidRDefault="00E4664A">
      <w:pPr>
        <w:spacing w:after="0" w:line="240" w:lineRule="auto"/>
        <w:jc w:val="center"/>
        <w:rPr>
          <w:rFonts w:ascii="Arial" w:eastAsia="Arial" w:hAnsi="Arial" w:cs="Arial"/>
          <w:b/>
          <w:i/>
          <w:sz w:val="26"/>
          <w:szCs w:val="26"/>
        </w:rPr>
      </w:pPr>
    </w:p>
    <w:p w14:paraId="6EC73D82" w14:textId="77777777" w:rsidR="00E4664A" w:rsidRDefault="00E4664A">
      <w:pPr>
        <w:spacing w:after="0" w:line="240" w:lineRule="auto"/>
        <w:jc w:val="center"/>
        <w:rPr>
          <w:rFonts w:ascii="Arial" w:eastAsia="Arial" w:hAnsi="Arial" w:cs="Arial"/>
          <w:b/>
          <w:i/>
          <w:sz w:val="26"/>
          <w:szCs w:val="26"/>
        </w:rPr>
      </w:pPr>
    </w:p>
    <w:p w14:paraId="6C8FA181" w14:textId="77777777" w:rsidR="00E4664A" w:rsidRDefault="00E0584A">
      <w:pPr>
        <w:spacing w:after="200" w:line="276" w:lineRule="auto"/>
        <w:jc w:val="both"/>
        <w:rPr>
          <w:rFonts w:ascii="Arial" w:eastAsia="Arial" w:hAnsi="Arial" w:cs="Arial"/>
        </w:rPr>
      </w:pPr>
      <w:bookmarkStart w:id="2" w:name="_heading=h.bsc9obs680wi" w:colFirst="0" w:colLast="0"/>
      <w:bookmarkEnd w:id="2"/>
      <w:r>
        <w:rPr>
          <w:rFonts w:ascii="Arial" w:eastAsia="Arial" w:hAnsi="Arial" w:cs="Arial"/>
          <w:i/>
        </w:rPr>
        <w:t xml:space="preserve">- </w:t>
      </w:r>
      <w:r>
        <w:rPr>
          <w:rFonts w:ascii="Arial" w:eastAsia="Arial" w:hAnsi="Arial" w:cs="Arial"/>
        </w:rPr>
        <w:t xml:space="preserve">Para a certificação dos processos educacionais pela ESPMT, deverá ser utilizado este </w:t>
      </w:r>
      <w:r>
        <w:rPr>
          <w:rFonts w:ascii="Arial" w:eastAsia="Arial" w:hAnsi="Arial" w:cs="Arial"/>
          <w:b/>
        </w:rPr>
        <w:t>MODELO DE PROJETO DE CURSO</w:t>
      </w:r>
      <w:r>
        <w:rPr>
          <w:rFonts w:ascii="Arial" w:eastAsia="Arial" w:hAnsi="Arial" w:cs="Arial"/>
        </w:rPr>
        <w:t xml:space="preserve">, independente da carga horária. </w:t>
      </w:r>
      <w:r>
        <w:rPr>
          <w:rFonts w:ascii="Arial" w:eastAsia="Arial" w:hAnsi="Arial" w:cs="Arial"/>
          <w:b/>
          <w:u w:val="single"/>
        </w:rPr>
        <w:t>Não alterar o modelo de projeto</w:t>
      </w:r>
      <w:r>
        <w:rPr>
          <w:rFonts w:ascii="Arial" w:eastAsia="Arial" w:hAnsi="Arial" w:cs="Arial"/>
        </w:rPr>
        <w:t>;</w:t>
      </w:r>
    </w:p>
    <w:p w14:paraId="5D33C6AD" w14:textId="77777777" w:rsidR="00E4664A" w:rsidRDefault="00E0584A">
      <w:pPr>
        <w:spacing w:after="200" w:line="276" w:lineRule="auto"/>
        <w:jc w:val="both"/>
        <w:rPr>
          <w:rFonts w:ascii="Arial" w:eastAsia="Arial" w:hAnsi="Arial" w:cs="Arial"/>
        </w:rPr>
      </w:pPr>
      <w:r>
        <w:rPr>
          <w:rFonts w:ascii="Arial" w:eastAsia="Arial" w:hAnsi="Arial" w:cs="Arial"/>
        </w:rPr>
        <w:t xml:space="preserve">- Com o projeto elaborado, a área responsável pelo mesmo, deve instruir processo no </w:t>
      </w:r>
      <w:proofErr w:type="spellStart"/>
      <w:r>
        <w:rPr>
          <w:rFonts w:ascii="Arial" w:eastAsia="Arial" w:hAnsi="Arial" w:cs="Arial"/>
        </w:rPr>
        <w:t>Sigadoc</w:t>
      </w:r>
      <w:proofErr w:type="spellEnd"/>
      <w:r>
        <w:rPr>
          <w:rFonts w:ascii="Arial" w:eastAsia="Arial" w:hAnsi="Arial" w:cs="Arial"/>
        </w:rPr>
        <w:t xml:space="preserve"> (criar capa e elaborar documento de solicitação de autorização de realização de curso/capacitação) e encaminhar à Superintendência da ESPMT (SES-SUESPMT);</w:t>
      </w:r>
    </w:p>
    <w:p w14:paraId="2659BB95" w14:textId="77777777" w:rsidR="00E4664A" w:rsidRDefault="00E0584A">
      <w:pPr>
        <w:spacing w:after="200" w:line="276" w:lineRule="auto"/>
        <w:jc w:val="both"/>
        <w:rPr>
          <w:rFonts w:ascii="Arial" w:eastAsia="Arial" w:hAnsi="Arial" w:cs="Arial"/>
        </w:rPr>
      </w:pPr>
      <w:bookmarkStart w:id="3" w:name="_heading=h.x2540fx8l2oo" w:colFirst="0" w:colLast="0"/>
      <w:bookmarkEnd w:id="3"/>
      <w:r>
        <w:rPr>
          <w:rFonts w:ascii="Arial" w:eastAsia="Arial" w:hAnsi="Arial" w:cs="Arial"/>
        </w:rPr>
        <w:t>- Cada item possui orientação para inclusão da informação/resposta esperada. Finalizada a redação, deve excluir do corpo do texto as informações e orientações de elaboração do projeto (letras em cor azul);</w:t>
      </w:r>
    </w:p>
    <w:p w14:paraId="5B7E09B6" w14:textId="77777777" w:rsidR="00E4664A" w:rsidRDefault="00E0584A">
      <w:pPr>
        <w:spacing w:after="200" w:line="276" w:lineRule="auto"/>
        <w:jc w:val="both"/>
        <w:rPr>
          <w:rFonts w:ascii="Arial" w:eastAsia="Arial" w:hAnsi="Arial" w:cs="Arial"/>
        </w:rPr>
      </w:pPr>
      <w:r>
        <w:rPr>
          <w:rFonts w:ascii="Arial" w:eastAsia="Arial" w:hAnsi="Arial" w:cs="Arial"/>
        </w:rPr>
        <w:t>- Item cujo o preenchimento não seja necessário informar “Não se aplica”;</w:t>
      </w:r>
    </w:p>
    <w:p w14:paraId="0D476901" w14:textId="77777777" w:rsidR="00E4664A" w:rsidRDefault="00E0584A">
      <w:pPr>
        <w:spacing w:after="200" w:line="276" w:lineRule="auto"/>
        <w:jc w:val="both"/>
        <w:rPr>
          <w:rFonts w:ascii="Arial" w:eastAsia="Arial" w:hAnsi="Arial" w:cs="Arial"/>
        </w:rPr>
      </w:pPr>
      <w:r>
        <w:rPr>
          <w:rFonts w:ascii="Arial" w:eastAsia="Arial" w:hAnsi="Arial" w:cs="Arial"/>
        </w:rPr>
        <w:t xml:space="preserve">- Conheça o </w:t>
      </w:r>
      <w:r>
        <w:rPr>
          <w:rFonts w:ascii="Arial" w:eastAsia="Arial" w:hAnsi="Arial" w:cs="Arial"/>
          <w:b/>
        </w:rPr>
        <w:t>PPI - Projeto Pedagógico Institucional da ESP/MT</w:t>
      </w:r>
      <w:r>
        <w:rPr>
          <w:rFonts w:ascii="Arial" w:eastAsia="Arial" w:hAnsi="Arial" w:cs="Arial"/>
        </w:rPr>
        <w:t>, disponível em &lt;</w:t>
      </w:r>
      <w:hyperlink r:id="rId7">
        <w:r>
          <w:rPr>
            <w:rFonts w:ascii="Arial" w:eastAsia="Arial" w:hAnsi="Arial" w:cs="Arial"/>
          </w:rPr>
          <w:t>https://fi-admin.bvsalud.org/document/view/c6hrz</w:t>
        </w:r>
      </w:hyperlink>
      <w:r>
        <w:rPr>
          <w:rFonts w:ascii="Arial" w:eastAsia="Arial" w:hAnsi="Arial" w:cs="Arial"/>
        </w:rPr>
        <w:t>&gt;</w:t>
      </w:r>
    </w:p>
    <w:p w14:paraId="079415B2" w14:textId="6581B6F1" w:rsidR="00E4664A" w:rsidRDefault="00E0584A" w:rsidP="00BA09A9">
      <w:pPr>
        <w:spacing w:after="200" w:line="276" w:lineRule="auto"/>
        <w:jc w:val="both"/>
        <w:rPr>
          <w:rFonts w:ascii="Arial" w:eastAsia="Arial" w:hAnsi="Arial" w:cs="Arial"/>
          <w:highlight w:val="red"/>
        </w:rPr>
      </w:pPr>
      <w:r>
        <w:rPr>
          <w:rFonts w:ascii="Arial" w:eastAsia="Arial" w:hAnsi="Arial" w:cs="Arial"/>
        </w:rPr>
        <w:t xml:space="preserve">- </w:t>
      </w:r>
      <w:r w:rsidR="00BA09A9">
        <w:rPr>
          <w:rFonts w:ascii="Arial" w:eastAsia="Arial" w:hAnsi="Arial" w:cs="Arial"/>
        </w:rPr>
        <w:t xml:space="preserve">Você pode se qualificar gratuitamente em elaboração de projetos educacionais no Ambiente Virtual de Aprendizagem da ESPMT (AVASUS ESPMT), fazendo sua </w:t>
      </w:r>
      <w:r w:rsidR="00BA09A9" w:rsidRPr="00283BFD">
        <w:rPr>
          <w:rFonts w:ascii="Arial" w:eastAsia="Arial" w:hAnsi="Arial" w:cs="Arial"/>
        </w:rPr>
        <w:t>inscrição no curso autoinstrucional ELABORAÇÃO DE PROJETO EDUCACIONAL EM SAÚDE,</w:t>
      </w:r>
      <w:r w:rsidR="00BA09A9">
        <w:rPr>
          <w:rFonts w:ascii="Arial" w:eastAsia="Arial" w:hAnsi="Arial" w:cs="Arial"/>
        </w:rPr>
        <w:t xml:space="preserve"> por meio do link: </w:t>
      </w:r>
      <w:hyperlink r:id="rId8" w:history="1">
        <w:r w:rsidR="00283BFD">
          <w:rPr>
            <w:rStyle w:val="Hyperlink"/>
            <w:b/>
            <w:bCs/>
            <w:color w:val="1351B4"/>
          </w:rPr>
          <w:t>http://moodle.suespmt.saude.mt.gov.br</w:t>
        </w:r>
      </w:hyperlink>
      <w:r w:rsidR="00BA09A9">
        <w:rPr>
          <w:rFonts w:ascii="Arial" w:eastAsia="Arial" w:hAnsi="Arial" w:cs="Arial"/>
        </w:rPr>
        <w:t xml:space="preserve"> Concluindo o curso você receberá automaticamente o certificado.</w:t>
      </w:r>
    </w:p>
    <w:p w14:paraId="57110855" w14:textId="2E1634B1" w:rsidR="00E4664A" w:rsidRDefault="00E0584A">
      <w:pPr>
        <w:spacing w:after="200" w:line="276" w:lineRule="auto"/>
        <w:rPr>
          <w:rFonts w:ascii="Arial" w:eastAsia="Arial" w:hAnsi="Arial" w:cs="Arial"/>
          <w:color w:val="1155CC"/>
          <w:u w:val="single"/>
        </w:rPr>
      </w:pPr>
      <w:r>
        <w:rPr>
          <w:rFonts w:ascii="Arial" w:eastAsia="Arial" w:hAnsi="Arial" w:cs="Arial"/>
        </w:rPr>
        <w:t xml:space="preserve">-  Caso haja necessidade de apoio pedagógico na elaboração do projeto e/ou dúvidas, entrar em contato: (65) 3613-5346 ou </w:t>
      </w:r>
      <w:hyperlink r:id="rId9">
        <w:r>
          <w:rPr>
            <w:rFonts w:ascii="Arial" w:eastAsia="Arial" w:hAnsi="Arial" w:cs="Arial"/>
            <w:color w:val="0563C1"/>
            <w:u w:val="single"/>
          </w:rPr>
          <w:t>cogepe@ses.mt.gov.br</w:t>
        </w:r>
      </w:hyperlink>
      <w:r>
        <w:rPr>
          <w:rFonts w:ascii="Arial" w:eastAsia="Arial" w:hAnsi="Arial" w:cs="Arial"/>
          <w:color w:val="1155CC"/>
          <w:u w:val="single"/>
        </w:rPr>
        <w:t xml:space="preserve"> </w:t>
      </w:r>
    </w:p>
    <w:p w14:paraId="24F03C80" w14:textId="2F4DB7F1" w:rsidR="00283BFD" w:rsidRDefault="00283BFD">
      <w:pPr>
        <w:spacing w:after="200" w:line="276" w:lineRule="auto"/>
        <w:rPr>
          <w:rFonts w:ascii="Arial" w:eastAsia="Arial" w:hAnsi="Arial" w:cs="Arial"/>
          <w:color w:val="1155CC"/>
          <w:u w:val="single"/>
        </w:rPr>
      </w:pPr>
    </w:p>
    <w:p w14:paraId="43798756" w14:textId="77777777" w:rsidR="00E4664A" w:rsidRDefault="00E4664A">
      <w:pPr>
        <w:spacing w:after="200" w:line="276" w:lineRule="auto"/>
        <w:jc w:val="both"/>
        <w:rPr>
          <w:rFonts w:ascii="Arial" w:eastAsia="Arial" w:hAnsi="Arial" w:cs="Arial"/>
          <w:color w:val="FF0000"/>
          <w:highlight w:val="yellow"/>
        </w:rPr>
      </w:pPr>
    </w:p>
    <w:p w14:paraId="2849BBA5" w14:textId="77777777" w:rsidR="00E4664A" w:rsidRDefault="00E0584A">
      <w:pPr>
        <w:widowControl w:val="0"/>
        <w:pBdr>
          <w:top w:val="nil"/>
          <w:left w:val="nil"/>
          <w:bottom w:val="nil"/>
          <w:right w:val="nil"/>
          <w:between w:val="nil"/>
        </w:pBdr>
        <w:spacing w:after="200" w:line="276" w:lineRule="auto"/>
        <w:jc w:val="both"/>
        <w:rPr>
          <w:rFonts w:ascii="Arial" w:eastAsia="Arial" w:hAnsi="Arial" w:cs="Arial"/>
        </w:rPr>
      </w:pPr>
      <w:r>
        <w:br w:type="page"/>
      </w:r>
    </w:p>
    <w:p w14:paraId="2FB074C5" w14:textId="77777777" w:rsidR="00E4664A" w:rsidRDefault="00E4664A">
      <w:pPr>
        <w:widowControl w:val="0"/>
        <w:pBdr>
          <w:top w:val="nil"/>
          <w:left w:val="nil"/>
          <w:bottom w:val="nil"/>
          <w:right w:val="nil"/>
          <w:between w:val="nil"/>
        </w:pBdr>
        <w:spacing w:after="0" w:line="240" w:lineRule="auto"/>
        <w:jc w:val="both"/>
        <w:rPr>
          <w:rFonts w:ascii="Arial" w:eastAsia="Arial" w:hAnsi="Arial" w:cs="Arial"/>
          <w:sz w:val="24"/>
          <w:szCs w:val="24"/>
        </w:rPr>
      </w:pPr>
    </w:p>
    <w:p w14:paraId="1F7C7C84" w14:textId="77777777" w:rsidR="00E4664A" w:rsidRDefault="00E0584A">
      <w:pPr>
        <w:widowControl w:val="0"/>
        <w:pBdr>
          <w:top w:val="nil"/>
          <w:left w:val="nil"/>
          <w:bottom w:val="nil"/>
          <w:right w:val="nil"/>
          <w:between w:val="nil"/>
        </w:pBdr>
        <w:tabs>
          <w:tab w:val="left" w:pos="710"/>
        </w:tabs>
        <w:spacing w:after="0" w:line="240" w:lineRule="auto"/>
        <w:ind w:firstLine="709"/>
        <w:jc w:val="center"/>
        <w:rPr>
          <w:rFonts w:ascii="Arial" w:eastAsia="Arial" w:hAnsi="Arial" w:cs="Arial"/>
          <w:b/>
          <w:sz w:val="24"/>
          <w:szCs w:val="24"/>
          <w:u w:val="single"/>
        </w:rPr>
      </w:pPr>
      <w:bookmarkStart w:id="4" w:name="_heading=h.gjdgxs" w:colFirst="0" w:colLast="0"/>
      <w:bookmarkEnd w:id="4"/>
      <w:r>
        <w:rPr>
          <w:rFonts w:ascii="Arial" w:eastAsia="Arial" w:hAnsi="Arial" w:cs="Arial"/>
          <w:b/>
          <w:sz w:val="24"/>
          <w:szCs w:val="24"/>
          <w:u w:val="single"/>
        </w:rPr>
        <w:t>PROJETO DE CURSO - ESPMT</w:t>
      </w:r>
    </w:p>
    <w:p w14:paraId="05C18A5B" w14:textId="77777777" w:rsidR="00E4664A" w:rsidRDefault="00E4664A">
      <w:pPr>
        <w:spacing w:line="240" w:lineRule="auto"/>
        <w:ind w:left="-567"/>
        <w:jc w:val="both"/>
        <w:rPr>
          <w:rFonts w:ascii="Arial" w:eastAsia="Arial" w:hAnsi="Arial" w:cs="Arial"/>
          <w:b/>
          <w:sz w:val="24"/>
          <w:szCs w:val="24"/>
          <w:u w:val="single"/>
        </w:rPr>
      </w:pPr>
    </w:p>
    <w:p w14:paraId="6CE57396" w14:textId="77777777" w:rsidR="00E4664A" w:rsidRDefault="00E0584A">
      <w:pPr>
        <w:spacing w:line="240" w:lineRule="auto"/>
        <w:jc w:val="both"/>
        <w:rPr>
          <w:rFonts w:ascii="Arial" w:eastAsia="Arial" w:hAnsi="Arial" w:cs="Arial"/>
          <w:i/>
          <w:color w:val="0000FF"/>
          <w:sz w:val="18"/>
          <w:szCs w:val="18"/>
        </w:rPr>
      </w:pPr>
      <w:r>
        <w:rPr>
          <w:rFonts w:ascii="Arial" w:eastAsia="Arial" w:hAnsi="Arial" w:cs="Arial"/>
          <w:b/>
          <w:sz w:val="24"/>
          <w:szCs w:val="24"/>
        </w:rPr>
        <w:t xml:space="preserve">1. Título da atividade: </w:t>
      </w:r>
      <w:r>
        <w:rPr>
          <w:rFonts w:ascii="Arial" w:eastAsia="Arial" w:hAnsi="Arial" w:cs="Arial"/>
          <w:i/>
          <w:color w:val="0000FF"/>
          <w:sz w:val="18"/>
          <w:szCs w:val="18"/>
        </w:rPr>
        <w:t>(Descrever o nome da atividade que será transcrita na emissão da declaração/certificado)</w:t>
      </w:r>
    </w:p>
    <w:p w14:paraId="399039FA" w14:textId="77777777" w:rsidR="00E4664A" w:rsidRDefault="00E0584A">
      <w:pPr>
        <w:spacing w:line="240" w:lineRule="auto"/>
        <w:jc w:val="both"/>
        <w:rPr>
          <w:rFonts w:ascii="Arial" w:eastAsia="Arial" w:hAnsi="Arial" w:cs="Arial"/>
          <w:i/>
          <w:color w:val="0000FF"/>
          <w:sz w:val="18"/>
          <w:szCs w:val="18"/>
        </w:rPr>
      </w:pPr>
      <w:bookmarkStart w:id="5" w:name="_heading=h.1fob9te" w:colFirst="0" w:colLast="0"/>
      <w:bookmarkEnd w:id="5"/>
      <w:r>
        <w:rPr>
          <w:rFonts w:ascii="Arial" w:eastAsia="Arial" w:hAnsi="Arial" w:cs="Arial"/>
          <w:b/>
          <w:sz w:val="24"/>
          <w:szCs w:val="24"/>
        </w:rPr>
        <w:t xml:space="preserve">2. Proponente: </w:t>
      </w:r>
      <w:r>
        <w:rPr>
          <w:rFonts w:ascii="Arial" w:eastAsia="Arial" w:hAnsi="Arial" w:cs="Arial"/>
          <w:i/>
          <w:color w:val="0000FF"/>
          <w:sz w:val="18"/>
          <w:szCs w:val="18"/>
        </w:rPr>
        <w:t>(Identificar o nome da unidade que está ofertando o curso e incluir se houver setor e/ou coordenação. Acrescentar sigla se houver.</w:t>
      </w:r>
    </w:p>
    <w:p w14:paraId="6D0D08A7" w14:textId="77777777" w:rsidR="00E4664A" w:rsidRDefault="00E0584A">
      <w:pPr>
        <w:spacing w:line="240" w:lineRule="auto"/>
        <w:jc w:val="both"/>
        <w:rPr>
          <w:rFonts w:ascii="Arial" w:eastAsia="Arial" w:hAnsi="Arial" w:cs="Arial"/>
          <w:b/>
          <w:i/>
          <w:color w:val="0000FF"/>
          <w:sz w:val="18"/>
          <w:szCs w:val="18"/>
        </w:rPr>
      </w:pPr>
      <w:r>
        <w:rPr>
          <w:rFonts w:ascii="Arial" w:eastAsia="Arial" w:hAnsi="Arial" w:cs="Arial"/>
          <w:b/>
          <w:i/>
          <w:color w:val="0000FF"/>
          <w:sz w:val="18"/>
          <w:szCs w:val="18"/>
        </w:rPr>
        <w:t>EXEMPLOS:</w:t>
      </w:r>
    </w:p>
    <w:p w14:paraId="2811F0E5" w14:textId="77777777" w:rsidR="00E4664A" w:rsidRDefault="00E0584A">
      <w:pPr>
        <w:spacing w:line="240" w:lineRule="auto"/>
        <w:jc w:val="both"/>
        <w:rPr>
          <w:rFonts w:ascii="Arial" w:eastAsia="Arial" w:hAnsi="Arial" w:cs="Arial"/>
          <w:i/>
          <w:color w:val="0000FF"/>
          <w:sz w:val="18"/>
          <w:szCs w:val="18"/>
        </w:rPr>
      </w:pPr>
      <w:r>
        <w:rPr>
          <w:rFonts w:ascii="Arial" w:eastAsia="Arial" w:hAnsi="Arial" w:cs="Arial"/>
          <w:i/>
          <w:color w:val="0000FF"/>
          <w:sz w:val="18"/>
          <w:szCs w:val="18"/>
        </w:rPr>
        <w:t>Escola de Saúde Pública do Estado de Mato Grosso (ESP-MT); Coordenadoria de Gestão Pedagógica (COGEPE).</w:t>
      </w:r>
    </w:p>
    <w:p w14:paraId="53534F57" w14:textId="77777777" w:rsidR="00E4664A" w:rsidRDefault="00E0584A">
      <w:pPr>
        <w:spacing w:line="240" w:lineRule="auto"/>
        <w:jc w:val="both"/>
        <w:rPr>
          <w:rFonts w:ascii="Arial" w:eastAsia="Arial" w:hAnsi="Arial" w:cs="Arial"/>
          <w:i/>
          <w:color w:val="0000FF"/>
          <w:sz w:val="18"/>
          <w:szCs w:val="18"/>
        </w:rPr>
      </w:pPr>
      <w:r>
        <w:rPr>
          <w:rFonts w:ascii="Arial" w:eastAsia="Arial" w:hAnsi="Arial" w:cs="Arial"/>
          <w:i/>
          <w:color w:val="0000FF"/>
          <w:sz w:val="18"/>
          <w:szCs w:val="18"/>
        </w:rPr>
        <w:t>Secretaria Municipal de XXXXX/Coordenadoria de Humanização.</w:t>
      </w:r>
    </w:p>
    <w:p w14:paraId="3E17A7C1" w14:textId="77777777" w:rsidR="00E4664A" w:rsidRDefault="00E0584A">
      <w:pPr>
        <w:spacing w:line="240" w:lineRule="auto"/>
        <w:jc w:val="both"/>
        <w:rPr>
          <w:rFonts w:ascii="Arial" w:eastAsia="Arial" w:hAnsi="Arial" w:cs="Arial"/>
          <w:color w:val="0000FF"/>
        </w:rPr>
      </w:pPr>
      <w:bookmarkStart w:id="6" w:name="_heading=h.3znysh7" w:colFirst="0" w:colLast="0"/>
      <w:bookmarkEnd w:id="6"/>
      <w:r>
        <w:rPr>
          <w:rFonts w:ascii="Arial" w:eastAsia="Arial" w:hAnsi="Arial" w:cs="Arial"/>
          <w:b/>
          <w:sz w:val="24"/>
          <w:szCs w:val="24"/>
        </w:rPr>
        <w:t>3. Instituição(</w:t>
      </w:r>
      <w:proofErr w:type="spellStart"/>
      <w:r>
        <w:rPr>
          <w:rFonts w:ascii="Arial" w:eastAsia="Arial" w:hAnsi="Arial" w:cs="Arial"/>
          <w:b/>
          <w:sz w:val="24"/>
          <w:szCs w:val="24"/>
        </w:rPr>
        <w:t>ões</w:t>
      </w:r>
      <w:proofErr w:type="spellEnd"/>
      <w:r>
        <w:rPr>
          <w:rFonts w:ascii="Arial" w:eastAsia="Arial" w:hAnsi="Arial" w:cs="Arial"/>
          <w:b/>
          <w:sz w:val="24"/>
          <w:szCs w:val="24"/>
        </w:rPr>
        <w:t xml:space="preserve">) envolvida(s): </w:t>
      </w:r>
      <w:r>
        <w:rPr>
          <w:rFonts w:ascii="Arial" w:eastAsia="Arial" w:hAnsi="Arial" w:cs="Arial"/>
          <w:i/>
          <w:color w:val="0000FF"/>
          <w:sz w:val="18"/>
          <w:szCs w:val="18"/>
        </w:rPr>
        <w:t>(Identificar quando houver uma ou mais instituição parceira envolvida no projeto).</w:t>
      </w:r>
    </w:p>
    <w:p w14:paraId="2C8B6737" w14:textId="77777777" w:rsidR="00E4664A" w:rsidRDefault="00E0584A">
      <w:pPr>
        <w:spacing w:after="0" w:line="240" w:lineRule="auto"/>
        <w:ind w:left="4253" w:hanging="4253"/>
        <w:jc w:val="both"/>
        <w:rPr>
          <w:rFonts w:ascii="Arial" w:eastAsia="Arial" w:hAnsi="Arial" w:cs="Arial"/>
          <w:b/>
          <w:sz w:val="24"/>
          <w:szCs w:val="24"/>
        </w:rPr>
      </w:pPr>
      <w:r>
        <w:rPr>
          <w:rFonts w:ascii="Arial" w:eastAsia="Arial" w:hAnsi="Arial" w:cs="Arial"/>
          <w:b/>
          <w:sz w:val="24"/>
          <w:szCs w:val="24"/>
        </w:rPr>
        <w:t>4. Coordenador do projeto:</w:t>
      </w:r>
    </w:p>
    <w:p w14:paraId="7B03631F" w14:textId="77777777" w:rsidR="00E4664A" w:rsidRDefault="00E0584A">
      <w:pPr>
        <w:spacing w:after="0" w:line="276" w:lineRule="auto"/>
        <w:ind w:left="4253" w:hanging="4253"/>
        <w:jc w:val="both"/>
        <w:rPr>
          <w:rFonts w:ascii="Arial" w:eastAsia="Arial" w:hAnsi="Arial" w:cs="Arial"/>
          <w:i/>
          <w:color w:val="0000FF"/>
          <w:sz w:val="18"/>
          <w:szCs w:val="18"/>
        </w:rPr>
      </w:pPr>
      <w:r>
        <w:rPr>
          <w:rFonts w:ascii="Arial" w:eastAsia="Arial" w:hAnsi="Arial" w:cs="Arial"/>
          <w:i/>
          <w:color w:val="0000FF"/>
          <w:sz w:val="18"/>
          <w:szCs w:val="18"/>
        </w:rPr>
        <w:t xml:space="preserve">(Responsável pela execução do projeto - Nome, e-mail, telefone, CPF). </w:t>
      </w:r>
      <w:r>
        <w:rPr>
          <w:rFonts w:ascii="Arial" w:eastAsia="Arial" w:hAnsi="Arial" w:cs="Arial"/>
          <w:b/>
          <w:i/>
          <w:color w:val="0000FF"/>
          <w:sz w:val="18"/>
          <w:szCs w:val="18"/>
        </w:rPr>
        <w:t>Informação obrigatória</w:t>
      </w:r>
      <w:r>
        <w:rPr>
          <w:rFonts w:ascii="Arial" w:eastAsia="Arial" w:hAnsi="Arial" w:cs="Arial"/>
          <w:i/>
          <w:color w:val="0000FF"/>
          <w:sz w:val="18"/>
          <w:szCs w:val="18"/>
        </w:rPr>
        <w:t>.</w:t>
      </w:r>
    </w:p>
    <w:p w14:paraId="4BFE9AAA" w14:textId="77777777" w:rsidR="00E4664A" w:rsidRDefault="00E4664A">
      <w:pPr>
        <w:pBdr>
          <w:top w:val="nil"/>
          <w:left w:val="nil"/>
          <w:bottom w:val="nil"/>
          <w:right w:val="nil"/>
          <w:between w:val="nil"/>
        </w:pBdr>
        <w:spacing w:after="0" w:line="240" w:lineRule="auto"/>
        <w:ind w:left="284"/>
        <w:jc w:val="both"/>
        <w:rPr>
          <w:rFonts w:ascii="Arial" w:eastAsia="Arial" w:hAnsi="Arial" w:cs="Arial"/>
          <w:i/>
          <w:sz w:val="18"/>
          <w:szCs w:val="18"/>
        </w:rPr>
      </w:pPr>
    </w:p>
    <w:p w14:paraId="01805616" w14:textId="77777777" w:rsidR="00E4664A" w:rsidRDefault="00E0584A">
      <w:pPr>
        <w:pBdr>
          <w:top w:val="nil"/>
          <w:left w:val="nil"/>
          <w:bottom w:val="nil"/>
          <w:right w:val="nil"/>
          <w:between w:val="nil"/>
        </w:pBdr>
        <w:spacing w:after="0" w:line="240" w:lineRule="auto"/>
        <w:ind w:left="284" w:hanging="284"/>
        <w:jc w:val="both"/>
        <w:rPr>
          <w:rFonts w:ascii="Arial" w:eastAsia="Arial" w:hAnsi="Arial" w:cs="Arial"/>
          <w:b/>
          <w:color w:val="000000"/>
          <w:sz w:val="24"/>
          <w:szCs w:val="24"/>
        </w:rPr>
      </w:pPr>
      <w:bookmarkStart w:id="7" w:name="_heading=h.2et92p0" w:colFirst="0" w:colLast="0"/>
      <w:bookmarkEnd w:id="7"/>
      <w:r>
        <w:rPr>
          <w:rFonts w:ascii="Arial" w:eastAsia="Arial" w:hAnsi="Arial" w:cs="Arial"/>
          <w:b/>
          <w:color w:val="000000"/>
          <w:sz w:val="24"/>
          <w:szCs w:val="24"/>
        </w:rPr>
        <w:t>5. Equipe de elaboração do projeto:</w:t>
      </w:r>
    </w:p>
    <w:p w14:paraId="337333CE" w14:textId="77777777" w:rsidR="00E4664A" w:rsidRDefault="00E0584A">
      <w:pPr>
        <w:pBdr>
          <w:top w:val="nil"/>
          <w:left w:val="nil"/>
          <w:bottom w:val="nil"/>
          <w:right w:val="nil"/>
          <w:between w:val="nil"/>
        </w:pBdr>
        <w:spacing w:line="240" w:lineRule="auto"/>
        <w:ind w:left="284" w:hanging="284"/>
        <w:jc w:val="both"/>
        <w:rPr>
          <w:rFonts w:ascii="Arial" w:eastAsia="Arial" w:hAnsi="Arial" w:cs="Arial"/>
          <w:i/>
          <w:color w:val="0000FF"/>
          <w:sz w:val="18"/>
          <w:szCs w:val="18"/>
        </w:rPr>
      </w:pPr>
      <w:r>
        <w:rPr>
          <w:rFonts w:ascii="Arial" w:eastAsia="Arial" w:hAnsi="Arial" w:cs="Arial"/>
          <w:i/>
          <w:color w:val="0000FF"/>
          <w:sz w:val="18"/>
          <w:szCs w:val="18"/>
        </w:rPr>
        <w:t>(Relacionar todos os profissionais e respectivos setores envolvidos na elaboração do projeto).</w:t>
      </w:r>
    </w:p>
    <w:p w14:paraId="659726F3" w14:textId="77777777" w:rsidR="00E4664A" w:rsidRDefault="00E4664A">
      <w:pPr>
        <w:spacing w:line="240" w:lineRule="auto"/>
        <w:jc w:val="both"/>
        <w:rPr>
          <w:rFonts w:ascii="Arial" w:eastAsia="Arial" w:hAnsi="Arial" w:cs="Arial"/>
          <w:i/>
          <w:sz w:val="18"/>
          <w:szCs w:val="18"/>
        </w:rPr>
      </w:pPr>
    </w:p>
    <w:p w14:paraId="72BE17B2" w14:textId="5E975446" w:rsidR="00E4664A" w:rsidRPr="00C334AB" w:rsidRDefault="00E0584A">
      <w:pPr>
        <w:spacing w:after="0" w:line="240" w:lineRule="auto"/>
        <w:jc w:val="both"/>
        <w:rPr>
          <w:rFonts w:ascii="Arial" w:eastAsia="Arial" w:hAnsi="Arial" w:cs="Arial"/>
          <w:i/>
          <w:color w:val="0000FF"/>
          <w:sz w:val="18"/>
          <w:szCs w:val="18"/>
        </w:rPr>
      </w:pPr>
      <w:r>
        <w:rPr>
          <w:rFonts w:ascii="Arial" w:eastAsia="Arial" w:hAnsi="Arial" w:cs="Arial"/>
          <w:b/>
          <w:sz w:val="24"/>
          <w:szCs w:val="24"/>
        </w:rPr>
        <w:t>6.</w:t>
      </w:r>
      <w:r>
        <w:rPr>
          <w:rFonts w:ascii="Arial" w:eastAsia="Arial" w:hAnsi="Arial" w:cs="Arial"/>
          <w:sz w:val="24"/>
          <w:szCs w:val="24"/>
        </w:rPr>
        <w:t xml:space="preserve"> </w:t>
      </w:r>
      <w:r>
        <w:rPr>
          <w:rFonts w:ascii="Arial" w:eastAsia="Arial" w:hAnsi="Arial" w:cs="Arial"/>
          <w:b/>
          <w:sz w:val="24"/>
          <w:szCs w:val="24"/>
        </w:rPr>
        <w:t>Modalidade:</w:t>
      </w:r>
      <w:r w:rsidR="00C334AB">
        <w:rPr>
          <w:rFonts w:ascii="Arial" w:eastAsia="Arial" w:hAnsi="Arial" w:cs="Arial"/>
          <w:b/>
          <w:sz w:val="24"/>
          <w:szCs w:val="24"/>
        </w:rPr>
        <w:t xml:space="preserve"> </w:t>
      </w:r>
      <w:bookmarkStart w:id="8" w:name="_Hlk175740708"/>
      <w:r w:rsidR="00C334AB" w:rsidRPr="00C334AB">
        <w:rPr>
          <w:rFonts w:ascii="Arial" w:eastAsia="Arial" w:hAnsi="Arial" w:cs="Arial"/>
          <w:i/>
          <w:color w:val="0000FF"/>
          <w:sz w:val="18"/>
          <w:szCs w:val="18"/>
        </w:rPr>
        <w:t>(Identi</w:t>
      </w:r>
      <w:r w:rsidR="00C334AB">
        <w:rPr>
          <w:rFonts w:ascii="Arial" w:eastAsia="Arial" w:hAnsi="Arial" w:cs="Arial"/>
          <w:i/>
          <w:color w:val="0000FF"/>
          <w:sz w:val="18"/>
          <w:szCs w:val="18"/>
        </w:rPr>
        <w:t>fi</w:t>
      </w:r>
      <w:r w:rsidR="00C334AB" w:rsidRPr="00C334AB">
        <w:rPr>
          <w:rFonts w:ascii="Arial" w:eastAsia="Arial" w:hAnsi="Arial" w:cs="Arial"/>
          <w:i/>
          <w:color w:val="0000FF"/>
          <w:sz w:val="18"/>
          <w:szCs w:val="18"/>
        </w:rPr>
        <w:t>c</w:t>
      </w:r>
      <w:r w:rsidR="00C334AB">
        <w:rPr>
          <w:rFonts w:ascii="Arial" w:eastAsia="Arial" w:hAnsi="Arial" w:cs="Arial"/>
          <w:i/>
          <w:color w:val="0000FF"/>
          <w:sz w:val="18"/>
          <w:szCs w:val="18"/>
        </w:rPr>
        <w:t>a</w:t>
      </w:r>
      <w:r w:rsidR="00C334AB" w:rsidRPr="00C334AB">
        <w:rPr>
          <w:rFonts w:ascii="Arial" w:eastAsia="Arial" w:hAnsi="Arial" w:cs="Arial"/>
          <w:i/>
          <w:color w:val="0000FF"/>
          <w:sz w:val="18"/>
          <w:szCs w:val="18"/>
        </w:rPr>
        <w:t>r qual a modalidade será utilizada na ação educacional)</w:t>
      </w:r>
      <w:bookmarkEnd w:id="8"/>
    </w:p>
    <w:p w14:paraId="01A000E7" w14:textId="77777777" w:rsidR="00E4664A" w:rsidRDefault="00E0584A">
      <w:pPr>
        <w:spacing w:after="0" w:line="240" w:lineRule="auto"/>
        <w:ind w:firstLine="720"/>
        <w:jc w:val="both"/>
        <w:rPr>
          <w:rFonts w:ascii="Arial" w:eastAsia="Arial" w:hAnsi="Arial" w:cs="Arial"/>
          <w:sz w:val="24"/>
          <w:szCs w:val="24"/>
        </w:rPr>
      </w:pPr>
      <w:proofErr w:type="gramStart"/>
      <w:r>
        <w:rPr>
          <w:rFonts w:ascii="Arial" w:eastAsia="Arial" w:hAnsi="Arial" w:cs="Arial"/>
          <w:sz w:val="24"/>
          <w:szCs w:val="24"/>
        </w:rPr>
        <w:t>(  )</w:t>
      </w:r>
      <w:proofErr w:type="gramEnd"/>
      <w:r>
        <w:rPr>
          <w:rFonts w:ascii="Arial" w:eastAsia="Arial" w:hAnsi="Arial" w:cs="Arial"/>
          <w:sz w:val="24"/>
          <w:szCs w:val="24"/>
        </w:rPr>
        <w:t xml:space="preserve"> Exclusivamente Presencial</w:t>
      </w:r>
    </w:p>
    <w:p w14:paraId="724F4D7F" w14:textId="77777777" w:rsidR="00E4664A" w:rsidRDefault="00E0584A">
      <w:pPr>
        <w:spacing w:after="0" w:line="240" w:lineRule="auto"/>
        <w:ind w:firstLine="720"/>
        <w:jc w:val="both"/>
        <w:rPr>
          <w:rFonts w:ascii="Arial" w:eastAsia="Arial" w:hAnsi="Arial" w:cs="Arial"/>
          <w:i/>
          <w:sz w:val="24"/>
          <w:szCs w:val="24"/>
        </w:rPr>
      </w:pPr>
      <w:proofErr w:type="gramStart"/>
      <w:r>
        <w:rPr>
          <w:rFonts w:ascii="Arial" w:eastAsia="Arial" w:hAnsi="Arial" w:cs="Arial"/>
          <w:sz w:val="24"/>
          <w:szCs w:val="24"/>
        </w:rPr>
        <w:t>(  )</w:t>
      </w:r>
      <w:proofErr w:type="gramEnd"/>
      <w:r>
        <w:rPr>
          <w:rFonts w:ascii="Arial" w:eastAsia="Arial" w:hAnsi="Arial" w:cs="Arial"/>
          <w:sz w:val="24"/>
          <w:szCs w:val="24"/>
        </w:rPr>
        <w:t xml:space="preserve"> Exclusivamente </w:t>
      </w:r>
      <w:r>
        <w:rPr>
          <w:rFonts w:ascii="Arial" w:eastAsia="Arial" w:hAnsi="Arial" w:cs="Arial"/>
          <w:i/>
          <w:sz w:val="24"/>
          <w:szCs w:val="24"/>
        </w:rPr>
        <w:t>on-line</w:t>
      </w:r>
    </w:p>
    <w:p w14:paraId="675CE816" w14:textId="77777777" w:rsidR="00E4664A" w:rsidRDefault="00E0584A">
      <w:pPr>
        <w:spacing w:after="0" w:line="240" w:lineRule="auto"/>
        <w:ind w:firstLine="720"/>
        <w:jc w:val="both"/>
        <w:rPr>
          <w:rFonts w:ascii="Arial" w:eastAsia="Arial" w:hAnsi="Arial" w:cs="Arial"/>
          <w:sz w:val="24"/>
          <w:szCs w:val="24"/>
        </w:rPr>
      </w:pPr>
      <w:proofErr w:type="gramStart"/>
      <w:r>
        <w:rPr>
          <w:rFonts w:ascii="Arial" w:eastAsia="Arial" w:hAnsi="Arial" w:cs="Arial"/>
          <w:sz w:val="24"/>
          <w:szCs w:val="24"/>
        </w:rPr>
        <w:t>(  )</w:t>
      </w:r>
      <w:proofErr w:type="gramEnd"/>
      <w:r>
        <w:rPr>
          <w:rFonts w:ascii="Arial" w:eastAsia="Arial" w:hAnsi="Arial" w:cs="Arial"/>
          <w:sz w:val="24"/>
          <w:szCs w:val="24"/>
        </w:rPr>
        <w:t xml:space="preserve"> O</w:t>
      </w:r>
      <w:r>
        <w:rPr>
          <w:rFonts w:ascii="Arial" w:eastAsia="Arial" w:hAnsi="Arial" w:cs="Arial"/>
          <w:i/>
          <w:sz w:val="24"/>
          <w:szCs w:val="24"/>
        </w:rPr>
        <w:t>n-l</w:t>
      </w:r>
      <w:r>
        <w:rPr>
          <w:rFonts w:ascii="Arial" w:eastAsia="Arial" w:hAnsi="Arial" w:cs="Arial"/>
          <w:sz w:val="24"/>
          <w:szCs w:val="24"/>
        </w:rPr>
        <w:t>ine com mediação ou tutoria</w:t>
      </w:r>
    </w:p>
    <w:p w14:paraId="72408F65" w14:textId="77777777" w:rsidR="00E4664A" w:rsidRDefault="00E0584A">
      <w:pPr>
        <w:spacing w:after="0" w:line="240" w:lineRule="auto"/>
        <w:ind w:firstLine="720"/>
        <w:jc w:val="both"/>
        <w:rPr>
          <w:rFonts w:ascii="Arial" w:eastAsia="Arial" w:hAnsi="Arial" w:cs="Arial"/>
          <w:sz w:val="24"/>
          <w:szCs w:val="24"/>
        </w:rPr>
      </w:pPr>
      <w:proofErr w:type="gramStart"/>
      <w:r>
        <w:rPr>
          <w:rFonts w:ascii="Arial" w:eastAsia="Arial" w:hAnsi="Arial" w:cs="Arial"/>
          <w:sz w:val="24"/>
          <w:szCs w:val="24"/>
        </w:rPr>
        <w:t>(  )</w:t>
      </w:r>
      <w:proofErr w:type="gramEnd"/>
      <w:r>
        <w:rPr>
          <w:rFonts w:ascii="Arial" w:eastAsia="Arial" w:hAnsi="Arial" w:cs="Arial"/>
          <w:sz w:val="24"/>
          <w:szCs w:val="24"/>
        </w:rPr>
        <w:t xml:space="preserve"> On-line na modalidade autoinstrucional</w:t>
      </w:r>
    </w:p>
    <w:p w14:paraId="31CA1C1D" w14:textId="77777777" w:rsidR="00E4664A" w:rsidRDefault="00E0584A">
      <w:pPr>
        <w:spacing w:line="240" w:lineRule="auto"/>
        <w:ind w:firstLine="720"/>
        <w:jc w:val="both"/>
        <w:rPr>
          <w:rFonts w:ascii="Arial" w:eastAsia="Arial" w:hAnsi="Arial" w:cs="Arial"/>
          <w:sz w:val="24"/>
          <w:szCs w:val="24"/>
        </w:rPr>
      </w:pPr>
      <w:proofErr w:type="gramStart"/>
      <w:r>
        <w:rPr>
          <w:rFonts w:ascii="Arial" w:eastAsia="Arial" w:hAnsi="Arial" w:cs="Arial"/>
          <w:sz w:val="24"/>
          <w:szCs w:val="24"/>
        </w:rPr>
        <w:t>(  )</w:t>
      </w:r>
      <w:proofErr w:type="gramEnd"/>
      <w:r>
        <w:rPr>
          <w:rFonts w:ascii="Arial" w:eastAsia="Arial" w:hAnsi="Arial" w:cs="Arial"/>
          <w:sz w:val="24"/>
          <w:szCs w:val="24"/>
        </w:rPr>
        <w:t xml:space="preserve"> Híbrido (semipresencial - momentos presenciais e </w:t>
      </w:r>
      <w:r>
        <w:rPr>
          <w:rFonts w:ascii="Arial" w:eastAsia="Arial" w:hAnsi="Arial" w:cs="Arial"/>
          <w:i/>
          <w:sz w:val="24"/>
          <w:szCs w:val="24"/>
        </w:rPr>
        <w:t>on-line</w:t>
      </w:r>
      <w:r>
        <w:rPr>
          <w:rFonts w:ascii="Arial" w:eastAsia="Arial" w:hAnsi="Arial" w:cs="Arial"/>
          <w:sz w:val="24"/>
          <w:szCs w:val="24"/>
        </w:rPr>
        <w:t>)</w:t>
      </w:r>
    </w:p>
    <w:p w14:paraId="31A55948" w14:textId="77777777" w:rsidR="00E4664A" w:rsidRDefault="00E0584A">
      <w:pPr>
        <w:spacing w:line="240" w:lineRule="auto"/>
        <w:jc w:val="both"/>
        <w:rPr>
          <w:rFonts w:ascii="Arial" w:eastAsia="Arial" w:hAnsi="Arial" w:cs="Arial"/>
          <w:i/>
          <w:color w:val="0000FF"/>
        </w:rPr>
      </w:pPr>
      <w:r>
        <w:rPr>
          <w:rFonts w:ascii="Arial" w:eastAsia="Arial" w:hAnsi="Arial" w:cs="Arial"/>
          <w:b/>
          <w:sz w:val="24"/>
          <w:szCs w:val="24"/>
        </w:rPr>
        <w:t>7. Público</w:t>
      </w:r>
      <w:r>
        <w:rPr>
          <w:rFonts w:ascii="Arial" w:eastAsia="Arial" w:hAnsi="Arial" w:cs="Arial"/>
          <w:b/>
        </w:rPr>
        <w:t xml:space="preserve"> </w:t>
      </w:r>
      <w:bookmarkStart w:id="9" w:name="_Hlk175741013"/>
      <w:r>
        <w:rPr>
          <w:rFonts w:ascii="Arial" w:eastAsia="Arial" w:hAnsi="Arial" w:cs="Arial"/>
          <w:i/>
          <w:color w:val="0000FF"/>
          <w:sz w:val="18"/>
          <w:szCs w:val="18"/>
        </w:rPr>
        <w:t>(Descrever a quem será direcionado o curso)</w:t>
      </w:r>
      <w:bookmarkEnd w:id="9"/>
    </w:p>
    <w:p w14:paraId="664465AF" w14:textId="77777777" w:rsidR="00E4664A" w:rsidRDefault="00E0584A">
      <w:pPr>
        <w:spacing w:after="0" w:line="240" w:lineRule="auto"/>
        <w:jc w:val="both"/>
        <w:rPr>
          <w:rFonts w:ascii="Arial" w:eastAsia="Arial" w:hAnsi="Arial" w:cs="Arial"/>
          <w:b/>
          <w:sz w:val="24"/>
          <w:szCs w:val="24"/>
        </w:rPr>
      </w:pPr>
      <w:bookmarkStart w:id="10" w:name="_heading=h.kamrwfg519x" w:colFirst="0" w:colLast="0"/>
      <w:bookmarkEnd w:id="10"/>
      <w:r>
        <w:rPr>
          <w:rFonts w:ascii="Arial" w:eastAsia="Arial" w:hAnsi="Arial" w:cs="Arial"/>
          <w:b/>
          <w:sz w:val="24"/>
          <w:szCs w:val="24"/>
        </w:rPr>
        <w:t>8. Data de realização:</w:t>
      </w:r>
    </w:p>
    <w:p w14:paraId="68FDC5AF" w14:textId="77777777" w:rsidR="00E4664A" w:rsidRDefault="00E0584A">
      <w:pPr>
        <w:spacing w:line="240" w:lineRule="auto"/>
        <w:jc w:val="both"/>
        <w:rPr>
          <w:rFonts w:ascii="Arial" w:eastAsia="Arial" w:hAnsi="Arial" w:cs="Arial"/>
          <w:i/>
          <w:color w:val="0000FF"/>
          <w:sz w:val="18"/>
          <w:szCs w:val="18"/>
        </w:rPr>
      </w:pPr>
      <w:r>
        <w:rPr>
          <w:rFonts w:ascii="Arial" w:eastAsia="Arial" w:hAnsi="Arial" w:cs="Arial"/>
          <w:i/>
          <w:color w:val="0000FF"/>
          <w:sz w:val="18"/>
          <w:szCs w:val="18"/>
        </w:rPr>
        <w:t>Identificar a data de início e fim da realização do projeto. As datas devem estar no formato dia/mês/ano.</w:t>
      </w:r>
    </w:p>
    <w:p w14:paraId="6A95C5FB" w14:textId="77777777" w:rsidR="00E4664A" w:rsidRDefault="00E0584A">
      <w:pPr>
        <w:spacing w:line="240" w:lineRule="auto"/>
        <w:jc w:val="both"/>
        <w:rPr>
          <w:rFonts w:ascii="Arial" w:eastAsia="Arial" w:hAnsi="Arial" w:cs="Arial"/>
          <w:i/>
          <w:color w:val="0000FF"/>
          <w:sz w:val="18"/>
          <w:szCs w:val="18"/>
        </w:rPr>
      </w:pPr>
      <w:r>
        <w:rPr>
          <w:rFonts w:ascii="Arial" w:eastAsia="Arial" w:hAnsi="Arial" w:cs="Arial"/>
          <w:i/>
          <w:color w:val="0000FF"/>
          <w:sz w:val="18"/>
          <w:szCs w:val="18"/>
        </w:rPr>
        <w:t>Se dividido em etapas/turmas, estas informações deverão estar descritas na metodologia e no cronograma de execução)</w:t>
      </w:r>
    </w:p>
    <w:p w14:paraId="3804351E" w14:textId="77777777" w:rsidR="00E4664A" w:rsidRDefault="00E0584A">
      <w:pPr>
        <w:tabs>
          <w:tab w:val="left" w:pos="7580"/>
        </w:tabs>
        <w:spacing w:after="0" w:line="240" w:lineRule="auto"/>
        <w:jc w:val="both"/>
        <w:rPr>
          <w:rFonts w:ascii="Arial" w:eastAsia="Arial" w:hAnsi="Arial" w:cs="Arial"/>
          <w:b/>
          <w:sz w:val="24"/>
          <w:szCs w:val="24"/>
        </w:rPr>
      </w:pPr>
      <w:bookmarkStart w:id="11" w:name="_Hlk175740749"/>
      <w:r>
        <w:rPr>
          <w:rFonts w:ascii="Arial" w:eastAsia="Arial" w:hAnsi="Arial" w:cs="Arial"/>
          <w:b/>
          <w:sz w:val="24"/>
          <w:szCs w:val="24"/>
        </w:rPr>
        <w:t>9. Turno da realização do projeto:</w:t>
      </w:r>
    </w:p>
    <w:p w14:paraId="14769C83" w14:textId="77777777" w:rsidR="00E4664A" w:rsidRDefault="00E0584A">
      <w:pPr>
        <w:tabs>
          <w:tab w:val="left" w:pos="7580"/>
        </w:tabs>
        <w:spacing w:after="0" w:line="240" w:lineRule="auto"/>
        <w:jc w:val="both"/>
        <w:rPr>
          <w:rFonts w:ascii="Arial" w:eastAsia="Arial" w:hAnsi="Arial" w:cs="Arial"/>
          <w:sz w:val="24"/>
          <w:szCs w:val="24"/>
        </w:rPr>
      </w:pPr>
      <w:r>
        <w:rPr>
          <w:rFonts w:ascii="Arial" w:eastAsia="Arial" w:hAnsi="Arial" w:cs="Arial"/>
          <w:b/>
          <w:sz w:val="24"/>
          <w:szCs w:val="24"/>
        </w:rPr>
        <w:t>Período</w:t>
      </w:r>
      <w:r>
        <w:rPr>
          <w:rFonts w:ascii="Arial" w:eastAsia="Arial" w:hAnsi="Arial" w:cs="Arial"/>
          <w:sz w:val="24"/>
          <w:szCs w:val="24"/>
        </w:rPr>
        <w:t xml:space="preserve"> </w:t>
      </w:r>
      <w:proofErr w:type="gramStart"/>
      <w:r>
        <w:rPr>
          <w:rFonts w:ascii="Arial" w:eastAsia="Arial" w:hAnsi="Arial" w:cs="Arial"/>
          <w:sz w:val="24"/>
          <w:szCs w:val="24"/>
        </w:rPr>
        <w:t>(  )</w:t>
      </w:r>
      <w:proofErr w:type="gramEnd"/>
      <w:r>
        <w:rPr>
          <w:rFonts w:ascii="Arial" w:eastAsia="Arial" w:hAnsi="Arial" w:cs="Arial"/>
          <w:sz w:val="24"/>
          <w:szCs w:val="24"/>
        </w:rPr>
        <w:t xml:space="preserve"> Matutino (   ) Vespertino (    ) Noturno (   )Integral</w:t>
      </w:r>
    </w:p>
    <w:p w14:paraId="255F148D" w14:textId="77777777" w:rsidR="00E4664A" w:rsidRDefault="00E0584A">
      <w:pPr>
        <w:spacing w:after="0" w:line="240" w:lineRule="auto"/>
        <w:jc w:val="both"/>
        <w:rPr>
          <w:rFonts w:ascii="Arial" w:eastAsia="Arial" w:hAnsi="Arial" w:cs="Arial"/>
          <w:i/>
          <w:color w:val="0000FF"/>
          <w:sz w:val="18"/>
          <w:szCs w:val="18"/>
        </w:rPr>
      </w:pPr>
      <w:proofErr w:type="spellStart"/>
      <w:r>
        <w:rPr>
          <w:rFonts w:ascii="Arial" w:eastAsia="Arial" w:hAnsi="Arial" w:cs="Arial"/>
          <w:b/>
          <w:i/>
          <w:color w:val="0000FF"/>
          <w:sz w:val="18"/>
          <w:szCs w:val="18"/>
        </w:rPr>
        <w:t>Obs</w:t>
      </w:r>
      <w:proofErr w:type="spellEnd"/>
      <w:r>
        <w:rPr>
          <w:rFonts w:ascii="Arial" w:eastAsia="Arial" w:hAnsi="Arial" w:cs="Arial"/>
          <w:b/>
          <w:i/>
          <w:color w:val="0000FF"/>
          <w:sz w:val="18"/>
          <w:szCs w:val="18"/>
        </w:rPr>
        <w:t xml:space="preserve">: </w:t>
      </w:r>
      <w:r>
        <w:rPr>
          <w:rFonts w:ascii="Arial" w:eastAsia="Arial" w:hAnsi="Arial" w:cs="Arial"/>
          <w:i/>
          <w:color w:val="0000FF"/>
          <w:sz w:val="18"/>
          <w:szCs w:val="18"/>
        </w:rPr>
        <w:t xml:space="preserve">Assinalar o(s) período(s) em que o curso será executado. </w:t>
      </w:r>
    </w:p>
    <w:bookmarkEnd w:id="11"/>
    <w:p w14:paraId="4BA41939" w14:textId="77777777" w:rsidR="00E4664A" w:rsidRDefault="00E4664A">
      <w:pPr>
        <w:spacing w:after="0" w:line="240" w:lineRule="auto"/>
        <w:jc w:val="both"/>
        <w:rPr>
          <w:rFonts w:ascii="Arial" w:eastAsia="Arial" w:hAnsi="Arial" w:cs="Arial"/>
          <w:i/>
          <w:sz w:val="18"/>
          <w:szCs w:val="18"/>
        </w:rPr>
      </w:pPr>
    </w:p>
    <w:p w14:paraId="71687BCB" w14:textId="77777777" w:rsidR="00E4664A" w:rsidRDefault="00E0584A">
      <w:pPr>
        <w:spacing w:line="240" w:lineRule="auto"/>
        <w:jc w:val="both"/>
        <w:rPr>
          <w:rFonts w:ascii="Arial" w:eastAsia="Arial" w:hAnsi="Arial" w:cs="Arial"/>
          <w:i/>
          <w:sz w:val="18"/>
          <w:szCs w:val="18"/>
        </w:rPr>
      </w:pPr>
      <w:r>
        <w:rPr>
          <w:rFonts w:ascii="Arial" w:eastAsia="Arial" w:hAnsi="Arial" w:cs="Arial"/>
          <w:b/>
          <w:sz w:val="24"/>
          <w:szCs w:val="24"/>
        </w:rPr>
        <w:t xml:space="preserve">10. Carga horária total: </w:t>
      </w:r>
      <w:bookmarkStart w:id="12" w:name="_Hlk175740818"/>
      <w:r>
        <w:rPr>
          <w:rFonts w:ascii="Arial" w:eastAsia="Arial" w:hAnsi="Arial" w:cs="Arial"/>
          <w:i/>
          <w:color w:val="0000FF"/>
          <w:sz w:val="18"/>
          <w:szCs w:val="18"/>
        </w:rPr>
        <w:t>(Descrever o total da carga horária do curso. Se for mais de uma turma considerar a carga horária da turma, pois esta será a carga horária que o participante será certificado)</w:t>
      </w:r>
      <w:r>
        <w:rPr>
          <w:rFonts w:ascii="Arial" w:eastAsia="Arial" w:hAnsi="Arial" w:cs="Arial"/>
          <w:i/>
          <w:sz w:val="18"/>
          <w:szCs w:val="18"/>
        </w:rPr>
        <w:t>.</w:t>
      </w:r>
      <w:bookmarkEnd w:id="12"/>
    </w:p>
    <w:p w14:paraId="5061FDA7" w14:textId="77777777" w:rsidR="00E4664A" w:rsidRDefault="00E0584A">
      <w:pPr>
        <w:spacing w:line="240" w:lineRule="auto"/>
        <w:jc w:val="both"/>
        <w:rPr>
          <w:rFonts w:ascii="Arial" w:eastAsia="Arial" w:hAnsi="Arial" w:cs="Arial"/>
          <w:sz w:val="24"/>
          <w:szCs w:val="24"/>
        </w:rPr>
      </w:pPr>
      <w:r>
        <w:rPr>
          <w:rFonts w:ascii="Arial" w:eastAsia="Arial" w:hAnsi="Arial" w:cs="Arial"/>
          <w:b/>
          <w:sz w:val="24"/>
          <w:szCs w:val="24"/>
        </w:rPr>
        <w:t>11.</w:t>
      </w:r>
      <w:r>
        <w:rPr>
          <w:rFonts w:ascii="Arial" w:eastAsia="Arial" w:hAnsi="Arial" w:cs="Arial"/>
          <w:sz w:val="24"/>
          <w:szCs w:val="24"/>
        </w:rPr>
        <w:t xml:space="preserve"> </w:t>
      </w:r>
      <w:r>
        <w:rPr>
          <w:rFonts w:ascii="Arial" w:eastAsia="Arial" w:hAnsi="Arial" w:cs="Arial"/>
          <w:b/>
          <w:sz w:val="24"/>
          <w:szCs w:val="24"/>
        </w:rPr>
        <w:t>Número de participantes</w:t>
      </w:r>
    </w:p>
    <w:bookmarkStart w:id="13" w:name="_Hlk175740874" w:displacedByCustomXml="next"/>
    <w:sdt>
      <w:sdtPr>
        <w:tag w:val="goog_rdk_0"/>
        <w:id w:val="1695731251"/>
        <w:lock w:val="contentLocked"/>
      </w:sdtPr>
      <w:sdtEndPr/>
      <w:sdtContent>
        <w:tbl>
          <w:tblPr>
            <w:tblStyle w:val="af2"/>
            <w:tblW w:w="72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30"/>
            <w:gridCol w:w="2070"/>
            <w:gridCol w:w="3630"/>
          </w:tblGrid>
          <w:tr w:rsidR="00E4664A" w14:paraId="397B22CF" w14:textId="77777777">
            <w:tc>
              <w:tcPr>
                <w:tcW w:w="1530" w:type="dxa"/>
                <w:shd w:val="clear" w:color="auto" w:fill="auto"/>
                <w:tcMar>
                  <w:top w:w="100" w:type="dxa"/>
                  <w:left w:w="100" w:type="dxa"/>
                  <w:bottom w:w="100" w:type="dxa"/>
                  <w:right w:w="100" w:type="dxa"/>
                </w:tcMar>
              </w:tcPr>
              <w:p w14:paraId="5A4CC084" w14:textId="77777777" w:rsidR="00E4664A" w:rsidRDefault="00E0584A">
                <w:pPr>
                  <w:widowControl w:val="0"/>
                  <w:pBdr>
                    <w:top w:val="nil"/>
                    <w:left w:val="nil"/>
                    <w:bottom w:val="nil"/>
                    <w:right w:val="nil"/>
                    <w:between w:val="nil"/>
                  </w:pBdr>
                  <w:spacing w:after="0" w:line="240" w:lineRule="auto"/>
                  <w:rPr>
                    <w:rFonts w:ascii="Arial" w:eastAsia="Arial" w:hAnsi="Arial" w:cs="Arial"/>
                    <w:b/>
                    <w:sz w:val="18"/>
                    <w:szCs w:val="18"/>
                  </w:rPr>
                </w:pPr>
                <w:r>
                  <w:rPr>
                    <w:rFonts w:ascii="Arial" w:eastAsia="Arial" w:hAnsi="Arial" w:cs="Arial"/>
                    <w:b/>
                    <w:sz w:val="18"/>
                    <w:szCs w:val="18"/>
                  </w:rPr>
                  <w:t>Nº de turma (s)</w:t>
                </w:r>
              </w:p>
            </w:tc>
            <w:tc>
              <w:tcPr>
                <w:tcW w:w="2070" w:type="dxa"/>
                <w:shd w:val="clear" w:color="auto" w:fill="auto"/>
                <w:tcMar>
                  <w:top w:w="100" w:type="dxa"/>
                  <w:left w:w="100" w:type="dxa"/>
                  <w:bottom w:w="100" w:type="dxa"/>
                  <w:right w:w="100" w:type="dxa"/>
                </w:tcMar>
              </w:tcPr>
              <w:p w14:paraId="4D82616B" w14:textId="77777777" w:rsidR="00E4664A" w:rsidRDefault="00E0584A">
                <w:pPr>
                  <w:widowControl w:val="0"/>
                  <w:pBdr>
                    <w:top w:val="nil"/>
                    <w:left w:val="nil"/>
                    <w:bottom w:val="nil"/>
                    <w:right w:val="nil"/>
                    <w:between w:val="nil"/>
                  </w:pBdr>
                  <w:spacing w:after="0" w:line="240" w:lineRule="auto"/>
                  <w:rPr>
                    <w:rFonts w:ascii="Arial" w:eastAsia="Arial" w:hAnsi="Arial" w:cs="Arial"/>
                    <w:b/>
                    <w:sz w:val="18"/>
                    <w:szCs w:val="18"/>
                  </w:rPr>
                </w:pPr>
                <w:r>
                  <w:rPr>
                    <w:rFonts w:ascii="Arial" w:eastAsia="Arial" w:hAnsi="Arial" w:cs="Arial"/>
                    <w:b/>
                    <w:sz w:val="18"/>
                    <w:szCs w:val="18"/>
                  </w:rPr>
                  <w:t>nº de vagas por turma</w:t>
                </w:r>
              </w:p>
            </w:tc>
            <w:tc>
              <w:tcPr>
                <w:tcW w:w="3630" w:type="dxa"/>
                <w:shd w:val="clear" w:color="auto" w:fill="auto"/>
                <w:tcMar>
                  <w:top w:w="100" w:type="dxa"/>
                  <w:left w:w="100" w:type="dxa"/>
                  <w:bottom w:w="100" w:type="dxa"/>
                  <w:right w:w="100" w:type="dxa"/>
                </w:tcMar>
              </w:tcPr>
              <w:p w14:paraId="1DE01B11" w14:textId="77777777" w:rsidR="00E4664A" w:rsidRDefault="00E0584A">
                <w:pPr>
                  <w:widowControl w:val="0"/>
                  <w:spacing w:after="0" w:line="240" w:lineRule="auto"/>
                  <w:rPr>
                    <w:rFonts w:ascii="Arial" w:eastAsia="Arial" w:hAnsi="Arial" w:cs="Arial"/>
                    <w:b/>
                    <w:sz w:val="18"/>
                    <w:szCs w:val="18"/>
                  </w:rPr>
                </w:pPr>
                <w:r>
                  <w:rPr>
                    <w:rFonts w:ascii="Arial" w:eastAsia="Arial" w:hAnsi="Arial" w:cs="Arial"/>
                    <w:b/>
                    <w:sz w:val="18"/>
                    <w:szCs w:val="18"/>
                  </w:rPr>
                  <w:t>Total de participantes em todo o projeto</w:t>
                </w:r>
              </w:p>
            </w:tc>
          </w:tr>
          <w:tr w:rsidR="00E4664A" w14:paraId="5812C44C" w14:textId="77777777">
            <w:tc>
              <w:tcPr>
                <w:tcW w:w="1530" w:type="dxa"/>
                <w:shd w:val="clear" w:color="auto" w:fill="auto"/>
                <w:tcMar>
                  <w:top w:w="100" w:type="dxa"/>
                  <w:left w:w="100" w:type="dxa"/>
                  <w:bottom w:w="100" w:type="dxa"/>
                  <w:right w:w="100" w:type="dxa"/>
                </w:tcMar>
              </w:tcPr>
              <w:p w14:paraId="43F32B8D" w14:textId="77777777" w:rsidR="00E4664A" w:rsidRDefault="00E4664A">
                <w:pPr>
                  <w:widowControl w:val="0"/>
                  <w:pBdr>
                    <w:top w:val="nil"/>
                    <w:left w:val="nil"/>
                    <w:bottom w:val="nil"/>
                    <w:right w:val="nil"/>
                    <w:between w:val="nil"/>
                  </w:pBdr>
                  <w:spacing w:after="0" w:line="240" w:lineRule="auto"/>
                  <w:rPr>
                    <w:rFonts w:ascii="Arial" w:eastAsia="Arial" w:hAnsi="Arial" w:cs="Arial"/>
                    <w:sz w:val="24"/>
                    <w:szCs w:val="24"/>
                  </w:rPr>
                </w:pPr>
              </w:p>
            </w:tc>
            <w:tc>
              <w:tcPr>
                <w:tcW w:w="2070" w:type="dxa"/>
                <w:shd w:val="clear" w:color="auto" w:fill="auto"/>
                <w:tcMar>
                  <w:top w:w="100" w:type="dxa"/>
                  <w:left w:w="100" w:type="dxa"/>
                  <w:bottom w:w="100" w:type="dxa"/>
                  <w:right w:w="100" w:type="dxa"/>
                </w:tcMar>
              </w:tcPr>
              <w:p w14:paraId="62DA9D95" w14:textId="77777777" w:rsidR="00E4664A" w:rsidRDefault="00E4664A">
                <w:pPr>
                  <w:widowControl w:val="0"/>
                  <w:pBdr>
                    <w:top w:val="nil"/>
                    <w:left w:val="nil"/>
                    <w:bottom w:val="nil"/>
                    <w:right w:val="nil"/>
                    <w:between w:val="nil"/>
                  </w:pBdr>
                  <w:spacing w:after="0" w:line="240" w:lineRule="auto"/>
                  <w:rPr>
                    <w:rFonts w:ascii="Arial" w:eastAsia="Arial" w:hAnsi="Arial" w:cs="Arial"/>
                    <w:sz w:val="24"/>
                    <w:szCs w:val="24"/>
                  </w:rPr>
                </w:pPr>
              </w:p>
            </w:tc>
            <w:tc>
              <w:tcPr>
                <w:tcW w:w="3630" w:type="dxa"/>
                <w:shd w:val="clear" w:color="auto" w:fill="auto"/>
                <w:tcMar>
                  <w:top w:w="100" w:type="dxa"/>
                  <w:left w:w="100" w:type="dxa"/>
                  <w:bottom w:w="100" w:type="dxa"/>
                  <w:right w:w="100" w:type="dxa"/>
                </w:tcMar>
              </w:tcPr>
              <w:p w14:paraId="77DC4367" w14:textId="77777777" w:rsidR="00E4664A" w:rsidRDefault="00DF04F8">
                <w:pPr>
                  <w:widowControl w:val="0"/>
                  <w:pBdr>
                    <w:top w:val="nil"/>
                    <w:left w:val="nil"/>
                    <w:bottom w:val="nil"/>
                    <w:right w:val="nil"/>
                    <w:between w:val="nil"/>
                  </w:pBdr>
                  <w:spacing w:after="0" w:line="240" w:lineRule="auto"/>
                  <w:rPr>
                    <w:rFonts w:ascii="Arial" w:eastAsia="Arial" w:hAnsi="Arial" w:cs="Arial"/>
                    <w:sz w:val="24"/>
                    <w:szCs w:val="24"/>
                  </w:rPr>
                </w:pPr>
              </w:p>
            </w:tc>
          </w:tr>
        </w:tbl>
      </w:sdtContent>
    </w:sdt>
    <w:p w14:paraId="63017771" w14:textId="77777777" w:rsidR="00E4664A" w:rsidRDefault="00E0584A">
      <w:pPr>
        <w:spacing w:line="240" w:lineRule="auto"/>
        <w:jc w:val="both"/>
        <w:rPr>
          <w:rFonts w:ascii="Arial" w:eastAsia="Arial" w:hAnsi="Arial" w:cs="Arial"/>
          <w:color w:val="0000FF"/>
          <w:sz w:val="24"/>
          <w:szCs w:val="24"/>
        </w:rPr>
      </w:pPr>
      <w:bookmarkStart w:id="14" w:name="_Hlk175740884"/>
      <w:bookmarkEnd w:id="13"/>
      <w:r>
        <w:rPr>
          <w:rFonts w:ascii="Arial" w:eastAsia="Arial" w:hAnsi="Arial" w:cs="Arial"/>
          <w:i/>
          <w:color w:val="0000FF"/>
          <w:sz w:val="18"/>
          <w:szCs w:val="18"/>
        </w:rPr>
        <w:t>(Descrever quantidade de participantes previstos ou se for demanda espontânea, deve indicar a estimativa de quantitativo de participantes. Se for mais de 1 (uma) turma, informar a quantidade por turma e o total de participantes somando todas as turmas.)</w:t>
      </w:r>
    </w:p>
    <w:bookmarkEnd w:id="14"/>
    <w:p w14:paraId="4A50101A" w14:textId="77777777" w:rsidR="00E4664A" w:rsidRDefault="00E4664A">
      <w:pPr>
        <w:spacing w:line="240" w:lineRule="auto"/>
        <w:jc w:val="both"/>
        <w:rPr>
          <w:rFonts w:ascii="Arial" w:eastAsia="Arial" w:hAnsi="Arial" w:cs="Arial"/>
          <w:i/>
          <w:sz w:val="18"/>
          <w:szCs w:val="18"/>
        </w:rPr>
      </w:pPr>
    </w:p>
    <w:p w14:paraId="7C869E6B" w14:textId="14BDF769" w:rsidR="00E4664A" w:rsidRDefault="00E0584A">
      <w:pPr>
        <w:spacing w:after="0" w:line="240" w:lineRule="auto"/>
        <w:jc w:val="both"/>
        <w:rPr>
          <w:rFonts w:ascii="Arial" w:eastAsia="Arial" w:hAnsi="Arial" w:cs="Arial"/>
          <w:i/>
          <w:color w:val="0000FF"/>
          <w:sz w:val="18"/>
          <w:szCs w:val="18"/>
        </w:rPr>
      </w:pPr>
      <w:r>
        <w:rPr>
          <w:rFonts w:ascii="Arial" w:eastAsia="Arial" w:hAnsi="Arial" w:cs="Arial"/>
          <w:b/>
          <w:sz w:val="24"/>
          <w:szCs w:val="24"/>
        </w:rPr>
        <w:t xml:space="preserve">12. </w:t>
      </w:r>
      <w:bookmarkStart w:id="15" w:name="_Hlk175740958"/>
      <w:r>
        <w:rPr>
          <w:rFonts w:ascii="Arial" w:eastAsia="Arial" w:hAnsi="Arial" w:cs="Arial"/>
          <w:b/>
          <w:sz w:val="24"/>
          <w:szCs w:val="24"/>
        </w:rPr>
        <w:t>Inscrição</w:t>
      </w:r>
      <w:proofErr w:type="gramStart"/>
      <w:r>
        <w:rPr>
          <w:rFonts w:ascii="Arial" w:eastAsia="Arial" w:hAnsi="Arial" w:cs="Arial"/>
          <w:b/>
          <w:sz w:val="24"/>
          <w:szCs w:val="24"/>
        </w:rPr>
        <w:t>:</w:t>
      </w:r>
      <w:r>
        <w:rPr>
          <w:rFonts w:ascii="Arial" w:eastAsia="Arial" w:hAnsi="Arial" w:cs="Arial"/>
          <w:i/>
          <w:color w:val="0000FF"/>
          <w:sz w:val="18"/>
          <w:szCs w:val="18"/>
        </w:rPr>
        <w:t>(Informar</w:t>
      </w:r>
      <w:proofErr w:type="gramEnd"/>
      <w:r>
        <w:rPr>
          <w:rFonts w:ascii="Arial" w:eastAsia="Arial" w:hAnsi="Arial" w:cs="Arial"/>
          <w:i/>
          <w:color w:val="0000FF"/>
          <w:sz w:val="18"/>
          <w:szCs w:val="18"/>
        </w:rPr>
        <w:t xml:space="preserve"> como será realizada a inscrição)</w:t>
      </w:r>
    </w:p>
    <w:p w14:paraId="53785B11" w14:textId="77777777" w:rsidR="00E4664A" w:rsidRDefault="00E0584A">
      <w:pPr>
        <w:spacing w:after="0" w:line="240" w:lineRule="auto"/>
        <w:ind w:firstLine="709"/>
        <w:jc w:val="both"/>
        <w:rPr>
          <w:rFonts w:ascii="Arial" w:eastAsia="Arial" w:hAnsi="Arial" w:cs="Arial"/>
          <w:sz w:val="24"/>
          <w:szCs w:val="24"/>
        </w:rPr>
      </w:pPr>
      <w:proofErr w:type="gramStart"/>
      <w:r>
        <w:rPr>
          <w:rFonts w:ascii="Arial" w:eastAsia="Arial" w:hAnsi="Arial" w:cs="Arial"/>
          <w:sz w:val="24"/>
          <w:szCs w:val="24"/>
        </w:rPr>
        <w:lastRenderedPageBreak/>
        <w:t xml:space="preserve">(  </w:t>
      </w:r>
      <w:proofErr w:type="gramEnd"/>
      <w:r>
        <w:rPr>
          <w:rFonts w:ascii="Arial" w:eastAsia="Arial" w:hAnsi="Arial" w:cs="Arial"/>
          <w:sz w:val="24"/>
          <w:szCs w:val="24"/>
        </w:rPr>
        <w:t xml:space="preserve"> ) Inscrição com antecedência à realização do curso</w:t>
      </w:r>
    </w:p>
    <w:p w14:paraId="4B4A801B" w14:textId="77777777" w:rsidR="00E4664A" w:rsidRDefault="00E0584A">
      <w:pPr>
        <w:spacing w:after="0" w:line="240" w:lineRule="auto"/>
        <w:ind w:firstLine="709"/>
        <w:jc w:val="both"/>
        <w:rPr>
          <w:rFonts w:ascii="Arial" w:eastAsia="Arial" w:hAnsi="Arial" w:cs="Arial"/>
          <w:sz w:val="24"/>
          <w:szCs w:val="24"/>
        </w:rPr>
      </w:pPr>
      <w:proofErr w:type="gramStart"/>
      <w:r>
        <w:rPr>
          <w:rFonts w:ascii="Arial" w:eastAsia="Arial" w:hAnsi="Arial" w:cs="Arial"/>
          <w:sz w:val="24"/>
          <w:szCs w:val="24"/>
        </w:rPr>
        <w:t xml:space="preserve">(  </w:t>
      </w:r>
      <w:proofErr w:type="gramEnd"/>
      <w:r>
        <w:rPr>
          <w:rFonts w:ascii="Arial" w:eastAsia="Arial" w:hAnsi="Arial" w:cs="Arial"/>
          <w:sz w:val="24"/>
          <w:szCs w:val="24"/>
        </w:rPr>
        <w:t xml:space="preserve"> ) Inscrição concomitante à realização do curso</w:t>
      </w:r>
    </w:p>
    <w:p w14:paraId="042158FD" w14:textId="77777777" w:rsidR="00E4664A" w:rsidRDefault="00E0584A">
      <w:pPr>
        <w:spacing w:after="0" w:line="240" w:lineRule="auto"/>
        <w:ind w:firstLine="709"/>
        <w:jc w:val="both"/>
        <w:rPr>
          <w:rFonts w:ascii="Arial" w:eastAsia="Arial" w:hAnsi="Arial" w:cs="Arial"/>
          <w:sz w:val="24"/>
          <w:szCs w:val="24"/>
        </w:rPr>
      </w:pPr>
      <w:proofErr w:type="gramStart"/>
      <w:r>
        <w:rPr>
          <w:rFonts w:ascii="Arial" w:eastAsia="Arial" w:hAnsi="Arial" w:cs="Arial"/>
          <w:sz w:val="24"/>
          <w:szCs w:val="24"/>
        </w:rPr>
        <w:t xml:space="preserve">(  </w:t>
      </w:r>
      <w:proofErr w:type="gramEnd"/>
      <w:r>
        <w:rPr>
          <w:rFonts w:ascii="Arial" w:eastAsia="Arial" w:hAnsi="Arial" w:cs="Arial"/>
          <w:sz w:val="24"/>
          <w:szCs w:val="24"/>
        </w:rPr>
        <w:t xml:space="preserve"> ) Outro (especificar): ________________________________________</w:t>
      </w:r>
    </w:p>
    <w:p w14:paraId="0E5F98D6" w14:textId="77777777" w:rsidR="00E4664A" w:rsidRDefault="00E4664A">
      <w:pPr>
        <w:spacing w:after="0" w:line="240" w:lineRule="auto"/>
        <w:jc w:val="both"/>
        <w:rPr>
          <w:rFonts w:ascii="Arial" w:eastAsia="Arial" w:hAnsi="Arial" w:cs="Arial"/>
          <w:b/>
          <w:i/>
          <w:sz w:val="18"/>
          <w:szCs w:val="18"/>
        </w:rPr>
      </w:pPr>
    </w:p>
    <w:p w14:paraId="047702B1" w14:textId="77777777" w:rsidR="00E4664A" w:rsidRDefault="00E0584A">
      <w:pPr>
        <w:spacing w:after="0" w:line="240" w:lineRule="auto"/>
        <w:jc w:val="both"/>
        <w:rPr>
          <w:rFonts w:ascii="Arial" w:eastAsia="Arial" w:hAnsi="Arial" w:cs="Arial"/>
          <w:b/>
          <w:sz w:val="24"/>
          <w:szCs w:val="24"/>
        </w:rPr>
      </w:pPr>
      <w:bookmarkStart w:id="16" w:name="_heading=h.tyjcwt" w:colFirst="0" w:colLast="0"/>
      <w:bookmarkEnd w:id="16"/>
      <w:bookmarkEnd w:id="15"/>
      <w:r>
        <w:rPr>
          <w:rFonts w:ascii="Arial" w:eastAsia="Arial" w:hAnsi="Arial" w:cs="Arial"/>
          <w:b/>
          <w:sz w:val="24"/>
          <w:szCs w:val="24"/>
        </w:rPr>
        <w:t>13. Local de realização do curso</w:t>
      </w:r>
    </w:p>
    <w:p w14:paraId="64AEF593" w14:textId="77777777" w:rsidR="00E4664A" w:rsidRDefault="00E0584A">
      <w:pPr>
        <w:spacing w:after="0" w:line="240" w:lineRule="auto"/>
        <w:jc w:val="both"/>
        <w:rPr>
          <w:rFonts w:ascii="Arial" w:eastAsia="Arial" w:hAnsi="Arial" w:cs="Arial"/>
          <w:i/>
          <w:color w:val="0000FF"/>
          <w:sz w:val="18"/>
          <w:szCs w:val="18"/>
        </w:rPr>
      </w:pPr>
      <w:bookmarkStart w:id="17" w:name="_Hlk175741100"/>
      <w:r>
        <w:rPr>
          <w:rFonts w:ascii="Arial" w:eastAsia="Arial" w:hAnsi="Arial" w:cs="Arial"/>
          <w:b/>
          <w:color w:val="0000FF"/>
          <w:sz w:val="18"/>
          <w:szCs w:val="18"/>
        </w:rPr>
        <w:t>- Para Curso Presencial:</w:t>
      </w:r>
      <w:r>
        <w:rPr>
          <w:rFonts w:ascii="Arial" w:eastAsia="Arial" w:hAnsi="Arial" w:cs="Arial"/>
          <w:color w:val="0000FF"/>
          <w:sz w:val="18"/>
          <w:szCs w:val="18"/>
        </w:rPr>
        <w:t xml:space="preserve"> </w:t>
      </w:r>
      <w:r>
        <w:rPr>
          <w:rFonts w:ascii="Arial" w:eastAsia="Arial" w:hAnsi="Arial" w:cs="Arial"/>
          <w:i/>
          <w:color w:val="0000FF"/>
          <w:sz w:val="18"/>
          <w:szCs w:val="18"/>
        </w:rPr>
        <w:t>Informar o local de realização do evento (cidade, endereço).</w:t>
      </w:r>
    </w:p>
    <w:p w14:paraId="270FE7DD" w14:textId="77777777" w:rsidR="00E4664A" w:rsidRDefault="00E0584A">
      <w:pPr>
        <w:spacing w:after="0" w:line="240" w:lineRule="auto"/>
        <w:jc w:val="both"/>
        <w:rPr>
          <w:rFonts w:ascii="Arial" w:eastAsia="Arial" w:hAnsi="Arial" w:cs="Arial"/>
          <w:i/>
          <w:color w:val="0000FF"/>
          <w:sz w:val="18"/>
          <w:szCs w:val="18"/>
        </w:rPr>
      </w:pPr>
      <w:r>
        <w:rPr>
          <w:rFonts w:ascii="Arial" w:eastAsia="Arial" w:hAnsi="Arial" w:cs="Arial"/>
          <w:b/>
          <w:color w:val="0000FF"/>
          <w:sz w:val="18"/>
          <w:szCs w:val="18"/>
        </w:rPr>
        <w:t>-</w:t>
      </w:r>
      <w:r>
        <w:rPr>
          <w:rFonts w:ascii="Arial" w:eastAsia="Arial" w:hAnsi="Arial" w:cs="Arial"/>
          <w:color w:val="0000FF"/>
          <w:sz w:val="18"/>
          <w:szCs w:val="18"/>
        </w:rPr>
        <w:t xml:space="preserve"> </w:t>
      </w:r>
      <w:r>
        <w:rPr>
          <w:rFonts w:ascii="Arial" w:eastAsia="Arial" w:hAnsi="Arial" w:cs="Arial"/>
          <w:b/>
          <w:color w:val="0000FF"/>
          <w:sz w:val="18"/>
          <w:szCs w:val="18"/>
        </w:rPr>
        <w:t xml:space="preserve">Curso </w:t>
      </w:r>
      <w:r>
        <w:rPr>
          <w:rFonts w:ascii="Arial" w:eastAsia="Arial" w:hAnsi="Arial" w:cs="Arial"/>
          <w:b/>
          <w:i/>
          <w:color w:val="0000FF"/>
          <w:sz w:val="18"/>
          <w:szCs w:val="18"/>
        </w:rPr>
        <w:t>on-line</w:t>
      </w:r>
      <w:r>
        <w:rPr>
          <w:rFonts w:ascii="Arial" w:eastAsia="Arial" w:hAnsi="Arial" w:cs="Arial"/>
          <w:b/>
          <w:color w:val="0000FF"/>
          <w:sz w:val="18"/>
          <w:szCs w:val="18"/>
        </w:rPr>
        <w:t>:</w:t>
      </w:r>
      <w:r>
        <w:rPr>
          <w:rFonts w:ascii="Arial" w:eastAsia="Arial" w:hAnsi="Arial" w:cs="Arial"/>
          <w:color w:val="0000FF"/>
          <w:sz w:val="18"/>
          <w:szCs w:val="18"/>
        </w:rPr>
        <w:t xml:space="preserve"> </w:t>
      </w:r>
      <w:r>
        <w:rPr>
          <w:rFonts w:ascii="Arial" w:eastAsia="Arial" w:hAnsi="Arial" w:cs="Arial"/>
          <w:i/>
          <w:color w:val="0000FF"/>
          <w:sz w:val="18"/>
          <w:szCs w:val="18"/>
        </w:rPr>
        <w:t xml:space="preserve">deve-se descrever qual a plataforma. Ex.: AVASUS instância ESPMT, Google Meet, YouTube, Instagram, etc. </w:t>
      </w:r>
    </w:p>
    <w:p w14:paraId="283ECC7F" w14:textId="77777777" w:rsidR="00E4664A" w:rsidRDefault="00E4664A">
      <w:pPr>
        <w:spacing w:after="0" w:line="240" w:lineRule="auto"/>
        <w:jc w:val="both"/>
        <w:rPr>
          <w:rFonts w:ascii="Arial" w:eastAsia="Arial" w:hAnsi="Arial" w:cs="Arial"/>
          <w:i/>
          <w:sz w:val="18"/>
          <w:szCs w:val="18"/>
        </w:rPr>
      </w:pPr>
    </w:p>
    <w:p w14:paraId="0C37FB5B" w14:textId="77777777" w:rsidR="00E4664A" w:rsidRDefault="00E0584A">
      <w:pPr>
        <w:spacing w:after="0" w:line="240" w:lineRule="auto"/>
        <w:jc w:val="both"/>
        <w:rPr>
          <w:rFonts w:ascii="Arial" w:eastAsia="Arial" w:hAnsi="Arial" w:cs="Arial"/>
          <w:color w:val="0000FF"/>
          <w:sz w:val="18"/>
          <w:szCs w:val="18"/>
        </w:rPr>
      </w:pPr>
      <w:r>
        <w:rPr>
          <w:rFonts w:ascii="Arial" w:eastAsia="Arial" w:hAnsi="Arial" w:cs="Arial"/>
          <w:b/>
          <w:color w:val="0000FF"/>
          <w:sz w:val="18"/>
          <w:szCs w:val="18"/>
        </w:rPr>
        <w:t xml:space="preserve">OBS: </w:t>
      </w:r>
      <w:r>
        <w:rPr>
          <w:rFonts w:ascii="Arial" w:eastAsia="Arial" w:hAnsi="Arial" w:cs="Arial"/>
          <w:color w:val="0000FF"/>
          <w:sz w:val="18"/>
          <w:szCs w:val="18"/>
        </w:rPr>
        <w:t>Para cursos pelo AVASUS e/ou YouTube da ESPMT será necessário o agendamento e autorização prévia da Superintendência da ESPMT.</w:t>
      </w:r>
    </w:p>
    <w:p w14:paraId="5AB29604" w14:textId="77777777" w:rsidR="00E4664A" w:rsidRDefault="00E4664A">
      <w:pPr>
        <w:spacing w:after="0" w:line="240" w:lineRule="auto"/>
        <w:jc w:val="both"/>
        <w:rPr>
          <w:rFonts w:ascii="Arial" w:eastAsia="Arial" w:hAnsi="Arial" w:cs="Arial"/>
          <w:i/>
          <w:sz w:val="18"/>
          <w:szCs w:val="18"/>
        </w:rPr>
      </w:pPr>
    </w:p>
    <w:bookmarkEnd w:id="17"/>
    <w:p w14:paraId="10320DFE" w14:textId="77777777" w:rsidR="00E4664A" w:rsidRDefault="00E0584A">
      <w:pPr>
        <w:spacing w:after="0" w:line="240" w:lineRule="auto"/>
        <w:jc w:val="both"/>
        <w:rPr>
          <w:rFonts w:ascii="Arial" w:eastAsia="Arial" w:hAnsi="Arial" w:cs="Arial"/>
          <w:b/>
          <w:sz w:val="24"/>
          <w:szCs w:val="24"/>
        </w:rPr>
      </w:pPr>
      <w:r>
        <w:rPr>
          <w:rFonts w:ascii="Arial" w:eastAsia="Arial" w:hAnsi="Arial" w:cs="Arial"/>
          <w:b/>
          <w:sz w:val="24"/>
          <w:szCs w:val="24"/>
        </w:rPr>
        <w:t>14. Autorização por Resolução do Conselho Escolar da ESPMT (CE) e data de publicação no Diário Oficial do Estado de MT.</w:t>
      </w:r>
    </w:p>
    <w:p w14:paraId="3ACF7312" w14:textId="77777777" w:rsidR="00FF0B24" w:rsidRDefault="00FF0B24">
      <w:pPr>
        <w:spacing w:after="0" w:line="240" w:lineRule="auto"/>
        <w:jc w:val="both"/>
        <w:rPr>
          <w:rFonts w:ascii="Arial" w:eastAsia="Arial" w:hAnsi="Arial" w:cs="Arial"/>
          <w:i/>
          <w:color w:val="0000FF"/>
          <w:sz w:val="18"/>
          <w:szCs w:val="18"/>
          <w:u w:val="single"/>
        </w:rPr>
      </w:pPr>
      <w:r w:rsidRPr="00FF0B24">
        <w:rPr>
          <w:rFonts w:ascii="Arial" w:eastAsia="Arial" w:hAnsi="Arial" w:cs="Arial"/>
          <w:b/>
          <w:bCs/>
          <w:i/>
          <w:color w:val="0000FF"/>
          <w:sz w:val="18"/>
          <w:szCs w:val="18"/>
        </w:rPr>
        <w:t>OBS: Recomendação ao proponente</w:t>
      </w:r>
      <w:r>
        <w:rPr>
          <w:rFonts w:ascii="Arial" w:eastAsia="Arial" w:hAnsi="Arial" w:cs="Arial"/>
          <w:i/>
          <w:color w:val="0000FF"/>
          <w:sz w:val="18"/>
          <w:szCs w:val="18"/>
        </w:rPr>
        <w:t xml:space="preserve">. </w:t>
      </w:r>
      <w:r w:rsidR="00E0584A">
        <w:rPr>
          <w:rFonts w:ascii="Arial" w:eastAsia="Arial" w:hAnsi="Arial" w:cs="Arial"/>
          <w:i/>
          <w:color w:val="0000FF"/>
          <w:sz w:val="18"/>
          <w:szCs w:val="18"/>
        </w:rPr>
        <w:t xml:space="preserve">Item obrigatório para cursos com </w:t>
      </w:r>
      <w:r w:rsidR="00E0584A">
        <w:rPr>
          <w:rFonts w:ascii="Arial" w:eastAsia="Arial" w:hAnsi="Arial" w:cs="Arial"/>
          <w:i/>
          <w:color w:val="0000FF"/>
          <w:sz w:val="18"/>
          <w:szCs w:val="18"/>
          <w:u w:val="single"/>
        </w:rPr>
        <w:t>carga horária acima de 180 horas</w:t>
      </w:r>
      <w:r w:rsidR="0091670D">
        <w:rPr>
          <w:rFonts w:ascii="Arial" w:eastAsia="Arial" w:hAnsi="Arial" w:cs="Arial"/>
          <w:i/>
          <w:color w:val="0000FF"/>
          <w:sz w:val="18"/>
          <w:szCs w:val="18"/>
          <w:u w:val="single"/>
        </w:rPr>
        <w:t>.</w:t>
      </w:r>
      <w:r>
        <w:rPr>
          <w:rFonts w:ascii="Arial" w:eastAsia="Arial" w:hAnsi="Arial" w:cs="Arial"/>
          <w:i/>
          <w:color w:val="0000FF"/>
          <w:sz w:val="18"/>
          <w:szCs w:val="18"/>
          <w:u w:val="single"/>
        </w:rPr>
        <w:t xml:space="preserve"> </w:t>
      </w:r>
    </w:p>
    <w:p w14:paraId="6B4F8A62" w14:textId="28C8CF8F" w:rsidR="00E4664A" w:rsidRDefault="00E0584A">
      <w:pPr>
        <w:spacing w:after="0" w:line="240" w:lineRule="auto"/>
        <w:jc w:val="both"/>
        <w:rPr>
          <w:rFonts w:ascii="Arial" w:eastAsia="Arial" w:hAnsi="Arial" w:cs="Arial"/>
          <w:i/>
          <w:color w:val="0000FF"/>
          <w:sz w:val="18"/>
          <w:szCs w:val="18"/>
        </w:rPr>
      </w:pPr>
      <w:r>
        <w:rPr>
          <w:rFonts w:ascii="Arial" w:eastAsia="Arial" w:hAnsi="Arial" w:cs="Arial"/>
          <w:i/>
          <w:color w:val="0000FF"/>
          <w:sz w:val="18"/>
          <w:szCs w:val="18"/>
        </w:rPr>
        <w:t>Deve</w:t>
      </w:r>
      <w:r w:rsidR="00FF0B24">
        <w:rPr>
          <w:rFonts w:ascii="Arial" w:eastAsia="Arial" w:hAnsi="Arial" w:cs="Arial"/>
          <w:i/>
          <w:color w:val="0000FF"/>
          <w:sz w:val="18"/>
          <w:szCs w:val="18"/>
        </w:rPr>
        <w:t>-se solicitar pauta junto ao Conselho Escolar da ESPMT, para apresentação e aprovação.</w:t>
      </w:r>
    </w:p>
    <w:p w14:paraId="657CCBE2" w14:textId="77777777" w:rsidR="00E4664A" w:rsidRDefault="00E4664A">
      <w:pPr>
        <w:spacing w:after="0" w:line="240" w:lineRule="auto"/>
        <w:jc w:val="both"/>
        <w:rPr>
          <w:rFonts w:ascii="Arial" w:eastAsia="Arial" w:hAnsi="Arial" w:cs="Arial"/>
          <w:i/>
          <w:sz w:val="18"/>
          <w:szCs w:val="18"/>
        </w:rPr>
      </w:pPr>
    </w:p>
    <w:p w14:paraId="7FA687B9" w14:textId="77777777" w:rsidR="00E4664A" w:rsidRDefault="00E0584A">
      <w:pPr>
        <w:spacing w:after="0" w:line="240" w:lineRule="auto"/>
        <w:jc w:val="both"/>
        <w:rPr>
          <w:rFonts w:ascii="Arial" w:eastAsia="Arial" w:hAnsi="Arial" w:cs="Arial"/>
          <w:b/>
          <w:sz w:val="24"/>
          <w:szCs w:val="24"/>
        </w:rPr>
      </w:pPr>
      <w:bookmarkStart w:id="18" w:name="_heading=h.3dy6vkm" w:colFirst="0" w:colLast="0"/>
      <w:bookmarkEnd w:id="18"/>
      <w:r>
        <w:rPr>
          <w:rFonts w:ascii="Arial" w:eastAsia="Arial" w:hAnsi="Arial" w:cs="Arial"/>
          <w:b/>
          <w:sz w:val="24"/>
          <w:szCs w:val="24"/>
        </w:rPr>
        <w:t>15. Justificativa</w:t>
      </w:r>
    </w:p>
    <w:p w14:paraId="32B1B041" w14:textId="77777777" w:rsidR="00E4664A" w:rsidRDefault="00E0584A">
      <w:pPr>
        <w:spacing w:after="0" w:line="240" w:lineRule="auto"/>
        <w:jc w:val="both"/>
        <w:rPr>
          <w:rFonts w:ascii="Arial" w:eastAsia="Arial" w:hAnsi="Arial" w:cs="Arial"/>
          <w:i/>
          <w:color w:val="0000FF"/>
          <w:sz w:val="18"/>
          <w:szCs w:val="18"/>
        </w:rPr>
      </w:pPr>
      <w:bookmarkStart w:id="19" w:name="_heading=h.nnuulfjy8jta" w:colFirst="0" w:colLast="0"/>
      <w:bookmarkStart w:id="20" w:name="_Hlk175741160"/>
      <w:bookmarkEnd w:id="19"/>
      <w:r>
        <w:rPr>
          <w:rFonts w:ascii="Arial" w:eastAsia="Arial" w:hAnsi="Arial" w:cs="Arial"/>
          <w:b/>
          <w:i/>
          <w:color w:val="0000FF"/>
          <w:sz w:val="18"/>
          <w:szCs w:val="18"/>
        </w:rPr>
        <w:t>Elaborar a justificativa na ordem dos questionamentos abaixo</w:t>
      </w:r>
      <w:r>
        <w:rPr>
          <w:rFonts w:ascii="Arial" w:eastAsia="Arial" w:hAnsi="Arial" w:cs="Arial"/>
          <w:i/>
          <w:color w:val="0000FF"/>
          <w:sz w:val="18"/>
          <w:szCs w:val="18"/>
        </w:rPr>
        <w:t>:</w:t>
      </w:r>
    </w:p>
    <w:p w14:paraId="65C384C1" w14:textId="77777777" w:rsidR="00E4664A" w:rsidRDefault="00E0584A">
      <w:pPr>
        <w:spacing w:after="0" w:line="240" w:lineRule="auto"/>
        <w:jc w:val="both"/>
        <w:rPr>
          <w:rFonts w:ascii="Arial" w:eastAsia="Arial" w:hAnsi="Arial" w:cs="Arial"/>
          <w:i/>
          <w:color w:val="0000FF"/>
          <w:sz w:val="18"/>
          <w:szCs w:val="18"/>
        </w:rPr>
      </w:pPr>
      <w:r>
        <w:rPr>
          <w:rFonts w:ascii="Arial" w:eastAsia="Arial" w:hAnsi="Arial" w:cs="Arial"/>
          <w:i/>
          <w:color w:val="0000FF"/>
          <w:sz w:val="18"/>
          <w:szCs w:val="18"/>
        </w:rPr>
        <w:t>1- Em que contexto histórico-social (geográfico, sanitário, político, econômico, cultural, educacional, social...) o curso está inserido?</w:t>
      </w:r>
    </w:p>
    <w:p w14:paraId="18C8C379" w14:textId="77777777" w:rsidR="00E4664A" w:rsidRDefault="00E0584A">
      <w:pPr>
        <w:spacing w:after="0" w:line="240" w:lineRule="auto"/>
        <w:jc w:val="both"/>
        <w:rPr>
          <w:rFonts w:ascii="Arial" w:eastAsia="Arial" w:hAnsi="Arial" w:cs="Arial"/>
          <w:i/>
          <w:color w:val="0000FF"/>
          <w:sz w:val="18"/>
          <w:szCs w:val="18"/>
        </w:rPr>
      </w:pPr>
      <w:r>
        <w:rPr>
          <w:rFonts w:ascii="Arial" w:eastAsia="Arial" w:hAnsi="Arial" w:cs="Arial"/>
          <w:i/>
          <w:color w:val="0000FF"/>
          <w:sz w:val="18"/>
          <w:szCs w:val="18"/>
        </w:rPr>
        <w:t>2- Definir o foco do problema tendo como pressupostos os indicadores ou dados do País, Estado e ou município, os quais determinam a necessidade do curso.</w:t>
      </w:r>
    </w:p>
    <w:p w14:paraId="68FFA6E3" w14:textId="77777777" w:rsidR="00E4664A" w:rsidRDefault="00E0584A">
      <w:pPr>
        <w:spacing w:after="0" w:line="240" w:lineRule="auto"/>
        <w:jc w:val="both"/>
        <w:rPr>
          <w:rFonts w:ascii="Arial" w:eastAsia="Arial" w:hAnsi="Arial" w:cs="Arial"/>
          <w:i/>
          <w:color w:val="0000FF"/>
          <w:sz w:val="18"/>
          <w:szCs w:val="18"/>
        </w:rPr>
      </w:pPr>
      <w:r>
        <w:rPr>
          <w:rFonts w:ascii="Arial" w:eastAsia="Arial" w:hAnsi="Arial" w:cs="Arial"/>
          <w:i/>
          <w:color w:val="0000FF"/>
          <w:sz w:val="18"/>
          <w:szCs w:val="18"/>
        </w:rPr>
        <w:t>3- Por que este curso está sendo oferecido?</w:t>
      </w:r>
    </w:p>
    <w:p w14:paraId="32B23991" w14:textId="77777777" w:rsidR="00E4664A" w:rsidRDefault="00E0584A">
      <w:pPr>
        <w:spacing w:after="0" w:line="240" w:lineRule="auto"/>
        <w:jc w:val="both"/>
        <w:rPr>
          <w:rFonts w:ascii="Arial" w:eastAsia="Arial" w:hAnsi="Arial" w:cs="Arial"/>
          <w:i/>
          <w:color w:val="0000FF"/>
          <w:sz w:val="18"/>
          <w:szCs w:val="18"/>
        </w:rPr>
      </w:pPr>
      <w:r>
        <w:rPr>
          <w:rFonts w:ascii="Arial" w:eastAsia="Arial" w:hAnsi="Arial" w:cs="Arial"/>
          <w:i/>
          <w:color w:val="0000FF"/>
          <w:sz w:val="18"/>
          <w:szCs w:val="18"/>
        </w:rPr>
        <w:t>4- Quais problemas serão minimizados ou solucionados após a execução do curso a ser oferecido?</w:t>
      </w:r>
    </w:p>
    <w:p w14:paraId="7A57471D" w14:textId="77777777" w:rsidR="00E4664A" w:rsidRDefault="00E0584A">
      <w:pPr>
        <w:spacing w:after="0" w:line="240" w:lineRule="auto"/>
        <w:jc w:val="both"/>
        <w:rPr>
          <w:rFonts w:ascii="Arial" w:eastAsia="Arial" w:hAnsi="Arial" w:cs="Arial"/>
          <w:i/>
          <w:color w:val="0000FF"/>
          <w:sz w:val="18"/>
          <w:szCs w:val="18"/>
        </w:rPr>
      </w:pPr>
      <w:r>
        <w:rPr>
          <w:rFonts w:ascii="Arial" w:eastAsia="Arial" w:hAnsi="Arial" w:cs="Arial"/>
          <w:i/>
          <w:color w:val="0000FF"/>
          <w:sz w:val="18"/>
          <w:szCs w:val="18"/>
        </w:rPr>
        <w:t>5- Qual a relevância do curso para o SUS, e para o público participante do curso?</w:t>
      </w:r>
    </w:p>
    <w:p w14:paraId="015022C4" w14:textId="77777777" w:rsidR="00E4664A" w:rsidRDefault="00E0584A">
      <w:pPr>
        <w:spacing w:after="0" w:line="240" w:lineRule="auto"/>
        <w:jc w:val="both"/>
        <w:rPr>
          <w:rFonts w:ascii="Arial" w:eastAsia="Arial" w:hAnsi="Arial" w:cs="Arial"/>
          <w:i/>
          <w:color w:val="0000FF"/>
          <w:sz w:val="18"/>
          <w:szCs w:val="18"/>
        </w:rPr>
      </w:pPr>
      <w:r>
        <w:rPr>
          <w:rFonts w:ascii="Arial" w:eastAsia="Arial" w:hAnsi="Arial" w:cs="Arial"/>
          <w:i/>
          <w:color w:val="0000FF"/>
          <w:sz w:val="18"/>
          <w:szCs w:val="18"/>
        </w:rPr>
        <w:t>6- Que orientações ou encaminhamentos derivados deste projeto seriam úteis para a gestão do trabalho e educação na saúde para, pelo e no SUS?</w:t>
      </w:r>
    </w:p>
    <w:bookmarkEnd w:id="20"/>
    <w:p w14:paraId="7A527D29" w14:textId="77777777" w:rsidR="00E4664A" w:rsidRDefault="00E4664A">
      <w:pPr>
        <w:spacing w:after="0" w:line="240" w:lineRule="auto"/>
        <w:jc w:val="both"/>
        <w:rPr>
          <w:rFonts w:ascii="Arial" w:eastAsia="Arial" w:hAnsi="Arial" w:cs="Arial"/>
          <w:i/>
          <w:color w:val="538135"/>
          <w:sz w:val="24"/>
          <w:szCs w:val="24"/>
        </w:rPr>
      </w:pPr>
    </w:p>
    <w:p w14:paraId="4998846F" w14:textId="77777777" w:rsidR="00E4664A" w:rsidRDefault="00E4664A">
      <w:pPr>
        <w:spacing w:after="0" w:line="240" w:lineRule="auto"/>
        <w:jc w:val="both"/>
        <w:rPr>
          <w:rFonts w:ascii="Arial" w:eastAsia="Arial" w:hAnsi="Arial" w:cs="Arial"/>
          <w:i/>
          <w:color w:val="538135"/>
          <w:sz w:val="24"/>
          <w:szCs w:val="24"/>
        </w:rPr>
      </w:pPr>
    </w:p>
    <w:p w14:paraId="7B1D62F9" w14:textId="77777777" w:rsidR="00E4664A" w:rsidRDefault="00E0584A">
      <w:pPr>
        <w:spacing w:line="240" w:lineRule="auto"/>
        <w:jc w:val="both"/>
        <w:rPr>
          <w:rFonts w:ascii="Arial" w:eastAsia="Arial" w:hAnsi="Arial" w:cs="Arial"/>
          <w:b/>
          <w:sz w:val="24"/>
          <w:szCs w:val="24"/>
        </w:rPr>
      </w:pPr>
      <w:r>
        <w:rPr>
          <w:rFonts w:ascii="Arial" w:eastAsia="Arial" w:hAnsi="Arial" w:cs="Arial"/>
          <w:b/>
          <w:sz w:val="24"/>
          <w:szCs w:val="24"/>
        </w:rPr>
        <w:t>16. Objetivos Educacionais</w:t>
      </w:r>
    </w:p>
    <w:p w14:paraId="316AE3B1" w14:textId="77777777" w:rsidR="00E4664A" w:rsidRDefault="00E0584A">
      <w:pPr>
        <w:spacing w:after="0" w:line="240" w:lineRule="auto"/>
        <w:jc w:val="both"/>
        <w:rPr>
          <w:rFonts w:ascii="Arial" w:eastAsia="Arial" w:hAnsi="Arial" w:cs="Arial"/>
          <w:i/>
          <w:sz w:val="18"/>
          <w:szCs w:val="18"/>
        </w:rPr>
      </w:pPr>
      <w:bookmarkStart w:id="21" w:name="_heading=h.1t3h5sf" w:colFirst="0" w:colLast="0"/>
      <w:bookmarkEnd w:id="21"/>
      <w:r>
        <w:rPr>
          <w:rFonts w:ascii="Arial" w:eastAsia="Arial" w:hAnsi="Arial" w:cs="Arial"/>
          <w:b/>
          <w:sz w:val="24"/>
          <w:szCs w:val="24"/>
        </w:rPr>
        <w:t xml:space="preserve">16.1 Geral: </w:t>
      </w:r>
    </w:p>
    <w:p w14:paraId="6CADD33E" w14:textId="77777777" w:rsidR="00E4664A" w:rsidRDefault="00E0584A">
      <w:pPr>
        <w:spacing w:after="0" w:line="240" w:lineRule="auto"/>
        <w:jc w:val="both"/>
        <w:rPr>
          <w:rFonts w:ascii="Arial" w:eastAsia="Arial" w:hAnsi="Arial" w:cs="Arial"/>
          <w:i/>
          <w:color w:val="0000FF"/>
          <w:sz w:val="18"/>
          <w:szCs w:val="18"/>
        </w:rPr>
      </w:pPr>
      <w:bookmarkStart w:id="22" w:name="_heading=h.h6ipos7eaup4" w:colFirst="0" w:colLast="0"/>
      <w:bookmarkStart w:id="23" w:name="_Hlk175741188"/>
      <w:bookmarkEnd w:id="22"/>
      <w:r>
        <w:rPr>
          <w:rFonts w:ascii="Arial" w:eastAsia="Arial" w:hAnsi="Arial" w:cs="Arial"/>
          <w:i/>
          <w:color w:val="0000FF"/>
          <w:sz w:val="18"/>
          <w:szCs w:val="18"/>
        </w:rPr>
        <w:t>É o propósito maior a ser alcançado (o que se pretende com a proposta educacional). O objetivo deve:</w:t>
      </w:r>
    </w:p>
    <w:p w14:paraId="638DD879" w14:textId="77777777" w:rsidR="00E4664A" w:rsidRDefault="00E0584A">
      <w:pPr>
        <w:spacing w:after="0" w:line="240" w:lineRule="auto"/>
        <w:jc w:val="both"/>
        <w:rPr>
          <w:rFonts w:ascii="Arial" w:eastAsia="Arial" w:hAnsi="Arial" w:cs="Arial"/>
          <w:i/>
          <w:color w:val="0000FF"/>
          <w:sz w:val="18"/>
          <w:szCs w:val="18"/>
        </w:rPr>
      </w:pPr>
      <w:r>
        <w:rPr>
          <w:rFonts w:ascii="Arial" w:eastAsia="Arial" w:hAnsi="Arial" w:cs="Arial"/>
          <w:b/>
          <w:i/>
          <w:color w:val="0000FF"/>
          <w:sz w:val="18"/>
          <w:szCs w:val="18"/>
        </w:rPr>
        <w:t>a)</w:t>
      </w:r>
      <w:r>
        <w:rPr>
          <w:rFonts w:ascii="Arial" w:eastAsia="Arial" w:hAnsi="Arial" w:cs="Arial"/>
          <w:i/>
          <w:color w:val="0000FF"/>
          <w:sz w:val="18"/>
          <w:szCs w:val="18"/>
        </w:rPr>
        <w:t xml:space="preserve"> iniciar com o verbo no infinitivo;</w:t>
      </w:r>
    </w:p>
    <w:p w14:paraId="53B689F9" w14:textId="77777777" w:rsidR="00E4664A" w:rsidRDefault="00E0584A">
      <w:pPr>
        <w:spacing w:after="0" w:line="240" w:lineRule="auto"/>
        <w:jc w:val="both"/>
        <w:rPr>
          <w:rFonts w:ascii="Arial" w:eastAsia="Arial" w:hAnsi="Arial" w:cs="Arial"/>
          <w:i/>
          <w:color w:val="0000FF"/>
          <w:sz w:val="18"/>
          <w:szCs w:val="18"/>
        </w:rPr>
      </w:pPr>
      <w:r>
        <w:rPr>
          <w:rFonts w:ascii="Arial" w:eastAsia="Arial" w:hAnsi="Arial" w:cs="Arial"/>
          <w:b/>
          <w:i/>
          <w:color w:val="0000FF"/>
          <w:sz w:val="18"/>
          <w:szCs w:val="18"/>
        </w:rPr>
        <w:t>b)</w:t>
      </w:r>
      <w:r>
        <w:rPr>
          <w:rFonts w:ascii="Arial" w:eastAsia="Arial" w:hAnsi="Arial" w:cs="Arial"/>
          <w:i/>
          <w:color w:val="0000FF"/>
          <w:sz w:val="18"/>
          <w:szCs w:val="18"/>
        </w:rPr>
        <w:t xml:space="preserve"> deve conter apenas um verbo; </w:t>
      </w:r>
    </w:p>
    <w:p w14:paraId="1CD80481" w14:textId="77777777" w:rsidR="00E4664A" w:rsidRDefault="00E4664A">
      <w:pPr>
        <w:spacing w:after="0" w:line="240" w:lineRule="auto"/>
        <w:jc w:val="both"/>
        <w:rPr>
          <w:rFonts w:ascii="Arial" w:eastAsia="Arial" w:hAnsi="Arial" w:cs="Arial"/>
          <w:i/>
          <w:sz w:val="18"/>
          <w:szCs w:val="18"/>
        </w:rPr>
      </w:pPr>
    </w:p>
    <w:p w14:paraId="263183AF" w14:textId="77777777" w:rsidR="00E4664A" w:rsidRDefault="00E0584A">
      <w:pPr>
        <w:spacing w:after="0" w:line="240" w:lineRule="auto"/>
        <w:jc w:val="both"/>
        <w:rPr>
          <w:rFonts w:ascii="Arial" w:eastAsia="Arial" w:hAnsi="Arial" w:cs="Arial"/>
          <w:i/>
          <w:color w:val="0000FF"/>
          <w:sz w:val="18"/>
          <w:szCs w:val="18"/>
        </w:rPr>
      </w:pPr>
      <w:r>
        <w:rPr>
          <w:rFonts w:ascii="Arial" w:eastAsia="Arial" w:hAnsi="Arial" w:cs="Arial"/>
          <w:i/>
          <w:color w:val="0000FF"/>
          <w:sz w:val="18"/>
          <w:szCs w:val="18"/>
        </w:rPr>
        <w:t>Segue no ANEXO I, deste modelo de projeto, alguns exemplos de verbos para elaboração de objetivos, conforme PPI/ESP 2023-2026.</w:t>
      </w:r>
    </w:p>
    <w:p w14:paraId="54959A9A" w14:textId="77777777" w:rsidR="00E4664A" w:rsidRDefault="00E4664A">
      <w:pPr>
        <w:spacing w:after="0" w:line="240" w:lineRule="auto"/>
        <w:jc w:val="both"/>
        <w:rPr>
          <w:rFonts w:ascii="Arial" w:eastAsia="Arial" w:hAnsi="Arial" w:cs="Arial"/>
          <w:i/>
          <w:sz w:val="18"/>
          <w:szCs w:val="18"/>
        </w:rPr>
      </w:pPr>
      <w:bookmarkStart w:id="24" w:name="_heading=h.xdztn7f8j12g" w:colFirst="0" w:colLast="0"/>
      <w:bookmarkEnd w:id="24"/>
      <w:bookmarkEnd w:id="23"/>
    </w:p>
    <w:p w14:paraId="0A58F179" w14:textId="77777777" w:rsidR="00E4664A" w:rsidRDefault="00E4664A">
      <w:pPr>
        <w:spacing w:after="0" w:line="240" w:lineRule="auto"/>
        <w:jc w:val="both"/>
        <w:rPr>
          <w:rFonts w:ascii="Arial" w:eastAsia="Arial" w:hAnsi="Arial" w:cs="Arial"/>
          <w:i/>
          <w:sz w:val="18"/>
          <w:szCs w:val="18"/>
        </w:rPr>
      </w:pPr>
      <w:bookmarkStart w:id="25" w:name="_heading=h.kxzd7tip5awb" w:colFirst="0" w:colLast="0"/>
      <w:bookmarkEnd w:id="25"/>
    </w:p>
    <w:p w14:paraId="1134552C" w14:textId="77777777" w:rsidR="00E4664A" w:rsidRDefault="00E0584A">
      <w:pPr>
        <w:spacing w:after="0" w:line="240" w:lineRule="auto"/>
        <w:jc w:val="both"/>
        <w:rPr>
          <w:rFonts w:ascii="Arial" w:eastAsia="Arial" w:hAnsi="Arial" w:cs="Arial"/>
          <w:b/>
          <w:sz w:val="24"/>
          <w:szCs w:val="24"/>
        </w:rPr>
      </w:pPr>
      <w:bookmarkStart w:id="26" w:name="_heading=h.p32lpm9fszyc" w:colFirst="0" w:colLast="0"/>
      <w:bookmarkEnd w:id="26"/>
      <w:r>
        <w:rPr>
          <w:rFonts w:ascii="Arial" w:eastAsia="Arial" w:hAnsi="Arial" w:cs="Arial"/>
          <w:b/>
          <w:sz w:val="24"/>
          <w:szCs w:val="24"/>
        </w:rPr>
        <w:t xml:space="preserve">16.2 Objetivos Específicos: </w:t>
      </w:r>
    </w:p>
    <w:p w14:paraId="1FB444E4" w14:textId="77777777" w:rsidR="00E4664A" w:rsidRDefault="00E0584A">
      <w:pPr>
        <w:spacing w:after="0" w:line="240" w:lineRule="auto"/>
        <w:jc w:val="both"/>
        <w:rPr>
          <w:rFonts w:ascii="Arial" w:eastAsia="Arial" w:hAnsi="Arial" w:cs="Arial"/>
          <w:i/>
          <w:color w:val="0000FF"/>
          <w:sz w:val="18"/>
          <w:szCs w:val="18"/>
        </w:rPr>
      </w:pPr>
      <w:r>
        <w:rPr>
          <w:rFonts w:ascii="Arial" w:eastAsia="Arial" w:hAnsi="Arial" w:cs="Arial"/>
          <w:i/>
          <w:color w:val="0000FF"/>
          <w:sz w:val="18"/>
          <w:szCs w:val="18"/>
        </w:rPr>
        <w:t>São as ações/passos de desdobramento, realizadas para alcançar o objetivo geral.</w:t>
      </w:r>
    </w:p>
    <w:p w14:paraId="61C39261" w14:textId="77777777" w:rsidR="00E4664A" w:rsidRDefault="00E0584A">
      <w:pPr>
        <w:spacing w:after="0" w:line="240" w:lineRule="auto"/>
        <w:jc w:val="both"/>
        <w:rPr>
          <w:rFonts w:ascii="Arial" w:eastAsia="Arial" w:hAnsi="Arial" w:cs="Arial"/>
          <w:i/>
          <w:color w:val="0000FF"/>
          <w:sz w:val="18"/>
          <w:szCs w:val="18"/>
        </w:rPr>
      </w:pPr>
      <w:r>
        <w:rPr>
          <w:rFonts w:ascii="Arial" w:eastAsia="Arial" w:hAnsi="Arial" w:cs="Arial"/>
          <w:i/>
          <w:color w:val="0000FF"/>
          <w:sz w:val="18"/>
          <w:szCs w:val="18"/>
        </w:rPr>
        <w:t>Cada objetivo específico deve iniciar e conter apenas um verbo no infinitivo.</w:t>
      </w:r>
    </w:p>
    <w:p w14:paraId="26D36BE1" w14:textId="77777777" w:rsidR="00E4664A" w:rsidRDefault="00E4664A">
      <w:pPr>
        <w:spacing w:after="0"/>
        <w:jc w:val="both"/>
        <w:rPr>
          <w:rFonts w:ascii="Arial" w:eastAsia="Arial" w:hAnsi="Arial" w:cs="Arial"/>
          <w:i/>
          <w:color w:val="0000FF"/>
          <w:sz w:val="18"/>
          <w:szCs w:val="18"/>
        </w:rPr>
      </w:pPr>
    </w:p>
    <w:p w14:paraId="17DE6C02" w14:textId="77777777" w:rsidR="00E4664A" w:rsidRDefault="00E4664A">
      <w:pPr>
        <w:spacing w:after="0"/>
        <w:jc w:val="both"/>
        <w:rPr>
          <w:rFonts w:ascii="Arial" w:eastAsia="Arial" w:hAnsi="Arial" w:cs="Arial"/>
          <w:b/>
          <w:sz w:val="24"/>
          <w:szCs w:val="24"/>
        </w:rPr>
      </w:pPr>
    </w:p>
    <w:p w14:paraId="4AE25753" w14:textId="77777777" w:rsidR="00E4664A" w:rsidRDefault="00E0584A">
      <w:pPr>
        <w:spacing w:after="0"/>
        <w:jc w:val="both"/>
        <w:rPr>
          <w:rFonts w:ascii="Arial" w:eastAsia="Arial" w:hAnsi="Arial" w:cs="Arial"/>
          <w:b/>
          <w:sz w:val="24"/>
          <w:szCs w:val="24"/>
        </w:rPr>
      </w:pPr>
      <w:r>
        <w:rPr>
          <w:rFonts w:ascii="Arial" w:eastAsia="Arial" w:hAnsi="Arial" w:cs="Arial"/>
          <w:b/>
          <w:sz w:val="24"/>
          <w:szCs w:val="24"/>
        </w:rPr>
        <w:t xml:space="preserve">17. Metodologia de ensino-aprendizagem: </w:t>
      </w:r>
    </w:p>
    <w:p w14:paraId="683CF9BF" w14:textId="77777777" w:rsidR="00E4664A" w:rsidRDefault="00E0584A">
      <w:pPr>
        <w:spacing w:after="0" w:line="240" w:lineRule="auto"/>
        <w:ind w:firstLine="283"/>
        <w:jc w:val="both"/>
        <w:rPr>
          <w:rFonts w:ascii="Arial" w:eastAsia="Arial" w:hAnsi="Arial" w:cs="Arial"/>
          <w:i/>
          <w:color w:val="0000FF"/>
          <w:sz w:val="18"/>
          <w:szCs w:val="18"/>
        </w:rPr>
      </w:pPr>
      <w:bookmarkStart w:id="27" w:name="_heading=h.4d34og8" w:colFirst="0" w:colLast="0"/>
      <w:bookmarkStart w:id="28" w:name="_Hlk175741230"/>
      <w:bookmarkEnd w:id="27"/>
      <w:r>
        <w:rPr>
          <w:rFonts w:ascii="Arial" w:eastAsia="Arial" w:hAnsi="Arial" w:cs="Arial"/>
          <w:i/>
          <w:sz w:val="18"/>
          <w:szCs w:val="18"/>
          <w:u w:val="single"/>
        </w:rPr>
        <w:t>A</w:t>
      </w:r>
      <w:r>
        <w:rPr>
          <w:rFonts w:ascii="Arial" w:eastAsia="Arial" w:hAnsi="Arial" w:cs="Arial"/>
          <w:b/>
          <w:i/>
          <w:sz w:val="18"/>
          <w:szCs w:val="18"/>
          <w:u w:val="single"/>
        </w:rPr>
        <w:t xml:space="preserve"> metodologia de um projeto educacional</w:t>
      </w:r>
      <w:r>
        <w:rPr>
          <w:rFonts w:ascii="Arial" w:eastAsia="Arial" w:hAnsi="Arial" w:cs="Arial"/>
          <w:i/>
          <w:sz w:val="18"/>
          <w:szCs w:val="18"/>
        </w:rPr>
        <w:t xml:space="preserve"> é o conjunto de ações didáticas que qualifica de que forma os c</w:t>
      </w:r>
      <w:r>
        <w:rPr>
          <w:rFonts w:ascii="Arial" w:eastAsia="Arial" w:hAnsi="Arial" w:cs="Arial"/>
          <w:i/>
          <w:color w:val="0000FF"/>
          <w:sz w:val="18"/>
          <w:szCs w:val="18"/>
        </w:rPr>
        <w:t>onteúdos serão desenvolvidos pelo docente no decorrer do processo ensino-aprendizagem.</w:t>
      </w:r>
      <w:r>
        <w:rPr>
          <w:rFonts w:ascii="Arial" w:eastAsia="Arial" w:hAnsi="Arial" w:cs="Arial"/>
          <w:color w:val="0000FF"/>
          <w:sz w:val="18"/>
          <w:szCs w:val="18"/>
        </w:rPr>
        <w:t xml:space="preserve"> Ou seja, é como o docente pretende desenvolver os conteúdos ou temas propostos.</w:t>
      </w:r>
      <w:r>
        <w:rPr>
          <w:rFonts w:ascii="Arial" w:eastAsia="Arial" w:hAnsi="Arial" w:cs="Arial"/>
          <w:i/>
          <w:color w:val="0000FF"/>
          <w:sz w:val="18"/>
          <w:szCs w:val="18"/>
        </w:rPr>
        <w:t xml:space="preserve"> </w:t>
      </w:r>
    </w:p>
    <w:p w14:paraId="0645F220" w14:textId="77777777" w:rsidR="00E4664A" w:rsidRDefault="00E0584A">
      <w:pPr>
        <w:spacing w:after="0"/>
        <w:ind w:firstLine="284"/>
        <w:jc w:val="both"/>
        <w:rPr>
          <w:rFonts w:ascii="Arial" w:eastAsia="Arial" w:hAnsi="Arial" w:cs="Arial"/>
          <w:i/>
          <w:color w:val="0000FF"/>
          <w:sz w:val="18"/>
          <w:szCs w:val="18"/>
        </w:rPr>
      </w:pPr>
      <w:r>
        <w:rPr>
          <w:rFonts w:ascii="Arial" w:eastAsia="Arial" w:hAnsi="Arial" w:cs="Arial"/>
          <w:i/>
          <w:color w:val="0000FF"/>
          <w:sz w:val="18"/>
          <w:szCs w:val="18"/>
        </w:rPr>
        <w:t xml:space="preserve">O Projeto Pedagógico da ESPMT estabelece que a metodologia deve se dar por meio de práticas de ensino inovadoras, que promovam a formação situada, a aprendizagem significativa, a identificação de problemas da realidade de vida e saúde e a construção de soluções pelos participantes. Para que isso se concretize, o projeto precisa deixar claro quais estratégias metodológicas serão adotadas. Por exemplo, roda de conversa, aula expositiva, PBL, sala de aula invertida, estudo de caso, trabalhos em grupos, seminários, construção de maquetes, uso de programas ou aplicativos educacionais como o Google </w:t>
      </w:r>
      <w:proofErr w:type="spellStart"/>
      <w:r>
        <w:rPr>
          <w:rFonts w:ascii="Arial" w:eastAsia="Arial" w:hAnsi="Arial" w:cs="Arial"/>
          <w:i/>
          <w:color w:val="0000FF"/>
          <w:sz w:val="18"/>
          <w:szCs w:val="18"/>
        </w:rPr>
        <w:t>Classroom</w:t>
      </w:r>
      <w:proofErr w:type="spellEnd"/>
      <w:r>
        <w:rPr>
          <w:rFonts w:ascii="Arial" w:eastAsia="Arial" w:hAnsi="Arial" w:cs="Arial"/>
          <w:i/>
          <w:color w:val="0000FF"/>
          <w:sz w:val="18"/>
          <w:szCs w:val="18"/>
        </w:rPr>
        <w:t xml:space="preserve">, Google </w:t>
      </w:r>
      <w:proofErr w:type="spellStart"/>
      <w:r>
        <w:rPr>
          <w:rFonts w:ascii="Arial" w:eastAsia="Arial" w:hAnsi="Arial" w:cs="Arial"/>
          <w:i/>
          <w:color w:val="0000FF"/>
          <w:sz w:val="18"/>
          <w:szCs w:val="18"/>
        </w:rPr>
        <w:t>Keep</w:t>
      </w:r>
      <w:proofErr w:type="spellEnd"/>
      <w:r>
        <w:rPr>
          <w:rFonts w:ascii="Arial" w:eastAsia="Arial" w:hAnsi="Arial" w:cs="Arial"/>
          <w:i/>
          <w:color w:val="0000FF"/>
          <w:sz w:val="18"/>
          <w:szCs w:val="18"/>
        </w:rPr>
        <w:t xml:space="preserve"> </w:t>
      </w:r>
      <w:proofErr w:type="spellStart"/>
      <w:r>
        <w:rPr>
          <w:rFonts w:ascii="Arial" w:eastAsia="Arial" w:hAnsi="Arial" w:cs="Arial"/>
          <w:i/>
          <w:color w:val="0000FF"/>
          <w:sz w:val="18"/>
          <w:szCs w:val="18"/>
        </w:rPr>
        <w:t>Kahoot</w:t>
      </w:r>
      <w:proofErr w:type="spellEnd"/>
      <w:r>
        <w:rPr>
          <w:rFonts w:ascii="Arial" w:eastAsia="Arial" w:hAnsi="Arial" w:cs="Arial"/>
          <w:i/>
          <w:color w:val="0000FF"/>
          <w:sz w:val="18"/>
          <w:szCs w:val="18"/>
        </w:rPr>
        <w:t xml:space="preserve">, etc.  </w:t>
      </w:r>
    </w:p>
    <w:p w14:paraId="44667204" w14:textId="77777777" w:rsidR="00E4664A" w:rsidRDefault="00E0584A">
      <w:pPr>
        <w:spacing w:after="0"/>
        <w:ind w:firstLine="284"/>
        <w:jc w:val="both"/>
        <w:rPr>
          <w:rFonts w:ascii="Arial" w:eastAsia="Arial" w:hAnsi="Arial" w:cs="Arial"/>
          <w:i/>
          <w:color w:val="0000FF"/>
          <w:sz w:val="18"/>
          <w:szCs w:val="18"/>
        </w:rPr>
      </w:pPr>
      <w:r>
        <w:rPr>
          <w:rFonts w:ascii="Arial" w:eastAsia="Arial" w:hAnsi="Arial" w:cs="Arial"/>
          <w:i/>
          <w:color w:val="0000FF"/>
          <w:sz w:val="18"/>
          <w:szCs w:val="18"/>
        </w:rPr>
        <w:t>Normalmente, cada objetivo específico necessita de uma estratégia metodológica própria que demonstre como ele será alcançado.</w:t>
      </w:r>
    </w:p>
    <w:p w14:paraId="2930ECBB" w14:textId="77777777" w:rsidR="00E4664A" w:rsidRDefault="00E0584A">
      <w:pPr>
        <w:spacing w:after="0"/>
        <w:ind w:firstLine="283"/>
        <w:jc w:val="both"/>
        <w:rPr>
          <w:rFonts w:ascii="Arial" w:eastAsia="Arial" w:hAnsi="Arial" w:cs="Arial"/>
          <w:i/>
          <w:color w:val="0000FF"/>
          <w:sz w:val="18"/>
          <w:szCs w:val="18"/>
        </w:rPr>
      </w:pPr>
      <w:r>
        <w:rPr>
          <w:rFonts w:ascii="Arial" w:eastAsia="Arial" w:hAnsi="Arial" w:cs="Arial"/>
          <w:i/>
          <w:color w:val="0000FF"/>
          <w:sz w:val="18"/>
          <w:szCs w:val="18"/>
        </w:rPr>
        <w:t xml:space="preserve">A metodologia deverá contemplar princípios essenciais à prática pedagógica adotada pela ESPMT: Educação Permanente em Saúde, Problematização, Aprendizagem Significativa, Inovação nas Ações Educacionais, Pedagogia em ato, Experimentação, Protagonismo e Autonomia. </w:t>
      </w:r>
      <w:r>
        <w:rPr>
          <w:rFonts w:ascii="Arial" w:eastAsia="Arial" w:hAnsi="Arial" w:cs="Arial"/>
          <w:b/>
          <w:i/>
          <w:color w:val="0000FF"/>
          <w:sz w:val="18"/>
          <w:szCs w:val="18"/>
          <w:u w:val="single"/>
        </w:rPr>
        <w:t xml:space="preserve">Maiores informações, consultar </w:t>
      </w:r>
      <w:proofErr w:type="gramStart"/>
      <w:r>
        <w:rPr>
          <w:rFonts w:ascii="Arial" w:eastAsia="Arial" w:hAnsi="Arial" w:cs="Arial"/>
          <w:b/>
          <w:i/>
          <w:color w:val="0000FF"/>
          <w:sz w:val="18"/>
          <w:szCs w:val="18"/>
          <w:u w:val="single"/>
        </w:rPr>
        <w:t>o  ANEXO</w:t>
      </w:r>
      <w:proofErr w:type="gramEnd"/>
      <w:r>
        <w:rPr>
          <w:rFonts w:ascii="Arial" w:eastAsia="Arial" w:hAnsi="Arial" w:cs="Arial"/>
          <w:b/>
          <w:i/>
          <w:color w:val="0000FF"/>
          <w:sz w:val="18"/>
          <w:szCs w:val="18"/>
          <w:u w:val="single"/>
        </w:rPr>
        <w:t xml:space="preserve"> IV e </w:t>
      </w:r>
      <w:bookmarkStart w:id="29" w:name="_Hlk175741240"/>
      <w:bookmarkEnd w:id="28"/>
      <w:r>
        <w:rPr>
          <w:rFonts w:ascii="Arial" w:eastAsia="Arial" w:hAnsi="Arial" w:cs="Arial"/>
          <w:b/>
          <w:i/>
          <w:color w:val="0000FF"/>
          <w:sz w:val="18"/>
          <w:szCs w:val="18"/>
          <w:u w:val="single"/>
        </w:rPr>
        <w:lastRenderedPageBreak/>
        <w:t>o PPI - Projeto Pedagógico Institucional</w:t>
      </w:r>
      <w:r>
        <w:rPr>
          <w:rFonts w:ascii="Arial" w:eastAsia="Arial" w:hAnsi="Arial" w:cs="Arial"/>
          <w:b/>
          <w:i/>
          <w:color w:val="0000FF"/>
          <w:sz w:val="18"/>
          <w:szCs w:val="18"/>
        </w:rPr>
        <w:t xml:space="preserve"> </w:t>
      </w:r>
      <w:r>
        <w:rPr>
          <w:rFonts w:ascii="Arial" w:eastAsia="Arial" w:hAnsi="Arial" w:cs="Arial"/>
          <w:color w:val="0000FF"/>
          <w:sz w:val="18"/>
          <w:szCs w:val="18"/>
        </w:rPr>
        <w:t>documento completo disponível em &lt;</w:t>
      </w:r>
      <w:hyperlink r:id="rId10">
        <w:r>
          <w:rPr>
            <w:rFonts w:ascii="Arial" w:eastAsia="Arial" w:hAnsi="Arial" w:cs="Arial"/>
            <w:color w:val="0000FF"/>
            <w:sz w:val="18"/>
            <w:szCs w:val="18"/>
            <w:u w:val="single"/>
          </w:rPr>
          <w:t>https://fi-admin.bvsalud.org/document/view/c6hrz</w:t>
        </w:r>
      </w:hyperlink>
      <w:r>
        <w:rPr>
          <w:rFonts w:ascii="Arial" w:eastAsia="Arial" w:hAnsi="Arial" w:cs="Arial"/>
          <w:color w:val="0000FF"/>
          <w:sz w:val="18"/>
          <w:szCs w:val="18"/>
        </w:rPr>
        <w:t>&gt;)</w:t>
      </w:r>
    </w:p>
    <w:p w14:paraId="54F67D47" w14:textId="77777777" w:rsidR="00E4664A" w:rsidRDefault="00E0584A">
      <w:pPr>
        <w:spacing w:after="0"/>
        <w:ind w:firstLine="283"/>
        <w:jc w:val="both"/>
        <w:rPr>
          <w:rFonts w:ascii="Arial" w:eastAsia="Arial" w:hAnsi="Arial" w:cs="Arial"/>
          <w:i/>
          <w:color w:val="0000FF"/>
          <w:sz w:val="18"/>
          <w:szCs w:val="18"/>
        </w:rPr>
      </w:pPr>
      <w:r>
        <w:rPr>
          <w:rFonts w:ascii="Arial" w:eastAsia="Arial" w:hAnsi="Arial" w:cs="Arial"/>
          <w:color w:val="0000FF"/>
          <w:sz w:val="18"/>
          <w:szCs w:val="18"/>
          <w:u w:val="single"/>
        </w:rPr>
        <w:t xml:space="preserve">Definida a metodologia e as estratégias a serem adotadas, relacionar quais os </w:t>
      </w:r>
      <w:r>
        <w:rPr>
          <w:rFonts w:ascii="Arial" w:eastAsia="Arial" w:hAnsi="Arial" w:cs="Arial"/>
          <w:color w:val="0000FF"/>
          <w:sz w:val="18"/>
          <w:szCs w:val="18"/>
        </w:rPr>
        <w:t>recursos didáticos e</w:t>
      </w:r>
      <w:r>
        <w:rPr>
          <w:rFonts w:ascii="Arial" w:eastAsia="Arial" w:hAnsi="Arial" w:cs="Arial"/>
          <w:i/>
          <w:color w:val="0000FF"/>
          <w:sz w:val="18"/>
          <w:szCs w:val="18"/>
        </w:rPr>
        <w:t xml:space="preserve"> audiovisuais. Por exemplo: Quadro Negro/branco; Giz/canetão; Jornais, cartazes, revistas e livros; Textos/artigos/manuais; Filmes; Datashow; </w:t>
      </w:r>
      <w:proofErr w:type="spellStart"/>
      <w:r>
        <w:rPr>
          <w:rFonts w:ascii="Arial" w:eastAsia="Arial" w:hAnsi="Arial" w:cs="Arial"/>
          <w:i/>
          <w:color w:val="0000FF"/>
          <w:sz w:val="18"/>
          <w:szCs w:val="18"/>
        </w:rPr>
        <w:t>Nootbook</w:t>
      </w:r>
      <w:proofErr w:type="spellEnd"/>
      <w:r>
        <w:rPr>
          <w:rFonts w:ascii="Arial" w:eastAsia="Arial" w:hAnsi="Arial" w:cs="Arial"/>
          <w:i/>
          <w:color w:val="0000FF"/>
          <w:sz w:val="18"/>
          <w:szCs w:val="18"/>
        </w:rPr>
        <w:t>;) e os recursos audiovisuais (Tecnologias de Informação e Comunicação -</w:t>
      </w:r>
      <w:proofErr w:type="spellStart"/>
      <w:r>
        <w:rPr>
          <w:rFonts w:ascii="Arial" w:eastAsia="Arial" w:hAnsi="Arial" w:cs="Arial"/>
          <w:i/>
          <w:color w:val="0000FF"/>
          <w:sz w:val="18"/>
          <w:szCs w:val="18"/>
        </w:rPr>
        <w:t>TDICs</w:t>
      </w:r>
      <w:proofErr w:type="spellEnd"/>
      <w:r>
        <w:rPr>
          <w:rFonts w:ascii="Arial" w:eastAsia="Arial" w:hAnsi="Arial" w:cs="Arial"/>
          <w:i/>
          <w:color w:val="0000FF"/>
          <w:sz w:val="18"/>
          <w:szCs w:val="18"/>
        </w:rPr>
        <w:t>), etc.</w:t>
      </w:r>
    </w:p>
    <w:p w14:paraId="0F30E13E" w14:textId="77777777" w:rsidR="00E4664A" w:rsidRDefault="00E0584A">
      <w:pPr>
        <w:spacing w:after="0"/>
        <w:ind w:firstLine="283"/>
        <w:jc w:val="both"/>
        <w:rPr>
          <w:rFonts w:ascii="Arial" w:eastAsia="Arial" w:hAnsi="Arial" w:cs="Arial"/>
          <w:i/>
          <w:color w:val="0000FF"/>
          <w:sz w:val="18"/>
          <w:szCs w:val="18"/>
        </w:rPr>
      </w:pPr>
      <w:r>
        <w:rPr>
          <w:rFonts w:ascii="Arial" w:eastAsia="Arial" w:hAnsi="Arial" w:cs="Arial"/>
          <w:i/>
          <w:color w:val="0000FF"/>
          <w:sz w:val="18"/>
          <w:szCs w:val="18"/>
        </w:rPr>
        <w:t xml:space="preserve">Com a </w:t>
      </w:r>
      <w:proofErr w:type="spellStart"/>
      <w:r>
        <w:rPr>
          <w:rFonts w:ascii="Arial" w:eastAsia="Arial" w:hAnsi="Arial" w:cs="Arial"/>
          <w:i/>
          <w:color w:val="0000FF"/>
          <w:sz w:val="18"/>
          <w:szCs w:val="18"/>
        </w:rPr>
        <w:t>TDICs</w:t>
      </w:r>
      <w:proofErr w:type="spellEnd"/>
      <w:r>
        <w:rPr>
          <w:rFonts w:ascii="Arial" w:eastAsia="Arial" w:hAnsi="Arial" w:cs="Arial"/>
          <w:i/>
          <w:color w:val="0000FF"/>
          <w:sz w:val="18"/>
          <w:szCs w:val="18"/>
        </w:rPr>
        <w:t>, o processo de ensino-aprendizagem pode ser potencializado com a exploração de ferramentas digitais como os Ambientes Virtuais de Aprendizagem (</w:t>
      </w:r>
      <w:proofErr w:type="spellStart"/>
      <w:r>
        <w:rPr>
          <w:rFonts w:ascii="Arial" w:eastAsia="Arial" w:hAnsi="Arial" w:cs="Arial"/>
          <w:i/>
          <w:color w:val="0000FF"/>
          <w:sz w:val="18"/>
          <w:szCs w:val="18"/>
        </w:rPr>
        <w:t>AVAs</w:t>
      </w:r>
      <w:proofErr w:type="spellEnd"/>
      <w:r>
        <w:rPr>
          <w:rFonts w:ascii="Arial" w:eastAsia="Arial" w:hAnsi="Arial" w:cs="Arial"/>
          <w:i/>
          <w:color w:val="0000FF"/>
          <w:sz w:val="18"/>
          <w:szCs w:val="18"/>
        </w:rPr>
        <w:t xml:space="preserve">), que além de dinamizar os processos cognitivos, possibilitam a aproximação com o contexto vivido pelos educandos, por meio de imagens, vídeos e músicas disponibilizadas pelo YouTube, que quando trabalhados de forma pedagógica auxiliam a compreensão, assimilação e até mesmo na mudança das práticas.). </w:t>
      </w:r>
      <w:proofErr w:type="gramStart"/>
      <w:r>
        <w:rPr>
          <w:rFonts w:ascii="Arial" w:eastAsia="Arial" w:hAnsi="Arial" w:cs="Arial"/>
          <w:i/>
          <w:color w:val="0000FF"/>
          <w:sz w:val="18"/>
          <w:szCs w:val="18"/>
        </w:rPr>
        <w:t>A utilização destes recursos também devem</w:t>
      </w:r>
      <w:proofErr w:type="gramEnd"/>
      <w:r>
        <w:rPr>
          <w:rFonts w:ascii="Arial" w:eastAsia="Arial" w:hAnsi="Arial" w:cs="Arial"/>
          <w:i/>
          <w:color w:val="0000FF"/>
          <w:sz w:val="18"/>
          <w:szCs w:val="18"/>
        </w:rPr>
        <w:t xml:space="preserve"> ser descritas aqui na metodologia. </w:t>
      </w:r>
    </w:p>
    <w:bookmarkEnd w:id="29"/>
    <w:p w14:paraId="613DAFD5" w14:textId="77777777" w:rsidR="00E4664A" w:rsidRDefault="00E4664A">
      <w:pPr>
        <w:shd w:val="clear" w:color="auto" w:fill="FFFFFF"/>
        <w:spacing w:after="0" w:line="240" w:lineRule="auto"/>
        <w:jc w:val="both"/>
        <w:rPr>
          <w:rFonts w:ascii="Arial" w:eastAsia="Arial" w:hAnsi="Arial" w:cs="Arial"/>
          <w:b/>
          <w:color w:val="0000FF"/>
          <w:sz w:val="18"/>
          <w:szCs w:val="18"/>
        </w:rPr>
      </w:pPr>
    </w:p>
    <w:p w14:paraId="3095DEDD" w14:textId="77777777" w:rsidR="00E4664A" w:rsidRDefault="00E4664A">
      <w:pPr>
        <w:spacing w:after="0" w:line="240" w:lineRule="auto"/>
        <w:ind w:firstLine="283"/>
        <w:jc w:val="both"/>
        <w:rPr>
          <w:rFonts w:ascii="Arial" w:eastAsia="Arial" w:hAnsi="Arial" w:cs="Arial"/>
          <w:i/>
          <w:sz w:val="18"/>
          <w:szCs w:val="18"/>
        </w:rPr>
      </w:pPr>
    </w:p>
    <w:p w14:paraId="00939F8D" w14:textId="1EEC5252" w:rsidR="00E4664A" w:rsidRDefault="00E0584A">
      <w:pPr>
        <w:spacing w:after="0" w:line="240" w:lineRule="auto"/>
        <w:jc w:val="both"/>
        <w:rPr>
          <w:rFonts w:ascii="Arial" w:eastAsia="Arial" w:hAnsi="Arial" w:cs="Arial"/>
          <w:b/>
          <w:sz w:val="24"/>
          <w:szCs w:val="24"/>
        </w:rPr>
      </w:pPr>
      <w:bookmarkStart w:id="30" w:name="_heading=h.17dp8vu" w:colFirst="0" w:colLast="0"/>
      <w:bookmarkEnd w:id="30"/>
      <w:r>
        <w:rPr>
          <w:rFonts w:ascii="Arial" w:eastAsia="Arial" w:hAnsi="Arial" w:cs="Arial"/>
          <w:b/>
          <w:sz w:val="24"/>
          <w:szCs w:val="24"/>
        </w:rPr>
        <w:t>1</w:t>
      </w:r>
      <w:r w:rsidR="00276A33">
        <w:rPr>
          <w:rFonts w:ascii="Arial" w:eastAsia="Arial" w:hAnsi="Arial" w:cs="Arial"/>
          <w:b/>
          <w:sz w:val="24"/>
          <w:szCs w:val="24"/>
        </w:rPr>
        <w:t>8</w:t>
      </w:r>
      <w:r>
        <w:rPr>
          <w:rFonts w:ascii="Arial" w:eastAsia="Arial" w:hAnsi="Arial" w:cs="Arial"/>
          <w:b/>
          <w:sz w:val="24"/>
          <w:szCs w:val="24"/>
        </w:rPr>
        <w:t>. Conteúdo Programático</w:t>
      </w:r>
    </w:p>
    <w:p w14:paraId="3A5CA0D7" w14:textId="07AE88E1" w:rsidR="00E4664A" w:rsidRDefault="00E0584A">
      <w:pPr>
        <w:spacing w:line="240" w:lineRule="auto"/>
        <w:jc w:val="both"/>
        <w:rPr>
          <w:rFonts w:ascii="Arial" w:eastAsia="Arial" w:hAnsi="Arial" w:cs="Arial"/>
          <w:i/>
          <w:color w:val="0000FF"/>
          <w:sz w:val="18"/>
          <w:szCs w:val="18"/>
        </w:rPr>
      </w:pPr>
      <w:bookmarkStart w:id="31" w:name="_Hlk175741307"/>
      <w:r>
        <w:rPr>
          <w:rFonts w:ascii="Arial" w:eastAsia="Arial" w:hAnsi="Arial" w:cs="Arial"/>
          <w:i/>
          <w:color w:val="0000FF"/>
          <w:sz w:val="18"/>
          <w:szCs w:val="18"/>
        </w:rPr>
        <w:t xml:space="preserve">O </w:t>
      </w:r>
      <w:r>
        <w:rPr>
          <w:rFonts w:ascii="Arial" w:eastAsia="Arial" w:hAnsi="Arial" w:cs="Arial"/>
          <w:b/>
          <w:i/>
          <w:color w:val="0000FF"/>
          <w:sz w:val="18"/>
          <w:szCs w:val="18"/>
        </w:rPr>
        <w:t>conteúdo programático</w:t>
      </w:r>
      <w:r>
        <w:rPr>
          <w:rFonts w:ascii="Arial" w:eastAsia="Arial" w:hAnsi="Arial" w:cs="Arial"/>
          <w:i/>
          <w:color w:val="0000FF"/>
          <w:sz w:val="18"/>
          <w:szCs w:val="18"/>
        </w:rPr>
        <w:t xml:space="preserve"> será transcrito para o certificado, assim, deve conter apenas o conteúdo efetivo, não sendo considerado como conteúdo a programação geral do evento, ou seja, não incluir informações relacionadas a apresentações culturais, intervalos para café, almoço, jantar, ações logísticas, etc.</w:t>
      </w:r>
    </w:p>
    <w:p w14:paraId="0E932FED" w14:textId="77777777" w:rsidR="00E4664A" w:rsidRDefault="00E0584A">
      <w:pPr>
        <w:spacing w:line="240" w:lineRule="auto"/>
        <w:jc w:val="both"/>
        <w:rPr>
          <w:rFonts w:ascii="Arial" w:eastAsia="Arial" w:hAnsi="Arial" w:cs="Arial"/>
          <w:i/>
          <w:color w:val="0000FF"/>
          <w:sz w:val="18"/>
          <w:szCs w:val="18"/>
        </w:rPr>
      </w:pPr>
      <w:r>
        <w:rPr>
          <w:rFonts w:ascii="Arial" w:eastAsia="Arial" w:hAnsi="Arial" w:cs="Arial"/>
          <w:i/>
          <w:color w:val="0000FF"/>
          <w:sz w:val="18"/>
          <w:szCs w:val="18"/>
        </w:rPr>
        <w:t>Obs.: Nos casos em que o docente ainda será selecionado, deixe o campo “docente” com a informação “A SER SELECIONADO”.</w:t>
      </w:r>
    </w:p>
    <w:p w14:paraId="3FA2518B" w14:textId="77777777" w:rsidR="00E4664A" w:rsidRDefault="00E0584A">
      <w:pPr>
        <w:spacing w:line="240" w:lineRule="auto"/>
        <w:jc w:val="both"/>
        <w:rPr>
          <w:rFonts w:ascii="Arial" w:eastAsia="Arial" w:hAnsi="Arial" w:cs="Arial"/>
          <w:i/>
          <w:color w:val="0000FF"/>
          <w:sz w:val="18"/>
          <w:szCs w:val="18"/>
        </w:rPr>
      </w:pPr>
      <w:r>
        <w:rPr>
          <w:rFonts w:ascii="Arial" w:eastAsia="Arial" w:hAnsi="Arial" w:cs="Arial"/>
          <w:i/>
          <w:color w:val="0000FF"/>
          <w:sz w:val="18"/>
          <w:szCs w:val="18"/>
        </w:rPr>
        <w:t>Exemplo:</w:t>
      </w:r>
    </w:p>
    <w:tbl>
      <w:tblPr>
        <w:tblStyle w:val="af3"/>
        <w:tblW w:w="8887"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2"/>
        <w:gridCol w:w="2977"/>
        <w:gridCol w:w="1843"/>
        <w:gridCol w:w="1275"/>
      </w:tblGrid>
      <w:tr w:rsidR="00E4664A" w14:paraId="456F4165" w14:textId="77777777">
        <w:trPr>
          <w:trHeight w:val="552"/>
        </w:trPr>
        <w:tc>
          <w:tcPr>
            <w:tcW w:w="2792" w:type="dxa"/>
          </w:tcPr>
          <w:p w14:paraId="511F0F0C" w14:textId="77777777" w:rsidR="00E4664A" w:rsidRDefault="00E0584A">
            <w:pPr>
              <w:jc w:val="center"/>
              <w:rPr>
                <w:rFonts w:ascii="Arial" w:eastAsia="Arial" w:hAnsi="Arial" w:cs="Arial"/>
                <w:b/>
                <w:sz w:val="18"/>
                <w:szCs w:val="18"/>
              </w:rPr>
            </w:pPr>
            <w:bookmarkStart w:id="32" w:name="_Hlk175741422"/>
            <w:bookmarkEnd w:id="31"/>
            <w:r>
              <w:rPr>
                <w:rFonts w:ascii="Arial" w:eastAsia="Arial" w:hAnsi="Arial" w:cs="Arial"/>
                <w:b/>
                <w:sz w:val="18"/>
                <w:szCs w:val="18"/>
              </w:rPr>
              <w:t xml:space="preserve">Nome da </w:t>
            </w:r>
            <w:r>
              <w:rPr>
                <w:rFonts w:ascii="Arial" w:eastAsia="Arial" w:hAnsi="Arial" w:cs="Arial"/>
                <w:sz w:val="18"/>
                <w:szCs w:val="18"/>
              </w:rPr>
              <w:t>Unidade /Módulo/ Eixo/Aula/Disciplina, entre outros.</w:t>
            </w:r>
          </w:p>
        </w:tc>
        <w:tc>
          <w:tcPr>
            <w:tcW w:w="2977" w:type="dxa"/>
          </w:tcPr>
          <w:p w14:paraId="2F911920" w14:textId="77777777" w:rsidR="00E4664A" w:rsidRDefault="00E0584A">
            <w:pPr>
              <w:jc w:val="center"/>
              <w:rPr>
                <w:rFonts w:ascii="Arial" w:eastAsia="Arial" w:hAnsi="Arial" w:cs="Arial"/>
                <w:b/>
                <w:sz w:val="18"/>
                <w:szCs w:val="18"/>
              </w:rPr>
            </w:pPr>
            <w:r>
              <w:rPr>
                <w:rFonts w:ascii="Arial" w:eastAsia="Arial" w:hAnsi="Arial" w:cs="Arial"/>
                <w:b/>
                <w:sz w:val="18"/>
                <w:szCs w:val="18"/>
              </w:rPr>
              <w:t>Conteúdos/temas abordados</w:t>
            </w:r>
          </w:p>
        </w:tc>
        <w:tc>
          <w:tcPr>
            <w:tcW w:w="1843" w:type="dxa"/>
          </w:tcPr>
          <w:p w14:paraId="6C7DAB53" w14:textId="77777777" w:rsidR="00E4664A" w:rsidRDefault="00E0584A">
            <w:pPr>
              <w:jc w:val="center"/>
              <w:rPr>
                <w:rFonts w:ascii="Arial" w:eastAsia="Arial" w:hAnsi="Arial" w:cs="Arial"/>
                <w:b/>
                <w:sz w:val="18"/>
                <w:szCs w:val="18"/>
              </w:rPr>
            </w:pPr>
            <w:r>
              <w:rPr>
                <w:rFonts w:ascii="Arial" w:eastAsia="Arial" w:hAnsi="Arial" w:cs="Arial"/>
                <w:b/>
                <w:sz w:val="18"/>
                <w:szCs w:val="18"/>
              </w:rPr>
              <w:t>Docente (s)</w:t>
            </w:r>
          </w:p>
        </w:tc>
        <w:tc>
          <w:tcPr>
            <w:tcW w:w="1275" w:type="dxa"/>
          </w:tcPr>
          <w:p w14:paraId="2C229307" w14:textId="77777777" w:rsidR="00E4664A" w:rsidRDefault="00E0584A">
            <w:pPr>
              <w:jc w:val="center"/>
              <w:rPr>
                <w:rFonts w:ascii="Arial" w:eastAsia="Arial" w:hAnsi="Arial" w:cs="Arial"/>
                <w:b/>
                <w:sz w:val="18"/>
                <w:szCs w:val="18"/>
              </w:rPr>
            </w:pPr>
            <w:r>
              <w:rPr>
                <w:rFonts w:ascii="Arial" w:eastAsia="Arial" w:hAnsi="Arial" w:cs="Arial"/>
                <w:b/>
                <w:sz w:val="18"/>
                <w:szCs w:val="18"/>
              </w:rPr>
              <w:t>Carga horária</w:t>
            </w:r>
          </w:p>
        </w:tc>
      </w:tr>
      <w:tr w:rsidR="00E4664A" w14:paraId="4C6D2624" w14:textId="77777777">
        <w:trPr>
          <w:trHeight w:val="293"/>
        </w:trPr>
        <w:tc>
          <w:tcPr>
            <w:tcW w:w="2792" w:type="dxa"/>
          </w:tcPr>
          <w:p w14:paraId="582C8EF7" w14:textId="77777777" w:rsidR="00E4664A" w:rsidRDefault="00E0584A">
            <w:pPr>
              <w:rPr>
                <w:rFonts w:ascii="Arial" w:eastAsia="Arial" w:hAnsi="Arial" w:cs="Arial"/>
                <w:sz w:val="18"/>
                <w:szCs w:val="18"/>
              </w:rPr>
            </w:pPr>
            <w:r>
              <w:rPr>
                <w:rFonts w:ascii="Arial" w:eastAsia="Arial" w:hAnsi="Arial" w:cs="Arial"/>
                <w:sz w:val="18"/>
                <w:szCs w:val="18"/>
              </w:rPr>
              <w:t>Unidade I - Introdução ao SUS</w:t>
            </w:r>
          </w:p>
        </w:tc>
        <w:tc>
          <w:tcPr>
            <w:tcW w:w="2977" w:type="dxa"/>
          </w:tcPr>
          <w:p w14:paraId="40757A50" w14:textId="77777777" w:rsidR="00E4664A" w:rsidRDefault="00E0584A">
            <w:pPr>
              <w:rPr>
                <w:rFonts w:ascii="Arial" w:eastAsia="Arial" w:hAnsi="Arial" w:cs="Arial"/>
                <w:sz w:val="18"/>
                <w:szCs w:val="18"/>
              </w:rPr>
            </w:pPr>
            <w:r>
              <w:rPr>
                <w:rFonts w:ascii="Arial" w:eastAsia="Arial" w:hAnsi="Arial" w:cs="Arial"/>
                <w:sz w:val="18"/>
                <w:szCs w:val="18"/>
              </w:rPr>
              <w:t xml:space="preserve">- Reforma sanitária </w:t>
            </w:r>
          </w:p>
          <w:p w14:paraId="75E22E12" w14:textId="77777777" w:rsidR="00E4664A" w:rsidRDefault="00E0584A">
            <w:pPr>
              <w:rPr>
                <w:rFonts w:ascii="Arial" w:eastAsia="Arial" w:hAnsi="Arial" w:cs="Arial"/>
                <w:sz w:val="18"/>
                <w:szCs w:val="18"/>
              </w:rPr>
            </w:pPr>
            <w:r>
              <w:rPr>
                <w:rFonts w:ascii="Arial" w:eastAsia="Arial" w:hAnsi="Arial" w:cs="Arial"/>
                <w:sz w:val="18"/>
                <w:szCs w:val="18"/>
              </w:rPr>
              <w:t>- Lei nº 8.080/_____</w:t>
            </w:r>
          </w:p>
        </w:tc>
        <w:tc>
          <w:tcPr>
            <w:tcW w:w="1843" w:type="dxa"/>
          </w:tcPr>
          <w:p w14:paraId="010E4EAC" w14:textId="77777777" w:rsidR="00E4664A" w:rsidRDefault="00E0584A">
            <w:pPr>
              <w:rPr>
                <w:rFonts w:ascii="Arial" w:eastAsia="Arial" w:hAnsi="Arial" w:cs="Arial"/>
                <w:sz w:val="18"/>
                <w:szCs w:val="18"/>
              </w:rPr>
            </w:pPr>
            <w:r>
              <w:rPr>
                <w:rFonts w:ascii="Arial" w:eastAsia="Arial" w:hAnsi="Arial" w:cs="Arial"/>
                <w:sz w:val="18"/>
                <w:szCs w:val="18"/>
              </w:rPr>
              <w:t>- Maria Silva</w:t>
            </w:r>
          </w:p>
          <w:p w14:paraId="1CECBFC7" w14:textId="77777777" w:rsidR="00E4664A" w:rsidRDefault="00E0584A">
            <w:pPr>
              <w:rPr>
                <w:rFonts w:ascii="Arial" w:eastAsia="Arial" w:hAnsi="Arial" w:cs="Arial"/>
                <w:sz w:val="18"/>
                <w:szCs w:val="18"/>
              </w:rPr>
            </w:pPr>
            <w:r>
              <w:rPr>
                <w:rFonts w:ascii="Arial" w:eastAsia="Arial" w:hAnsi="Arial" w:cs="Arial"/>
                <w:sz w:val="18"/>
                <w:szCs w:val="18"/>
              </w:rPr>
              <w:t>- João Silva</w:t>
            </w:r>
          </w:p>
        </w:tc>
        <w:tc>
          <w:tcPr>
            <w:tcW w:w="1275" w:type="dxa"/>
          </w:tcPr>
          <w:p w14:paraId="4185FDFA" w14:textId="77777777" w:rsidR="00E4664A" w:rsidRDefault="00E0584A">
            <w:pPr>
              <w:rPr>
                <w:rFonts w:ascii="Arial" w:eastAsia="Arial" w:hAnsi="Arial" w:cs="Arial"/>
                <w:sz w:val="18"/>
                <w:szCs w:val="18"/>
              </w:rPr>
            </w:pPr>
            <w:r>
              <w:rPr>
                <w:rFonts w:ascii="Arial" w:eastAsia="Arial" w:hAnsi="Arial" w:cs="Arial"/>
                <w:sz w:val="18"/>
                <w:szCs w:val="18"/>
              </w:rPr>
              <w:t>10 horas</w:t>
            </w:r>
          </w:p>
        </w:tc>
      </w:tr>
      <w:tr w:rsidR="00E4664A" w14:paraId="45F1C905" w14:textId="77777777">
        <w:tc>
          <w:tcPr>
            <w:tcW w:w="2792" w:type="dxa"/>
          </w:tcPr>
          <w:p w14:paraId="125D0BCC" w14:textId="77777777" w:rsidR="00E4664A" w:rsidRDefault="00E0584A">
            <w:pPr>
              <w:rPr>
                <w:rFonts w:ascii="Arial" w:eastAsia="Arial" w:hAnsi="Arial" w:cs="Arial"/>
                <w:sz w:val="18"/>
                <w:szCs w:val="18"/>
              </w:rPr>
            </w:pPr>
            <w:r>
              <w:rPr>
                <w:rFonts w:ascii="Arial" w:eastAsia="Arial" w:hAnsi="Arial" w:cs="Arial"/>
                <w:sz w:val="18"/>
                <w:szCs w:val="18"/>
              </w:rPr>
              <w:t xml:space="preserve"> Unidade II - ... Educação na Saúde Pública</w:t>
            </w:r>
          </w:p>
        </w:tc>
        <w:tc>
          <w:tcPr>
            <w:tcW w:w="2977" w:type="dxa"/>
          </w:tcPr>
          <w:p w14:paraId="169A46FC" w14:textId="77777777" w:rsidR="00E4664A" w:rsidRDefault="00E0584A">
            <w:pPr>
              <w:rPr>
                <w:rFonts w:ascii="Arial" w:eastAsia="Arial" w:hAnsi="Arial" w:cs="Arial"/>
                <w:sz w:val="18"/>
                <w:szCs w:val="18"/>
              </w:rPr>
            </w:pPr>
            <w:r>
              <w:rPr>
                <w:rFonts w:ascii="Arial" w:eastAsia="Arial" w:hAnsi="Arial" w:cs="Arial"/>
                <w:sz w:val="18"/>
                <w:szCs w:val="18"/>
              </w:rPr>
              <w:t>- Política de Educação Permanente em Saúde</w:t>
            </w:r>
          </w:p>
        </w:tc>
        <w:tc>
          <w:tcPr>
            <w:tcW w:w="1843" w:type="dxa"/>
          </w:tcPr>
          <w:p w14:paraId="37A1FC07" w14:textId="77777777" w:rsidR="00E4664A" w:rsidRDefault="00E0584A">
            <w:pPr>
              <w:rPr>
                <w:rFonts w:ascii="Arial" w:eastAsia="Arial" w:hAnsi="Arial" w:cs="Arial"/>
                <w:sz w:val="18"/>
                <w:szCs w:val="18"/>
              </w:rPr>
            </w:pPr>
            <w:r>
              <w:rPr>
                <w:rFonts w:ascii="Arial" w:eastAsia="Arial" w:hAnsi="Arial" w:cs="Arial"/>
                <w:sz w:val="18"/>
                <w:szCs w:val="18"/>
              </w:rPr>
              <w:t>- A ser selecionado</w:t>
            </w:r>
          </w:p>
        </w:tc>
        <w:tc>
          <w:tcPr>
            <w:tcW w:w="1275" w:type="dxa"/>
          </w:tcPr>
          <w:p w14:paraId="5C4E6126" w14:textId="77777777" w:rsidR="00E4664A" w:rsidRDefault="00E0584A">
            <w:pPr>
              <w:rPr>
                <w:rFonts w:ascii="Arial" w:eastAsia="Arial" w:hAnsi="Arial" w:cs="Arial"/>
                <w:sz w:val="18"/>
                <w:szCs w:val="18"/>
              </w:rPr>
            </w:pPr>
            <w:r>
              <w:rPr>
                <w:rFonts w:ascii="Arial" w:eastAsia="Arial" w:hAnsi="Arial" w:cs="Arial"/>
                <w:sz w:val="18"/>
                <w:szCs w:val="18"/>
              </w:rPr>
              <w:t>15 horas</w:t>
            </w:r>
          </w:p>
        </w:tc>
      </w:tr>
      <w:tr w:rsidR="00E4664A" w14:paraId="5CB1304A" w14:textId="77777777">
        <w:tc>
          <w:tcPr>
            <w:tcW w:w="2792" w:type="dxa"/>
          </w:tcPr>
          <w:p w14:paraId="67B992F7" w14:textId="77777777" w:rsidR="00E4664A" w:rsidRDefault="00E0584A">
            <w:pPr>
              <w:rPr>
                <w:rFonts w:ascii="Arial" w:eastAsia="Arial" w:hAnsi="Arial" w:cs="Arial"/>
                <w:sz w:val="18"/>
                <w:szCs w:val="18"/>
              </w:rPr>
            </w:pPr>
            <w:r>
              <w:rPr>
                <w:rFonts w:ascii="Arial" w:eastAsia="Arial" w:hAnsi="Arial" w:cs="Arial"/>
                <w:sz w:val="18"/>
                <w:szCs w:val="18"/>
              </w:rPr>
              <w:t>Unidade III - …</w:t>
            </w:r>
          </w:p>
        </w:tc>
        <w:tc>
          <w:tcPr>
            <w:tcW w:w="2977" w:type="dxa"/>
          </w:tcPr>
          <w:p w14:paraId="5547F8E0" w14:textId="77777777" w:rsidR="00E4664A" w:rsidRDefault="00E0584A">
            <w:pPr>
              <w:rPr>
                <w:rFonts w:ascii="Arial" w:eastAsia="Arial" w:hAnsi="Arial" w:cs="Arial"/>
                <w:sz w:val="18"/>
                <w:szCs w:val="18"/>
              </w:rPr>
            </w:pPr>
            <w:r>
              <w:rPr>
                <w:rFonts w:ascii="Arial" w:eastAsia="Arial" w:hAnsi="Arial" w:cs="Arial"/>
                <w:sz w:val="18"/>
                <w:szCs w:val="18"/>
              </w:rPr>
              <w:t>…</w:t>
            </w:r>
          </w:p>
        </w:tc>
        <w:tc>
          <w:tcPr>
            <w:tcW w:w="1843" w:type="dxa"/>
          </w:tcPr>
          <w:p w14:paraId="45239FD6" w14:textId="77777777" w:rsidR="00E4664A" w:rsidRDefault="00E0584A">
            <w:pPr>
              <w:rPr>
                <w:rFonts w:ascii="Arial" w:eastAsia="Arial" w:hAnsi="Arial" w:cs="Arial"/>
                <w:sz w:val="18"/>
                <w:szCs w:val="18"/>
              </w:rPr>
            </w:pPr>
            <w:r>
              <w:rPr>
                <w:rFonts w:ascii="Arial" w:eastAsia="Arial" w:hAnsi="Arial" w:cs="Arial"/>
                <w:sz w:val="18"/>
                <w:szCs w:val="18"/>
              </w:rPr>
              <w:t>…</w:t>
            </w:r>
          </w:p>
        </w:tc>
        <w:tc>
          <w:tcPr>
            <w:tcW w:w="1275" w:type="dxa"/>
          </w:tcPr>
          <w:p w14:paraId="02B7B541" w14:textId="77777777" w:rsidR="00E4664A" w:rsidRDefault="00E0584A">
            <w:pPr>
              <w:rPr>
                <w:rFonts w:ascii="Arial" w:eastAsia="Arial" w:hAnsi="Arial" w:cs="Arial"/>
                <w:sz w:val="18"/>
                <w:szCs w:val="18"/>
              </w:rPr>
            </w:pPr>
            <w:r>
              <w:rPr>
                <w:rFonts w:ascii="Arial" w:eastAsia="Arial" w:hAnsi="Arial" w:cs="Arial"/>
                <w:sz w:val="18"/>
                <w:szCs w:val="18"/>
              </w:rPr>
              <w:t>…</w:t>
            </w:r>
          </w:p>
        </w:tc>
      </w:tr>
    </w:tbl>
    <w:p w14:paraId="14967123" w14:textId="77777777" w:rsidR="00E4664A" w:rsidRDefault="00E4664A">
      <w:pPr>
        <w:spacing w:line="240" w:lineRule="auto"/>
        <w:jc w:val="both"/>
        <w:rPr>
          <w:rFonts w:ascii="Arial" w:eastAsia="Arial" w:hAnsi="Arial" w:cs="Arial"/>
          <w:i/>
          <w:sz w:val="18"/>
          <w:szCs w:val="18"/>
        </w:rPr>
      </w:pPr>
    </w:p>
    <w:bookmarkEnd w:id="32"/>
    <w:p w14:paraId="6A7F058F" w14:textId="183F3CD3" w:rsidR="00E4664A" w:rsidRDefault="00E0584A">
      <w:pPr>
        <w:spacing w:after="0" w:line="240" w:lineRule="auto"/>
        <w:jc w:val="both"/>
        <w:rPr>
          <w:rFonts w:ascii="Arial" w:eastAsia="Arial" w:hAnsi="Arial" w:cs="Arial"/>
          <w:b/>
          <w:sz w:val="24"/>
          <w:szCs w:val="24"/>
        </w:rPr>
      </w:pPr>
      <w:r>
        <w:rPr>
          <w:rFonts w:ascii="Arial" w:eastAsia="Arial" w:hAnsi="Arial" w:cs="Arial"/>
          <w:b/>
          <w:sz w:val="24"/>
          <w:szCs w:val="24"/>
        </w:rPr>
        <w:t>1</w:t>
      </w:r>
      <w:r w:rsidR="00276A33">
        <w:rPr>
          <w:rFonts w:ascii="Arial" w:eastAsia="Arial" w:hAnsi="Arial" w:cs="Arial"/>
          <w:b/>
          <w:sz w:val="24"/>
          <w:szCs w:val="24"/>
        </w:rPr>
        <w:t>8</w:t>
      </w:r>
      <w:r>
        <w:rPr>
          <w:rFonts w:ascii="Arial" w:eastAsia="Arial" w:hAnsi="Arial" w:cs="Arial"/>
          <w:b/>
          <w:sz w:val="24"/>
          <w:szCs w:val="24"/>
        </w:rPr>
        <w:t>.1 Cronograma de trabalho e estratégias de ensino-aprendizagem</w:t>
      </w:r>
    </w:p>
    <w:p w14:paraId="2605217B" w14:textId="77777777" w:rsidR="00E4664A" w:rsidRDefault="00E0584A">
      <w:pPr>
        <w:spacing w:line="240" w:lineRule="auto"/>
        <w:jc w:val="both"/>
        <w:rPr>
          <w:rFonts w:ascii="Arial" w:eastAsia="Arial" w:hAnsi="Arial" w:cs="Arial"/>
          <w:i/>
          <w:color w:val="0000FF"/>
          <w:sz w:val="18"/>
          <w:szCs w:val="18"/>
        </w:rPr>
      </w:pPr>
      <w:bookmarkStart w:id="33" w:name="_Hlk175741453"/>
      <w:r>
        <w:rPr>
          <w:rFonts w:ascii="Arial" w:eastAsia="Arial" w:hAnsi="Arial" w:cs="Arial"/>
          <w:i/>
          <w:color w:val="0000FF"/>
          <w:sz w:val="18"/>
          <w:szCs w:val="18"/>
        </w:rPr>
        <w:t>(Deverá ser, preferencialmente, elaborado juntamente com o docente que irá conduzir o processo ensino-aprendizagem.  Este cronograma não será incluído no certificado.</w:t>
      </w:r>
    </w:p>
    <w:tbl>
      <w:tblPr>
        <w:tblStyle w:val="af4"/>
        <w:tblW w:w="91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0"/>
        <w:gridCol w:w="960"/>
        <w:gridCol w:w="1815"/>
        <w:gridCol w:w="2445"/>
        <w:gridCol w:w="1665"/>
        <w:gridCol w:w="1590"/>
      </w:tblGrid>
      <w:tr w:rsidR="00E4664A" w14:paraId="530CAE8E" w14:textId="77777777">
        <w:trPr>
          <w:trHeight w:val="1737"/>
        </w:trPr>
        <w:tc>
          <w:tcPr>
            <w:tcW w:w="630" w:type="dxa"/>
            <w:shd w:val="clear" w:color="auto" w:fill="D9D9D9"/>
          </w:tcPr>
          <w:bookmarkEnd w:id="33"/>
          <w:p w14:paraId="2DE2400E" w14:textId="77777777" w:rsidR="00E4664A" w:rsidRDefault="00E0584A">
            <w:pPr>
              <w:ind w:left="100" w:right="-160" w:hanging="63"/>
              <w:rPr>
                <w:rFonts w:ascii="Times New Roman" w:eastAsia="Times New Roman" w:hAnsi="Times New Roman" w:cs="Times New Roman"/>
                <w:sz w:val="16"/>
                <w:szCs w:val="16"/>
              </w:rPr>
            </w:pPr>
            <w:r>
              <w:rPr>
                <w:rFonts w:ascii="Arial" w:eastAsia="Arial" w:hAnsi="Arial" w:cs="Arial"/>
                <w:b/>
                <w:i/>
                <w:color w:val="000000"/>
                <w:sz w:val="16"/>
                <w:szCs w:val="16"/>
              </w:rPr>
              <w:t>Dia</w:t>
            </w:r>
          </w:p>
          <w:p w14:paraId="5BC020CA" w14:textId="77777777" w:rsidR="00E4664A" w:rsidRDefault="00E4664A">
            <w:pPr>
              <w:tabs>
                <w:tab w:val="center" w:pos="4320"/>
                <w:tab w:val="right" w:pos="8640"/>
              </w:tabs>
              <w:ind w:left="-567" w:right="117"/>
              <w:jc w:val="center"/>
              <w:rPr>
                <w:rFonts w:ascii="Arial" w:eastAsia="Arial" w:hAnsi="Arial" w:cs="Arial"/>
                <w:i/>
                <w:sz w:val="16"/>
                <w:szCs w:val="16"/>
              </w:rPr>
            </w:pPr>
          </w:p>
        </w:tc>
        <w:tc>
          <w:tcPr>
            <w:tcW w:w="960" w:type="dxa"/>
            <w:shd w:val="clear" w:color="auto" w:fill="D9D9D9"/>
          </w:tcPr>
          <w:p w14:paraId="74B6DF10" w14:textId="77777777" w:rsidR="00E4664A" w:rsidRDefault="00E0584A">
            <w:pPr>
              <w:tabs>
                <w:tab w:val="center" w:pos="4320"/>
                <w:tab w:val="right" w:pos="8640"/>
              </w:tabs>
              <w:ind w:left="-34" w:right="57"/>
              <w:jc w:val="center"/>
              <w:rPr>
                <w:rFonts w:ascii="Arial" w:eastAsia="Arial" w:hAnsi="Arial" w:cs="Arial"/>
                <w:i/>
                <w:sz w:val="16"/>
                <w:szCs w:val="16"/>
              </w:rPr>
            </w:pPr>
            <w:r>
              <w:rPr>
                <w:rFonts w:ascii="Arial" w:eastAsia="Arial" w:hAnsi="Arial" w:cs="Arial"/>
                <w:b/>
                <w:i/>
                <w:color w:val="000000"/>
                <w:sz w:val="16"/>
                <w:szCs w:val="16"/>
              </w:rPr>
              <w:t>Horário e Período</w:t>
            </w:r>
          </w:p>
        </w:tc>
        <w:tc>
          <w:tcPr>
            <w:tcW w:w="1815" w:type="dxa"/>
            <w:shd w:val="clear" w:color="auto" w:fill="D9D9D9"/>
          </w:tcPr>
          <w:p w14:paraId="2698686B" w14:textId="77777777" w:rsidR="00E4664A" w:rsidRDefault="00E0584A">
            <w:pPr>
              <w:ind w:left="100"/>
              <w:jc w:val="center"/>
              <w:rPr>
                <w:rFonts w:ascii="Times New Roman" w:eastAsia="Times New Roman" w:hAnsi="Times New Roman" w:cs="Times New Roman"/>
                <w:sz w:val="16"/>
                <w:szCs w:val="16"/>
              </w:rPr>
            </w:pPr>
            <w:r>
              <w:rPr>
                <w:rFonts w:ascii="Arial" w:eastAsia="Arial" w:hAnsi="Arial" w:cs="Arial"/>
                <w:b/>
                <w:color w:val="000000"/>
                <w:sz w:val="16"/>
                <w:szCs w:val="16"/>
              </w:rPr>
              <w:t>Conteúdos Programáticos</w:t>
            </w:r>
          </w:p>
          <w:p w14:paraId="3FEA913C" w14:textId="77777777" w:rsidR="00E4664A" w:rsidRDefault="00E0584A">
            <w:pPr>
              <w:tabs>
                <w:tab w:val="left" w:pos="235"/>
                <w:tab w:val="left" w:pos="1140"/>
                <w:tab w:val="center" w:pos="4320"/>
                <w:tab w:val="right" w:pos="8640"/>
              </w:tabs>
              <w:ind w:left="6" w:right="155" w:firstLine="10"/>
              <w:jc w:val="center"/>
              <w:rPr>
                <w:rFonts w:ascii="Arial" w:eastAsia="Arial" w:hAnsi="Arial" w:cs="Arial"/>
                <w:i/>
                <w:color w:val="538135"/>
                <w:sz w:val="16"/>
                <w:szCs w:val="16"/>
              </w:rPr>
            </w:pPr>
            <w:r>
              <w:rPr>
                <w:rFonts w:ascii="Arial" w:eastAsia="Arial" w:hAnsi="Arial" w:cs="Arial"/>
                <w:color w:val="000000"/>
                <w:sz w:val="16"/>
                <w:szCs w:val="16"/>
              </w:rPr>
              <w:t>(Conteúdos e temas, a serem abordado</w:t>
            </w:r>
            <w:r>
              <w:rPr>
                <w:rFonts w:ascii="Arial" w:eastAsia="Arial" w:hAnsi="Arial" w:cs="Arial"/>
                <w:i/>
                <w:strike/>
                <w:color w:val="000000"/>
                <w:sz w:val="16"/>
                <w:szCs w:val="16"/>
              </w:rPr>
              <w:t>s</w:t>
            </w:r>
          </w:p>
        </w:tc>
        <w:tc>
          <w:tcPr>
            <w:tcW w:w="2445" w:type="dxa"/>
            <w:shd w:val="clear" w:color="auto" w:fill="D9D9D9"/>
          </w:tcPr>
          <w:p w14:paraId="24D285C3" w14:textId="77777777" w:rsidR="00E4664A" w:rsidRDefault="00E0584A">
            <w:pPr>
              <w:ind w:left="140" w:right="220"/>
              <w:jc w:val="center"/>
              <w:rPr>
                <w:rFonts w:ascii="Times New Roman" w:eastAsia="Times New Roman" w:hAnsi="Times New Roman" w:cs="Times New Roman"/>
                <w:sz w:val="16"/>
                <w:szCs w:val="16"/>
              </w:rPr>
            </w:pPr>
            <w:r>
              <w:rPr>
                <w:rFonts w:ascii="Arial" w:eastAsia="Arial" w:hAnsi="Arial" w:cs="Arial"/>
                <w:b/>
                <w:i/>
                <w:color w:val="000000"/>
                <w:sz w:val="16"/>
                <w:szCs w:val="16"/>
              </w:rPr>
              <w:t>Atividades/Estratégias de ensino- aprendizagem</w:t>
            </w:r>
          </w:p>
          <w:p w14:paraId="3B6250F3" w14:textId="77777777" w:rsidR="00E4664A" w:rsidRDefault="00E0584A">
            <w:pPr>
              <w:tabs>
                <w:tab w:val="left" w:pos="235"/>
                <w:tab w:val="left" w:pos="1140"/>
                <w:tab w:val="center" w:pos="4320"/>
                <w:tab w:val="right" w:pos="8640"/>
              </w:tabs>
              <w:ind w:left="6" w:right="155" w:firstLine="10"/>
              <w:jc w:val="center"/>
              <w:rPr>
                <w:rFonts w:ascii="Arial" w:eastAsia="Arial" w:hAnsi="Arial" w:cs="Arial"/>
                <w:sz w:val="16"/>
                <w:szCs w:val="16"/>
              </w:rPr>
            </w:pPr>
            <w:r>
              <w:rPr>
                <w:rFonts w:ascii="Arial" w:eastAsia="Arial" w:hAnsi="Arial" w:cs="Arial"/>
                <w:color w:val="000000"/>
                <w:sz w:val="16"/>
                <w:szCs w:val="16"/>
              </w:rPr>
              <w:t>(Estratégia Didático Educacional (Metodologia que deve ser descrita detalhadamente)</w:t>
            </w:r>
          </w:p>
        </w:tc>
        <w:tc>
          <w:tcPr>
            <w:tcW w:w="1665" w:type="dxa"/>
            <w:shd w:val="clear" w:color="auto" w:fill="D9D9D9"/>
          </w:tcPr>
          <w:p w14:paraId="45C83C37" w14:textId="77777777" w:rsidR="00E4664A" w:rsidRDefault="00E0584A">
            <w:pPr>
              <w:ind w:left="100"/>
              <w:jc w:val="center"/>
              <w:rPr>
                <w:rFonts w:ascii="Times New Roman" w:eastAsia="Times New Roman" w:hAnsi="Times New Roman" w:cs="Times New Roman"/>
                <w:sz w:val="16"/>
                <w:szCs w:val="16"/>
              </w:rPr>
            </w:pPr>
            <w:r>
              <w:rPr>
                <w:rFonts w:ascii="Arial" w:eastAsia="Arial" w:hAnsi="Arial" w:cs="Arial"/>
                <w:b/>
                <w:color w:val="000000"/>
                <w:sz w:val="16"/>
                <w:szCs w:val="16"/>
              </w:rPr>
              <w:t>Recursos didáticos e audiovisuais:</w:t>
            </w:r>
          </w:p>
          <w:p w14:paraId="2DBADDD4" w14:textId="77777777" w:rsidR="00E4664A" w:rsidRDefault="00E0584A">
            <w:pPr>
              <w:tabs>
                <w:tab w:val="left" w:pos="235"/>
                <w:tab w:val="left" w:pos="1140"/>
                <w:tab w:val="center" w:pos="4320"/>
                <w:tab w:val="right" w:pos="8640"/>
              </w:tabs>
              <w:ind w:left="6" w:right="155" w:firstLine="10"/>
              <w:jc w:val="center"/>
              <w:rPr>
                <w:rFonts w:ascii="Arial" w:eastAsia="Arial" w:hAnsi="Arial" w:cs="Arial"/>
                <w:sz w:val="16"/>
                <w:szCs w:val="16"/>
              </w:rPr>
            </w:pPr>
            <w:r>
              <w:rPr>
                <w:rFonts w:ascii="Arial" w:eastAsia="Arial" w:hAnsi="Arial" w:cs="Arial"/>
                <w:color w:val="000000"/>
                <w:sz w:val="16"/>
                <w:szCs w:val="16"/>
              </w:rPr>
              <w:t>(Citar os recursos utilizados no desenvolvimento do curso/ disciplina/ unidade.</w:t>
            </w:r>
          </w:p>
        </w:tc>
        <w:tc>
          <w:tcPr>
            <w:tcW w:w="1590" w:type="dxa"/>
            <w:shd w:val="clear" w:color="auto" w:fill="D9D9D9"/>
          </w:tcPr>
          <w:p w14:paraId="74DCCB4E" w14:textId="77777777" w:rsidR="00E4664A" w:rsidRDefault="00E0584A">
            <w:pPr>
              <w:ind w:left="100" w:right="60"/>
              <w:jc w:val="center"/>
              <w:rPr>
                <w:rFonts w:ascii="Times New Roman" w:eastAsia="Times New Roman" w:hAnsi="Times New Roman" w:cs="Times New Roman"/>
                <w:sz w:val="16"/>
                <w:szCs w:val="16"/>
              </w:rPr>
            </w:pPr>
            <w:r>
              <w:rPr>
                <w:rFonts w:ascii="Arial" w:eastAsia="Arial" w:hAnsi="Arial" w:cs="Arial"/>
                <w:b/>
                <w:i/>
                <w:color w:val="000000"/>
                <w:sz w:val="16"/>
                <w:szCs w:val="16"/>
              </w:rPr>
              <w:t>Responsável pela atividade e/ou docente:</w:t>
            </w:r>
          </w:p>
          <w:p w14:paraId="55705F81" w14:textId="77777777" w:rsidR="00E4664A" w:rsidRDefault="00E4664A">
            <w:pPr>
              <w:tabs>
                <w:tab w:val="center" w:pos="4320"/>
                <w:tab w:val="right" w:pos="8640"/>
              </w:tabs>
              <w:ind w:left="-567"/>
              <w:rPr>
                <w:rFonts w:ascii="Arial" w:eastAsia="Arial" w:hAnsi="Arial" w:cs="Arial"/>
                <w:i/>
                <w:sz w:val="16"/>
                <w:szCs w:val="16"/>
              </w:rPr>
            </w:pPr>
          </w:p>
        </w:tc>
      </w:tr>
      <w:tr w:rsidR="00E4664A" w14:paraId="78D78ECE" w14:textId="77777777">
        <w:trPr>
          <w:trHeight w:val="600"/>
        </w:trPr>
        <w:tc>
          <w:tcPr>
            <w:tcW w:w="630" w:type="dxa"/>
          </w:tcPr>
          <w:p w14:paraId="28915D7F" w14:textId="77777777" w:rsidR="00E4664A" w:rsidRDefault="00E4664A">
            <w:pPr>
              <w:tabs>
                <w:tab w:val="center" w:pos="4320"/>
                <w:tab w:val="right" w:pos="8640"/>
              </w:tabs>
              <w:ind w:right="-166"/>
              <w:rPr>
                <w:rFonts w:ascii="Arial" w:eastAsia="Arial" w:hAnsi="Arial" w:cs="Arial"/>
                <w:b/>
                <w:i/>
                <w:sz w:val="20"/>
                <w:szCs w:val="20"/>
              </w:rPr>
            </w:pPr>
          </w:p>
        </w:tc>
        <w:tc>
          <w:tcPr>
            <w:tcW w:w="960" w:type="dxa"/>
          </w:tcPr>
          <w:p w14:paraId="6BBC97CB" w14:textId="77777777" w:rsidR="00E4664A" w:rsidRDefault="00E4664A">
            <w:pPr>
              <w:tabs>
                <w:tab w:val="center" w:pos="4320"/>
                <w:tab w:val="right" w:pos="8640"/>
              </w:tabs>
              <w:ind w:left="-30" w:firstLine="30"/>
              <w:jc w:val="center"/>
              <w:rPr>
                <w:rFonts w:ascii="Arial" w:eastAsia="Arial" w:hAnsi="Arial" w:cs="Arial"/>
                <w:b/>
                <w:i/>
                <w:sz w:val="20"/>
                <w:szCs w:val="20"/>
              </w:rPr>
            </w:pPr>
          </w:p>
        </w:tc>
        <w:tc>
          <w:tcPr>
            <w:tcW w:w="1815" w:type="dxa"/>
          </w:tcPr>
          <w:p w14:paraId="3D182B9A" w14:textId="77777777" w:rsidR="00E4664A" w:rsidRDefault="00E4664A">
            <w:pPr>
              <w:tabs>
                <w:tab w:val="left" w:pos="235"/>
                <w:tab w:val="left" w:pos="1140"/>
                <w:tab w:val="center" w:pos="4320"/>
                <w:tab w:val="right" w:pos="8640"/>
              </w:tabs>
              <w:jc w:val="center"/>
              <w:rPr>
                <w:rFonts w:ascii="Arial" w:eastAsia="Arial" w:hAnsi="Arial" w:cs="Arial"/>
                <w:b/>
              </w:rPr>
            </w:pPr>
          </w:p>
        </w:tc>
        <w:tc>
          <w:tcPr>
            <w:tcW w:w="2445" w:type="dxa"/>
          </w:tcPr>
          <w:p w14:paraId="634D794D" w14:textId="77777777" w:rsidR="00E4664A" w:rsidRDefault="00E4664A">
            <w:pPr>
              <w:tabs>
                <w:tab w:val="left" w:pos="2443"/>
                <w:tab w:val="center" w:pos="4320"/>
                <w:tab w:val="right" w:pos="8640"/>
              </w:tabs>
              <w:ind w:left="34" w:right="216"/>
              <w:jc w:val="center"/>
              <w:rPr>
                <w:rFonts w:ascii="Arial" w:eastAsia="Arial" w:hAnsi="Arial" w:cs="Arial"/>
                <w:b/>
                <w:i/>
                <w:sz w:val="20"/>
                <w:szCs w:val="20"/>
              </w:rPr>
            </w:pPr>
          </w:p>
        </w:tc>
        <w:tc>
          <w:tcPr>
            <w:tcW w:w="1665" w:type="dxa"/>
          </w:tcPr>
          <w:p w14:paraId="2E336E51" w14:textId="77777777" w:rsidR="00E4664A" w:rsidRDefault="00E4664A">
            <w:pPr>
              <w:jc w:val="center"/>
              <w:rPr>
                <w:rFonts w:ascii="Arial" w:eastAsia="Arial" w:hAnsi="Arial" w:cs="Arial"/>
                <w:b/>
                <w:sz w:val="20"/>
                <w:szCs w:val="20"/>
              </w:rPr>
            </w:pPr>
          </w:p>
        </w:tc>
        <w:tc>
          <w:tcPr>
            <w:tcW w:w="1590" w:type="dxa"/>
          </w:tcPr>
          <w:p w14:paraId="061BF01F" w14:textId="77777777" w:rsidR="00E4664A" w:rsidRDefault="00E4664A">
            <w:pPr>
              <w:tabs>
                <w:tab w:val="center" w:pos="4320"/>
                <w:tab w:val="right" w:pos="8640"/>
              </w:tabs>
              <w:ind w:right="61"/>
              <w:jc w:val="center"/>
              <w:rPr>
                <w:rFonts w:ascii="Arial" w:eastAsia="Arial" w:hAnsi="Arial" w:cs="Arial"/>
                <w:b/>
                <w:i/>
                <w:sz w:val="20"/>
                <w:szCs w:val="20"/>
              </w:rPr>
            </w:pPr>
          </w:p>
        </w:tc>
      </w:tr>
      <w:tr w:rsidR="00E4664A" w14:paraId="6E94F0D0" w14:textId="77777777">
        <w:trPr>
          <w:trHeight w:val="705"/>
        </w:trPr>
        <w:tc>
          <w:tcPr>
            <w:tcW w:w="630" w:type="dxa"/>
          </w:tcPr>
          <w:p w14:paraId="008E61DC" w14:textId="77777777" w:rsidR="00E4664A" w:rsidRDefault="00E4664A">
            <w:pPr>
              <w:tabs>
                <w:tab w:val="center" w:pos="4320"/>
                <w:tab w:val="right" w:pos="8640"/>
              </w:tabs>
              <w:ind w:right="-166"/>
              <w:rPr>
                <w:rFonts w:ascii="Arial" w:eastAsia="Arial" w:hAnsi="Arial" w:cs="Arial"/>
                <w:b/>
                <w:i/>
                <w:sz w:val="20"/>
                <w:szCs w:val="20"/>
              </w:rPr>
            </w:pPr>
          </w:p>
        </w:tc>
        <w:tc>
          <w:tcPr>
            <w:tcW w:w="960" w:type="dxa"/>
          </w:tcPr>
          <w:p w14:paraId="714CF37C" w14:textId="77777777" w:rsidR="00E4664A" w:rsidRDefault="00E4664A">
            <w:pPr>
              <w:tabs>
                <w:tab w:val="center" w:pos="4320"/>
                <w:tab w:val="right" w:pos="8640"/>
              </w:tabs>
              <w:ind w:left="-30" w:firstLine="30"/>
              <w:jc w:val="center"/>
              <w:rPr>
                <w:rFonts w:ascii="Arial" w:eastAsia="Arial" w:hAnsi="Arial" w:cs="Arial"/>
                <w:b/>
                <w:i/>
                <w:sz w:val="20"/>
                <w:szCs w:val="20"/>
              </w:rPr>
            </w:pPr>
          </w:p>
        </w:tc>
        <w:tc>
          <w:tcPr>
            <w:tcW w:w="1815" w:type="dxa"/>
          </w:tcPr>
          <w:p w14:paraId="3025CF97" w14:textId="77777777" w:rsidR="00E4664A" w:rsidRDefault="00E4664A">
            <w:pPr>
              <w:tabs>
                <w:tab w:val="left" w:pos="235"/>
                <w:tab w:val="left" w:pos="1140"/>
                <w:tab w:val="center" w:pos="4320"/>
                <w:tab w:val="right" w:pos="8640"/>
              </w:tabs>
              <w:jc w:val="center"/>
              <w:rPr>
                <w:rFonts w:ascii="Arial" w:eastAsia="Arial" w:hAnsi="Arial" w:cs="Arial"/>
                <w:b/>
              </w:rPr>
            </w:pPr>
          </w:p>
        </w:tc>
        <w:tc>
          <w:tcPr>
            <w:tcW w:w="2445" w:type="dxa"/>
          </w:tcPr>
          <w:p w14:paraId="35999651" w14:textId="77777777" w:rsidR="00E4664A" w:rsidRDefault="00E4664A">
            <w:pPr>
              <w:tabs>
                <w:tab w:val="left" w:pos="2443"/>
                <w:tab w:val="center" w:pos="4320"/>
                <w:tab w:val="right" w:pos="8640"/>
              </w:tabs>
              <w:ind w:left="34" w:right="216"/>
              <w:jc w:val="center"/>
              <w:rPr>
                <w:rFonts w:ascii="Arial" w:eastAsia="Arial" w:hAnsi="Arial" w:cs="Arial"/>
                <w:b/>
                <w:i/>
                <w:sz w:val="20"/>
                <w:szCs w:val="20"/>
              </w:rPr>
            </w:pPr>
          </w:p>
        </w:tc>
        <w:tc>
          <w:tcPr>
            <w:tcW w:w="1665" w:type="dxa"/>
          </w:tcPr>
          <w:p w14:paraId="60287FAF" w14:textId="77777777" w:rsidR="00E4664A" w:rsidRDefault="00E4664A">
            <w:pPr>
              <w:jc w:val="center"/>
              <w:rPr>
                <w:rFonts w:ascii="Arial" w:eastAsia="Arial" w:hAnsi="Arial" w:cs="Arial"/>
                <w:b/>
                <w:sz w:val="20"/>
                <w:szCs w:val="20"/>
              </w:rPr>
            </w:pPr>
          </w:p>
        </w:tc>
        <w:tc>
          <w:tcPr>
            <w:tcW w:w="1590" w:type="dxa"/>
          </w:tcPr>
          <w:p w14:paraId="0CB749C0" w14:textId="77777777" w:rsidR="00E4664A" w:rsidRDefault="00E4664A">
            <w:pPr>
              <w:tabs>
                <w:tab w:val="center" w:pos="4320"/>
                <w:tab w:val="right" w:pos="8640"/>
              </w:tabs>
              <w:ind w:right="61"/>
              <w:jc w:val="center"/>
              <w:rPr>
                <w:rFonts w:ascii="Arial" w:eastAsia="Arial" w:hAnsi="Arial" w:cs="Arial"/>
                <w:b/>
                <w:i/>
                <w:sz w:val="20"/>
                <w:szCs w:val="20"/>
              </w:rPr>
            </w:pPr>
          </w:p>
        </w:tc>
      </w:tr>
    </w:tbl>
    <w:p w14:paraId="62E73FE4" w14:textId="77777777" w:rsidR="00E4664A" w:rsidRDefault="00E4664A">
      <w:pPr>
        <w:shd w:val="clear" w:color="auto" w:fill="FFFFFF"/>
        <w:spacing w:after="0" w:line="240" w:lineRule="auto"/>
        <w:jc w:val="both"/>
        <w:rPr>
          <w:rFonts w:ascii="Arial" w:eastAsia="Arial" w:hAnsi="Arial" w:cs="Arial"/>
          <w:i/>
          <w:sz w:val="18"/>
          <w:szCs w:val="18"/>
        </w:rPr>
      </w:pPr>
    </w:p>
    <w:p w14:paraId="57AA9756" w14:textId="77777777" w:rsidR="00276A33" w:rsidRDefault="00276A33">
      <w:pPr>
        <w:spacing w:after="0" w:line="240" w:lineRule="auto"/>
        <w:jc w:val="both"/>
        <w:rPr>
          <w:rFonts w:ascii="Arial" w:eastAsia="Arial" w:hAnsi="Arial" w:cs="Arial"/>
          <w:b/>
          <w:sz w:val="24"/>
          <w:szCs w:val="24"/>
        </w:rPr>
      </w:pPr>
      <w:bookmarkStart w:id="34" w:name="_heading=h.26in1rg" w:colFirst="0" w:colLast="0"/>
      <w:bookmarkEnd w:id="34"/>
    </w:p>
    <w:p w14:paraId="687369F5" w14:textId="0CAE19A1" w:rsidR="00276A33" w:rsidRDefault="00276A33" w:rsidP="00276A33">
      <w:pPr>
        <w:shd w:val="clear" w:color="auto" w:fill="FFFFFF"/>
        <w:spacing w:after="0" w:line="240" w:lineRule="auto"/>
        <w:jc w:val="both"/>
        <w:rPr>
          <w:rFonts w:ascii="Arial" w:eastAsia="Arial" w:hAnsi="Arial" w:cs="Arial"/>
          <w:b/>
          <w:i/>
          <w:sz w:val="24"/>
          <w:szCs w:val="24"/>
        </w:rPr>
      </w:pPr>
      <w:r>
        <w:rPr>
          <w:rFonts w:ascii="Arial" w:eastAsia="Arial" w:hAnsi="Arial" w:cs="Arial"/>
          <w:b/>
          <w:sz w:val="24"/>
          <w:szCs w:val="24"/>
        </w:rPr>
        <w:t>19. Sistema de avaliação</w:t>
      </w:r>
    </w:p>
    <w:p w14:paraId="2EB4C009" w14:textId="77777777" w:rsidR="00276A33" w:rsidRDefault="00276A33" w:rsidP="00276A33">
      <w:pPr>
        <w:spacing w:after="0" w:line="240" w:lineRule="auto"/>
        <w:ind w:firstLine="283"/>
        <w:jc w:val="both"/>
        <w:rPr>
          <w:rFonts w:ascii="Arial" w:eastAsia="Arial" w:hAnsi="Arial" w:cs="Arial"/>
          <w:color w:val="0000FF"/>
          <w:sz w:val="18"/>
          <w:szCs w:val="18"/>
        </w:rPr>
      </w:pPr>
      <w:bookmarkStart w:id="35" w:name="_Hlk175741265"/>
      <w:r>
        <w:rPr>
          <w:rFonts w:ascii="Arial" w:eastAsia="Arial" w:hAnsi="Arial" w:cs="Arial"/>
          <w:i/>
          <w:color w:val="0000FF"/>
          <w:sz w:val="18"/>
          <w:szCs w:val="18"/>
        </w:rPr>
        <w:t xml:space="preserve">A avaliação precisa ter foco nas evidências de aprendizagem, com o objetivo de identificar potencialidades, o que já foi desenvolvido e o que ainda é necessário desenvolver. A avaliação pode ser somativa (atribuições de notas ou conceitos que consideram o aluno apto ou não ao término de um período de estudos) ou formativa (que leva em </w:t>
      </w:r>
      <w:r>
        <w:rPr>
          <w:rFonts w:ascii="Arial" w:eastAsia="Arial" w:hAnsi="Arial" w:cs="Arial"/>
          <w:i/>
          <w:color w:val="0000FF"/>
          <w:sz w:val="18"/>
          <w:szCs w:val="18"/>
        </w:rPr>
        <w:lastRenderedPageBreak/>
        <w:t xml:space="preserve">conta aspectos desenvolvidos durante o processo ensino aprendizagem, propõe melhorias e aprimoramentos ou recupera fragilidades no decorrer do processo, não tendo caráter classificatório ou seletivo) Em conformidade ao PPI da ESP/MT, sugere-se </w:t>
      </w:r>
      <w:r>
        <w:rPr>
          <w:rFonts w:ascii="Arial" w:eastAsia="Arial" w:hAnsi="Arial" w:cs="Arial"/>
          <w:i/>
          <w:color w:val="0000FF"/>
          <w:sz w:val="18"/>
          <w:szCs w:val="18"/>
          <w:u w:val="single"/>
        </w:rPr>
        <w:t xml:space="preserve">Autoavaliação, Diário de aprendizagem, questões de múltipla escolha, questões dissertativas, situação problema, portfólio reflexivo, portfólio coletivo, feedback individual e ou coletivo, avaliação entre pares, resolução de exercícios, mapa conceitual, cases de sucesso. Além de mencionar a modalidade é importante explicar como a avaliação ocorrerá. Observar também se a modalidade escolhida será possível de ser realizada com a carga horaria proposta.  </w:t>
      </w:r>
    </w:p>
    <w:p w14:paraId="6737DF8D" w14:textId="77777777" w:rsidR="00276A33" w:rsidRDefault="00276A33" w:rsidP="00276A33">
      <w:pPr>
        <w:pBdr>
          <w:top w:val="nil"/>
          <w:left w:val="nil"/>
          <w:bottom w:val="nil"/>
          <w:right w:val="nil"/>
          <w:between w:val="nil"/>
        </w:pBdr>
        <w:spacing w:after="0" w:line="240" w:lineRule="auto"/>
        <w:ind w:firstLine="283"/>
        <w:jc w:val="both"/>
        <w:rPr>
          <w:rFonts w:ascii="Arial" w:eastAsia="Arial" w:hAnsi="Arial" w:cs="Arial"/>
          <w:b/>
          <w:color w:val="0000FF"/>
          <w:sz w:val="24"/>
          <w:szCs w:val="24"/>
        </w:rPr>
      </w:pPr>
      <w:r>
        <w:rPr>
          <w:rFonts w:ascii="Arial" w:eastAsia="Arial" w:hAnsi="Arial" w:cs="Arial"/>
          <w:b/>
          <w:i/>
          <w:color w:val="0000FF"/>
          <w:sz w:val="18"/>
          <w:szCs w:val="18"/>
        </w:rPr>
        <w:t xml:space="preserve">Consultar PPI - Projeto Pedagógico Institucional em “Avaliação da Aprendizagem”, pág. 77 </w:t>
      </w:r>
      <w:r>
        <w:rPr>
          <w:rFonts w:ascii="Arial" w:eastAsia="Arial" w:hAnsi="Arial" w:cs="Arial"/>
          <w:color w:val="0000FF"/>
          <w:sz w:val="18"/>
          <w:szCs w:val="18"/>
        </w:rPr>
        <w:t>documento completo disponível em &lt;documento completo disponível em &lt;</w:t>
      </w:r>
      <w:hyperlink r:id="rId11">
        <w:r>
          <w:rPr>
            <w:rFonts w:ascii="Arial" w:eastAsia="Arial" w:hAnsi="Arial" w:cs="Arial"/>
            <w:color w:val="0000FF"/>
            <w:sz w:val="18"/>
            <w:szCs w:val="18"/>
            <w:u w:val="single"/>
          </w:rPr>
          <w:t>https://fi-admin.bvsalud.org/document/view/c6hrz</w:t>
        </w:r>
      </w:hyperlink>
      <w:r>
        <w:rPr>
          <w:rFonts w:ascii="Arial" w:eastAsia="Arial" w:hAnsi="Arial" w:cs="Arial"/>
          <w:color w:val="0000FF"/>
          <w:sz w:val="18"/>
          <w:szCs w:val="18"/>
        </w:rPr>
        <w:t>&gt;)</w:t>
      </w:r>
    </w:p>
    <w:p w14:paraId="65880C99" w14:textId="0B82F31F" w:rsidR="00276A33" w:rsidRDefault="00276A33" w:rsidP="00276A33">
      <w:pPr>
        <w:spacing w:after="0" w:line="240" w:lineRule="auto"/>
        <w:ind w:firstLine="283"/>
        <w:jc w:val="both"/>
        <w:rPr>
          <w:rFonts w:ascii="Arial" w:eastAsia="Arial" w:hAnsi="Arial" w:cs="Arial"/>
          <w:i/>
          <w:sz w:val="18"/>
          <w:szCs w:val="18"/>
        </w:rPr>
      </w:pPr>
    </w:p>
    <w:p w14:paraId="39B5B4B8" w14:textId="77777777" w:rsidR="00276A33" w:rsidRDefault="00276A33" w:rsidP="00276A33">
      <w:pPr>
        <w:spacing w:after="0" w:line="240" w:lineRule="auto"/>
        <w:ind w:firstLine="283"/>
        <w:jc w:val="both"/>
        <w:rPr>
          <w:rFonts w:ascii="Arial" w:eastAsia="Arial" w:hAnsi="Arial" w:cs="Arial"/>
          <w:i/>
          <w:sz w:val="18"/>
          <w:szCs w:val="18"/>
        </w:rPr>
      </w:pPr>
    </w:p>
    <w:bookmarkEnd w:id="35"/>
    <w:p w14:paraId="5C8AF00F" w14:textId="7FDE594C" w:rsidR="00E4664A" w:rsidRDefault="00E0584A">
      <w:pPr>
        <w:spacing w:after="0" w:line="240" w:lineRule="auto"/>
        <w:jc w:val="both"/>
        <w:rPr>
          <w:rFonts w:ascii="Arial" w:eastAsia="Arial" w:hAnsi="Arial" w:cs="Arial"/>
          <w:b/>
          <w:sz w:val="24"/>
          <w:szCs w:val="24"/>
        </w:rPr>
      </w:pPr>
      <w:r>
        <w:rPr>
          <w:rFonts w:ascii="Arial" w:eastAsia="Arial" w:hAnsi="Arial" w:cs="Arial"/>
          <w:b/>
          <w:sz w:val="24"/>
          <w:szCs w:val="24"/>
        </w:rPr>
        <w:t>2</w:t>
      </w:r>
      <w:r w:rsidR="00DF04F8">
        <w:rPr>
          <w:rFonts w:ascii="Arial" w:eastAsia="Arial" w:hAnsi="Arial" w:cs="Arial"/>
          <w:b/>
          <w:sz w:val="24"/>
          <w:szCs w:val="24"/>
        </w:rPr>
        <w:t>0</w:t>
      </w:r>
      <w:r>
        <w:rPr>
          <w:rFonts w:ascii="Arial" w:eastAsia="Arial" w:hAnsi="Arial" w:cs="Arial"/>
          <w:b/>
          <w:sz w:val="24"/>
          <w:szCs w:val="24"/>
        </w:rPr>
        <w:t>. Informações sobre os docentes/facilitadores</w:t>
      </w:r>
    </w:p>
    <w:p w14:paraId="59284E4F" w14:textId="77777777" w:rsidR="00E4664A" w:rsidRDefault="00E0584A">
      <w:pPr>
        <w:spacing w:after="0" w:line="240" w:lineRule="auto"/>
        <w:jc w:val="both"/>
        <w:rPr>
          <w:rFonts w:ascii="Arial" w:eastAsia="Arial" w:hAnsi="Arial" w:cs="Arial"/>
          <w:i/>
          <w:color w:val="0000FF"/>
          <w:sz w:val="18"/>
          <w:szCs w:val="18"/>
        </w:rPr>
      </w:pPr>
      <w:bookmarkStart w:id="36" w:name="_heading=h.ytxm3zggn5qe" w:colFirst="0" w:colLast="0"/>
      <w:bookmarkStart w:id="37" w:name="_Hlk175741523"/>
      <w:bookmarkEnd w:id="36"/>
      <w:r>
        <w:rPr>
          <w:rFonts w:ascii="Arial" w:eastAsia="Arial" w:hAnsi="Arial" w:cs="Arial"/>
          <w:b/>
          <w:i/>
          <w:color w:val="0000FF"/>
          <w:sz w:val="18"/>
          <w:szCs w:val="18"/>
        </w:rPr>
        <w:t>Docentes interno</w:t>
      </w:r>
      <w:r>
        <w:rPr>
          <w:rFonts w:ascii="Arial" w:eastAsia="Arial" w:hAnsi="Arial" w:cs="Arial"/>
          <w:i/>
          <w:color w:val="0000FF"/>
          <w:sz w:val="18"/>
          <w:szCs w:val="18"/>
        </w:rPr>
        <w:t xml:space="preserve">: Trabalhadores da SESMT credenciados ou não no Banco Interno de Docentes da ESPMT; </w:t>
      </w:r>
      <w:r>
        <w:rPr>
          <w:rFonts w:ascii="Arial" w:eastAsia="Arial" w:hAnsi="Arial" w:cs="Arial"/>
          <w:b/>
          <w:i/>
          <w:color w:val="0000FF"/>
          <w:sz w:val="18"/>
          <w:szCs w:val="18"/>
        </w:rPr>
        <w:t>Docente externo:</w:t>
      </w:r>
      <w:r>
        <w:rPr>
          <w:rFonts w:ascii="Arial" w:eastAsia="Arial" w:hAnsi="Arial" w:cs="Arial"/>
          <w:i/>
          <w:color w:val="0000FF"/>
          <w:sz w:val="18"/>
          <w:szCs w:val="18"/>
        </w:rPr>
        <w:t xml:space="preserve"> Docentes credenciados/selecionados por edital para o Banco de Colaborador Externo</w:t>
      </w:r>
    </w:p>
    <w:p w14:paraId="7A5104E3" w14:textId="77777777" w:rsidR="00E4664A" w:rsidRDefault="00E0584A">
      <w:pPr>
        <w:spacing w:line="240" w:lineRule="auto"/>
        <w:jc w:val="both"/>
        <w:rPr>
          <w:rFonts w:ascii="Arial" w:eastAsia="Arial" w:hAnsi="Arial" w:cs="Arial"/>
          <w:i/>
          <w:color w:val="0000FF"/>
          <w:sz w:val="18"/>
          <w:szCs w:val="18"/>
        </w:rPr>
      </w:pPr>
      <w:r>
        <w:rPr>
          <w:rFonts w:ascii="Arial" w:eastAsia="Arial" w:hAnsi="Arial" w:cs="Arial"/>
          <w:i/>
          <w:color w:val="0000FF"/>
          <w:sz w:val="18"/>
          <w:szCs w:val="18"/>
        </w:rPr>
        <w:t>Docente convidado: Trabalhador convidado que não se enquadrada como docente interno ou externo da ESPMT, que não terá impacto financeiro.</w:t>
      </w:r>
    </w:p>
    <w:p w14:paraId="113570A7" w14:textId="77777777" w:rsidR="00E4664A" w:rsidRDefault="00E0584A">
      <w:pPr>
        <w:spacing w:after="0" w:line="240" w:lineRule="auto"/>
        <w:jc w:val="both"/>
        <w:rPr>
          <w:rFonts w:ascii="Arial" w:eastAsia="Arial" w:hAnsi="Arial" w:cs="Arial"/>
          <w:i/>
          <w:color w:val="0000FF"/>
          <w:sz w:val="18"/>
          <w:szCs w:val="18"/>
        </w:rPr>
      </w:pPr>
      <w:r>
        <w:rPr>
          <w:rFonts w:ascii="Arial" w:eastAsia="Arial" w:hAnsi="Arial" w:cs="Arial"/>
          <w:i/>
          <w:color w:val="0000FF"/>
          <w:sz w:val="18"/>
          <w:szCs w:val="18"/>
        </w:rPr>
        <w:t xml:space="preserve">OBS: No caso de docentes do Banco Externo da ESPMT, é de responsabilidade do proponente a seleção e contratação conforme legislação vigente, combinado aos documentos necessários e os fluxos da ESPMT. </w:t>
      </w:r>
    </w:p>
    <w:p w14:paraId="4A2F77A1" w14:textId="77777777" w:rsidR="00E4664A" w:rsidRDefault="00E4664A">
      <w:pPr>
        <w:spacing w:after="0" w:line="240" w:lineRule="auto"/>
        <w:jc w:val="both"/>
        <w:rPr>
          <w:rFonts w:ascii="Arial" w:eastAsia="Arial" w:hAnsi="Arial" w:cs="Arial"/>
          <w:i/>
          <w:color w:val="0000FF"/>
          <w:sz w:val="18"/>
          <w:szCs w:val="18"/>
        </w:rPr>
      </w:pPr>
    </w:p>
    <w:tbl>
      <w:tblPr>
        <w:tblStyle w:val="af5"/>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0"/>
        <w:gridCol w:w="3735"/>
        <w:gridCol w:w="2640"/>
      </w:tblGrid>
      <w:tr w:rsidR="00E4664A" w14:paraId="3CF64853" w14:textId="77777777">
        <w:trPr>
          <w:trHeight w:val="255"/>
        </w:trPr>
        <w:tc>
          <w:tcPr>
            <w:tcW w:w="2700" w:type="dxa"/>
            <w:shd w:val="clear" w:color="auto" w:fill="D9D9D9"/>
            <w:vAlign w:val="center"/>
          </w:tcPr>
          <w:p w14:paraId="1A0D47D6" w14:textId="77777777" w:rsidR="00E4664A" w:rsidRDefault="00E0584A">
            <w:pPr>
              <w:tabs>
                <w:tab w:val="center" w:pos="4320"/>
                <w:tab w:val="right" w:pos="8640"/>
              </w:tabs>
              <w:ind w:right="191"/>
              <w:jc w:val="center"/>
              <w:rPr>
                <w:rFonts w:ascii="Arial" w:eastAsia="Arial" w:hAnsi="Arial" w:cs="Arial"/>
                <w:b/>
                <w:sz w:val="16"/>
                <w:szCs w:val="16"/>
              </w:rPr>
            </w:pPr>
            <w:r>
              <w:rPr>
                <w:rFonts w:ascii="Arial" w:eastAsia="Arial" w:hAnsi="Arial" w:cs="Arial"/>
                <w:b/>
                <w:sz w:val="16"/>
                <w:szCs w:val="16"/>
              </w:rPr>
              <w:t>Nº DE PROFISSIONAIS A SER CONVOCADO</w:t>
            </w:r>
          </w:p>
        </w:tc>
        <w:tc>
          <w:tcPr>
            <w:tcW w:w="3735" w:type="dxa"/>
            <w:shd w:val="clear" w:color="auto" w:fill="D9D9D9"/>
            <w:vAlign w:val="center"/>
          </w:tcPr>
          <w:p w14:paraId="0A89A93F" w14:textId="77777777" w:rsidR="00E4664A" w:rsidRDefault="00E0584A">
            <w:pPr>
              <w:tabs>
                <w:tab w:val="center" w:pos="4320"/>
                <w:tab w:val="right" w:pos="8640"/>
              </w:tabs>
              <w:ind w:right="191"/>
              <w:jc w:val="center"/>
              <w:rPr>
                <w:rFonts w:ascii="Arial" w:eastAsia="Arial" w:hAnsi="Arial" w:cs="Arial"/>
                <w:b/>
                <w:sz w:val="16"/>
                <w:szCs w:val="16"/>
              </w:rPr>
            </w:pPr>
            <w:r>
              <w:rPr>
                <w:rFonts w:ascii="Arial" w:eastAsia="Arial" w:hAnsi="Arial" w:cs="Arial"/>
                <w:b/>
                <w:sz w:val="16"/>
                <w:szCs w:val="16"/>
              </w:rPr>
              <w:t>DESCRIÇÃO DO PERFIL PROFISSIONAL</w:t>
            </w:r>
          </w:p>
        </w:tc>
        <w:tc>
          <w:tcPr>
            <w:tcW w:w="2640" w:type="dxa"/>
            <w:shd w:val="clear" w:color="auto" w:fill="D9D9D9"/>
            <w:vAlign w:val="center"/>
          </w:tcPr>
          <w:p w14:paraId="5E2E9AD2" w14:textId="77777777" w:rsidR="00E4664A" w:rsidRDefault="00E0584A">
            <w:pPr>
              <w:tabs>
                <w:tab w:val="center" w:pos="4320"/>
                <w:tab w:val="right" w:pos="8640"/>
              </w:tabs>
              <w:ind w:right="191"/>
              <w:jc w:val="center"/>
              <w:rPr>
                <w:rFonts w:ascii="Arial" w:eastAsia="Arial" w:hAnsi="Arial" w:cs="Arial"/>
                <w:b/>
                <w:sz w:val="16"/>
                <w:szCs w:val="16"/>
              </w:rPr>
            </w:pPr>
            <w:r>
              <w:rPr>
                <w:rFonts w:ascii="Arial" w:eastAsia="Arial" w:hAnsi="Arial" w:cs="Arial"/>
                <w:b/>
                <w:sz w:val="16"/>
                <w:szCs w:val="16"/>
              </w:rPr>
              <w:t>Categoria do docente</w:t>
            </w:r>
          </w:p>
        </w:tc>
      </w:tr>
      <w:tr w:rsidR="00E4664A" w14:paraId="2D2DE651" w14:textId="77777777">
        <w:trPr>
          <w:trHeight w:val="400"/>
        </w:trPr>
        <w:tc>
          <w:tcPr>
            <w:tcW w:w="2700" w:type="dxa"/>
            <w:vMerge w:val="restart"/>
          </w:tcPr>
          <w:p w14:paraId="4F41706B" w14:textId="77777777" w:rsidR="00E4664A" w:rsidRDefault="00E4664A">
            <w:pPr>
              <w:tabs>
                <w:tab w:val="center" w:pos="4320"/>
                <w:tab w:val="right" w:pos="8640"/>
              </w:tabs>
              <w:ind w:right="191"/>
              <w:rPr>
                <w:rFonts w:ascii="Arial" w:eastAsia="Arial" w:hAnsi="Arial" w:cs="Arial"/>
                <w:sz w:val="20"/>
                <w:szCs w:val="20"/>
              </w:rPr>
            </w:pPr>
          </w:p>
        </w:tc>
        <w:tc>
          <w:tcPr>
            <w:tcW w:w="3735" w:type="dxa"/>
            <w:vMerge w:val="restart"/>
          </w:tcPr>
          <w:p w14:paraId="1C8291AA" w14:textId="77777777" w:rsidR="00E4664A" w:rsidRDefault="00E0584A">
            <w:pPr>
              <w:tabs>
                <w:tab w:val="center" w:pos="4320"/>
                <w:tab w:val="right" w:pos="8640"/>
              </w:tabs>
              <w:ind w:right="191"/>
              <w:rPr>
                <w:rFonts w:ascii="Arial" w:eastAsia="Arial" w:hAnsi="Arial" w:cs="Arial"/>
                <w:i/>
                <w:sz w:val="18"/>
                <w:szCs w:val="18"/>
              </w:rPr>
            </w:pPr>
            <w:r>
              <w:rPr>
                <w:rFonts w:ascii="Arial" w:eastAsia="Arial" w:hAnsi="Arial" w:cs="Arial"/>
                <w:i/>
                <w:sz w:val="18"/>
                <w:szCs w:val="18"/>
              </w:rPr>
              <w:t xml:space="preserve">Descrever o perfil do profissional a ser selecionado/convocado, como por exemplo: formação em mestrado/doutorado; formação específica; experiência na área </w:t>
            </w:r>
            <w:r>
              <w:rPr>
                <w:rFonts w:ascii="Arial" w:eastAsia="Arial" w:hAnsi="Arial" w:cs="Arial"/>
                <w:i/>
                <w:sz w:val="18"/>
                <w:szCs w:val="18"/>
                <w:u w:val="single"/>
              </w:rPr>
              <w:t>XXX</w:t>
            </w:r>
            <w:r>
              <w:rPr>
                <w:rFonts w:ascii="Arial" w:eastAsia="Arial" w:hAnsi="Arial" w:cs="Arial"/>
                <w:i/>
                <w:sz w:val="18"/>
                <w:szCs w:val="18"/>
              </w:rPr>
              <w:t xml:space="preserve">, </w:t>
            </w:r>
          </w:p>
          <w:p w14:paraId="581AE399" w14:textId="77777777" w:rsidR="00E4664A" w:rsidRDefault="00E4664A">
            <w:pPr>
              <w:tabs>
                <w:tab w:val="center" w:pos="4320"/>
                <w:tab w:val="right" w:pos="8640"/>
              </w:tabs>
              <w:ind w:right="191"/>
              <w:rPr>
                <w:rFonts w:ascii="Arial" w:eastAsia="Arial" w:hAnsi="Arial" w:cs="Arial"/>
                <w:i/>
                <w:sz w:val="18"/>
                <w:szCs w:val="18"/>
              </w:rPr>
            </w:pPr>
          </w:p>
        </w:tc>
        <w:tc>
          <w:tcPr>
            <w:tcW w:w="2640" w:type="dxa"/>
          </w:tcPr>
          <w:p w14:paraId="1A9A514E" w14:textId="77777777" w:rsidR="00E4664A" w:rsidRDefault="00E0584A">
            <w:pPr>
              <w:tabs>
                <w:tab w:val="center" w:pos="4320"/>
                <w:tab w:val="right" w:pos="8640"/>
              </w:tabs>
              <w:ind w:right="191"/>
              <w:rPr>
                <w:rFonts w:ascii="Arial" w:eastAsia="Arial" w:hAnsi="Arial" w:cs="Arial"/>
                <w:b/>
                <w:sz w:val="20"/>
                <w:szCs w:val="20"/>
              </w:rPr>
            </w:pPr>
            <w:proofErr w:type="gramStart"/>
            <w:r>
              <w:rPr>
                <w:rFonts w:ascii="Arial" w:eastAsia="Arial" w:hAnsi="Arial" w:cs="Arial"/>
                <w:b/>
                <w:sz w:val="20"/>
                <w:szCs w:val="20"/>
              </w:rPr>
              <w:t xml:space="preserve">(  </w:t>
            </w:r>
            <w:proofErr w:type="gramEnd"/>
            <w:r>
              <w:rPr>
                <w:rFonts w:ascii="Arial" w:eastAsia="Arial" w:hAnsi="Arial" w:cs="Arial"/>
                <w:b/>
                <w:sz w:val="20"/>
                <w:szCs w:val="20"/>
              </w:rPr>
              <w:t xml:space="preserve"> ) Convidado</w:t>
            </w:r>
          </w:p>
        </w:tc>
      </w:tr>
      <w:tr w:rsidR="00E4664A" w14:paraId="3E2407B7" w14:textId="77777777">
        <w:trPr>
          <w:trHeight w:val="400"/>
        </w:trPr>
        <w:tc>
          <w:tcPr>
            <w:tcW w:w="2700" w:type="dxa"/>
            <w:vMerge/>
          </w:tcPr>
          <w:p w14:paraId="54E9881E" w14:textId="77777777" w:rsidR="00E4664A" w:rsidRDefault="00E4664A">
            <w:pPr>
              <w:widowControl w:val="0"/>
              <w:pBdr>
                <w:top w:val="nil"/>
                <w:left w:val="nil"/>
                <w:bottom w:val="nil"/>
                <w:right w:val="nil"/>
                <w:between w:val="nil"/>
              </w:pBdr>
              <w:rPr>
                <w:rFonts w:ascii="Arial" w:eastAsia="Arial" w:hAnsi="Arial" w:cs="Arial"/>
                <w:b/>
                <w:sz w:val="20"/>
                <w:szCs w:val="20"/>
              </w:rPr>
            </w:pPr>
          </w:p>
        </w:tc>
        <w:tc>
          <w:tcPr>
            <w:tcW w:w="3735" w:type="dxa"/>
            <w:vMerge/>
          </w:tcPr>
          <w:p w14:paraId="1E17C6CF" w14:textId="77777777" w:rsidR="00E4664A" w:rsidRDefault="00E4664A">
            <w:pPr>
              <w:widowControl w:val="0"/>
              <w:pBdr>
                <w:top w:val="nil"/>
                <w:left w:val="nil"/>
                <w:bottom w:val="nil"/>
                <w:right w:val="nil"/>
                <w:between w:val="nil"/>
              </w:pBdr>
              <w:rPr>
                <w:rFonts w:ascii="Arial" w:eastAsia="Arial" w:hAnsi="Arial" w:cs="Arial"/>
                <w:b/>
                <w:sz w:val="20"/>
                <w:szCs w:val="20"/>
              </w:rPr>
            </w:pPr>
          </w:p>
        </w:tc>
        <w:tc>
          <w:tcPr>
            <w:tcW w:w="2640" w:type="dxa"/>
          </w:tcPr>
          <w:p w14:paraId="1132B9DC" w14:textId="77777777" w:rsidR="00E4664A" w:rsidRDefault="00E4664A">
            <w:pPr>
              <w:tabs>
                <w:tab w:val="center" w:pos="4320"/>
                <w:tab w:val="right" w:pos="8640"/>
              </w:tabs>
              <w:ind w:right="191"/>
              <w:rPr>
                <w:rFonts w:ascii="Arial" w:eastAsia="Arial" w:hAnsi="Arial" w:cs="Arial"/>
                <w:b/>
                <w:sz w:val="20"/>
                <w:szCs w:val="20"/>
              </w:rPr>
            </w:pPr>
          </w:p>
          <w:p w14:paraId="6210EB69" w14:textId="77777777" w:rsidR="00E4664A" w:rsidRDefault="00E0584A">
            <w:pPr>
              <w:tabs>
                <w:tab w:val="center" w:pos="4320"/>
                <w:tab w:val="right" w:pos="8640"/>
              </w:tabs>
              <w:ind w:right="191"/>
              <w:rPr>
                <w:rFonts w:ascii="Arial" w:eastAsia="Arial" w:hAnsi="Arial" w:cs="Arial"/>
                <w:b/>
                <w:sz w:val="20"/>
                <w:szCs w:val="20"/>
              </w:rPr>
            </w:pPr>
            <w:proofErr w:type="gramStart"/>
            <w:r>
              <w:rPr>
                <w:rFonts w:ascii="Arial" w:eastAsia="Arial" w:hAnsi="Arial" w:cs="Arial"/>
                <w:b/>
                <w:sz w:val="20"/>
                <w:szCs w:val="20"/>
              </w:rPr>
              <w:t xml:space="preserve">(  </w:t>
            </w:r>
            <w:proofErr w:type="gramEnd"/>
            <w:r>
              <w:rPr>
                <w:rFonts w:ascii="Arial" w:eastAsia="Arial" w:hAnsi="Arial" w:cs="Arial"/>
                <w:b/>
                <w:sz w:val="20"/>
                <w:szCs w:val="20"/>
              </w:rPr>
              <w:t xml:space="preserve"> ) Externo</w:t>
            </w:r>
          </w:p>
        </w:tc>
      </w:tr>
      <w:tr w:rsidR="00E4664A" w14:paraId="09D306AF" w14:textId="77777777">
        <w:trPr>
          <w:trHeight w:val="400"/>
        </w:trPr>
        <w:tc>
          <w:tcPr>
            <w:tcW w:w="2700" w:type="dxa"/>
            <w:vMerge/>
          </w:tcPr>
          <w:p w14:paraId="0748D8E4" w14:textId="77777777" w:rsidR="00E4664A" w:rsidRDefault="00E4664A">
            <w:pPr>
              <w:widowControl w:val="0"/>
              <w:pBdr>
                <w:top w:val="nil"/>
                <w:left w:val="nil"/>
                <w:bottom w:val="nil"/>
                <w:right w:val="nil"/>
                <w:between w:val="nil"/>
              </w:pBdr>
              <w:rPr>
                <w:rFonts w:ascii="Arial" w:eastAsia="Arial" w:hAnsi="Arial" w:cs="Arial"/>
                <w:b/>
                <w:sz w:val="20"/>
                <w:szCs w:val="20"/>
              </w:rPr>
            </w:pPr>
          </w:p>
        </w:tc>
        <w:tc>
          <w:tcPr>
            <w:tcW w:w="3735" w:type="dxa"/>
            <w:vMerge/>
          </w:tcPr>
          <w:p w14:paraId="10B55B67" w14:textId="77777777" w:rsidR="00E4664A" w:rsidRDefault="00E4664A">
            <w:pPr>
              <w:widowControl w:val="0"/>
              <w:pBdr>
                <w:top w:val="nil"/>
                <w:left w:val="nil"/>
                <w:bottom w:val="nil"/>
                <w:right w:val="nil"/>
                <w:between w:val="nil"/>
              </w:pBdr>
              <w:rPr>
                <w:rFonts w:ascii="Arial" w:eastAsia="Arial" w:hAnsi="Arial" w:cs="Arial"/>
                <w:b/>
                <w:sz w:val="20"/>
                <w:szCs w:val="20"/>
              </w:rPr>
            </w:pPr>
          </w:p>
        </w:tc>
        <w:tc>
          <w:tcPr>
            <w:tcW w:w="2640" w:type="dxa"/>
          </w:tcPr>
          <w:p w14:paraId="18803737" w14:textId="77777777" w:rsidR="00E4664A" w:rsidRDefault="00E0584A">
            <w:pPr>
              <w:tabs>
                <w:tab w:val="center" w:pos="4320"/>
                <w:tab w:val="right" w:pos="8640"/>
              </w:tabs>
              <w:ind w:right="191"/>
              <w:rPr>
                <w:rFonts w:ascii="Arial" w:eastAsia="Arial" w:hAnsi="Arial" w:cs="Arial"/>
                <w:b/>
                <w:sz w:val="20"/>
                <w:szCs w:val="20"/>
              </w:rPr>
            </w:pPr>
            <w:proofErr w:type="gramStart"/>
            <w:r>
              <w:rPr>
                <w:rFonts w:ascii="Arial" w:eastAsia="Arial" w:hAnsi="Arial" w:cs="Arial"/>
                <w:b/>
                <w:sz w:val="20"/>
                <w:szCs w:val="20"/>
              </w:rPr>
              <w:t xml:space="preserve">(  </w:t>
            </w:r>
            <w:proofErr w:type="gramEnd"/>
            <w:r>
              <w:rPr>
                <w:rFonts w:ascii="Arial" w:eastAsia="Arial" w:hAnsi="Arial" w:cs="Arial"/>
                <w:b/>
                <w:sz w:val="20"/>
                <w:szCs w:val="20"/>
              </w:rPr>
              <w:t xml:space="preserve"> ) Interno </w:t>
            </w:r>
          </w:p>
        </w:tc>
      </w:tr>
      <w:tr w:rsidR="00E4664A" w14:paraId="31E2AC78" w14:textId="77777777">
        <w:trPr>
          <w:trHeight w:val="400"/>
        </w:trPr>
        <w:tc>
          <w:tcPr>
            <w:tcW w:w="2700" w:type="dxa"/>
            <w:vMerge w:val="restart"/>
          </w:tcPr>
          <w:p w14:paraId="7FB428E8" w14:textId="77777777" w:rsidR="00E4664A" w:rsidRDefault="00E4664A">
            <w:pPr>
              <w:tabs>
                <w:tab w:val="center" w:pos="4320"/>
                <w:tab w:val="right" w:pos="8640"/>
              </w:tabs>
              <w:ind w:right="191"/>
              <w:rPr>
                <w:rFonts w:ascii="Arial" w:eastAsia="Arial" w:hAnsi="Arial" w:cs="Arial"/>
                <w:sz w:val="20"/>
                <w:szCs w:val="20"/>
              </w:rPr>
            </w:pPr>
          </w:p>
        </w:tc>
        <w:tc>
          <w:tcPr>
            <w:tcW w:w="3735" w:type="dxa"/>
            <w:vMerge w:val="restart"/>
          </w:tcPr>
          <w:p w14:paraId="3D925B78" w14:textId="77777777" w:rsidR="00E4664A" w:rsidRDefault="00E0584A">
            <w:pPr>
              <w:tabs>
                <w:tab w:val="center" w:pos="4320"/>
                <w:tab w:val="right" w:pos="8640"/>
              </w:tabs>
              <w:ind w:right="191"/>
              <w:rPr>
                <w:rFonts w:ascii="Arial" w:eastAsia="Arial" w:hAnsi="Arial" w:cs="Arial"/>
                <w:i/>
                <w:sz w:val="18"/>
                <w:szCs w:val="18"/>
              </w:rPr>
            </w:pPr>
            <w:r>
              <w:rPr>
                <w:rFonts w:ascii="Arial" w:eastAsia="Arial" w:hAnsi="Arial" w:cs="Arial"/>
                <w:i/>
                <w:sz w:val="18"/>
                <w:szCs w:val="18"/>
              </w:rPr>
              <w:t xml:space="preserve">Descrever o perfil do profissional a ser selecionado/convocado, como por exemplo: formação em mestrado/doutorado; formação específica; experiência na área </w:t>
            </w:r>
            <w:r>
              <w:rPr>
                <w:rFonts w:ascii="Arial" w:eastAsia="Arial" w:hAnsi="Arial" w:cs="Arial"/>
                <w:i/>
                <w:sz w:val="18"/>
                <w:szCs w:val="18"/>
                <w:u w:val="single"/>
              </w:rPr>
              <w:t>XXX</w:t>
            </w:r>
            <w:r>
              <w:rPr>
                <w:rFonts w:ascii="Arial" w:eastAsia="Arial" w:hAnsi="Arial" w:cs="Arial"/>
                <w:i/>
                <w:sz w:val="18"/>
                <w:szCs w:val="18"/>
              </w:rPr>
              <w:t xml:space="preserve">, </w:t>
            </w:r>
          </w:p>
          <w:p w14:paraId="32CBE8EE" w14:textId="77777777" w:rsidR="00E4664A" w:rsidRDefault="00E4664A">
            <w:pPr>
              <w:tabs>
                <w:tab w:val="center" w:pos="4320"/>
                <w:tab w:val="right" w:pos="8640"/>
              </w:tabs>
              <w:ind w:right="191"/>
              <w:rPr>
                <w:rFonts w:ascii="Arial" w:eastAsia="Arial" w:hAnsi="Arial" w:cs="Arial"/>
                <w:i/>
                <w:sz w:val="18"/>
                <w:szCs w:val="18"/>
              </w:rPr>
            </w:pPr>
          </w:p>
        </w:tc>
        <w:tc>
          <w:tcPr>
            <w:tcW w:w="2640" w:type="dxa"/>
          </w:tcPr>
          <w:p w14:paraId="53B3C03C" w14:textId="77777777" w:rsidR="00E4664A" w:rsidRDefault="00E0584A">
            <w:pPr>
              <w:tabs>
                <w:tab w:val="center" w:pos="4320"/>
                <w:tab w:val="right" w:pos="8640"/>
              </w:tabs>
              <w:ind w:right="191"/>
              <w:rPr>
                <w:rFonts w:ascii="Arial" w:eastAsia="Arial" w:hAnsi="Arial" w:cs="Arial"/>
                <w:b/>
                <w:sz w:val="20"/>
                <w:szCs w:val="20"/>
              </w:rPr>
            </w:pPr>
            <w:proofErr w:type="gramStart"/>
            <w:r>
              <w:rPr>
                <w:rFonts w:ascii="Arial" w:eastAsia="Arial" w:hAnsi="Arial" w:cs="Arial"/>
                <w:b/>
                <w:sz w:val="20"/>
                <w:szCs w:val="20"/>
              </w:rPr>
              <w:t xml:space="preserve">(  </w:t>
            </w:r>
            <w:proofErr w:type="gramEnd"/>
            <w:r>
              <w:rPr>
                <w:rFonts w:ascii="Arial" w:eastAsia="Arial" w:hAnsi="Arial" w:cs="Arial"/>
                <w:b/>
                <w:sz w:val="20"/>
                <w:szCs w:val="20"/>
              </w:rPr>
              <w:t xml:space="preserve"> ) Convidado</w:t>
            </w:r>
          </w:p>
        </w:tc>
      </w:tr>
      <w:tr w:rsidR="00E4664A" w14:paraId="0654B2E7" w14:textId="77777777">
        <w:trPr>
          <w:trHeight w:val="400"/>
        </w:trPr>
        <w:tc>
          <w:tcPr>
            <w:tcW w:w="2700" w:type="dxa"/>
            <w:vMerge/>
          </w:tcPr>
          <w:p w14:paraId="5FFF35EF" w14:textId="77777777" w:rsidR="00E4664A" w:rsidRDefault="00E4664A">
            <w:pPr>
              <w:widowControl w:val="0"/>
              <w:pBdr>
                <w:top w:val="nil"/>
                <w:left w:val="nil"/>
                <w:bottom w:val="nil"/>
                <w:right w:val="nil"/>
                <w:between w:val="nil"/>
              </w:pBdr>
              <w:spacing w:line="276" w:lineRule="auto"/>
              <w:rPr>
                <w:rFonts w:ascii="Arial" w:eastAsia="Arial" w:hAnsi="Arial" w:cs="Arial"/>
                <w:b/>
                <w:sz w:val="20"/>
                <w:szCs w:val="20"/>
              </w:rPr>
            </w:pPr>
          </w:p>
        </w:tc>
        <w:tc>
          <w:tcPr>
            <w:tcW w:w="3735" w:type="dxa"/>
            <w:vMerge/>
          </w:tcPr>
          <w:p w14:paraId="5CC4F075" w14:textId="77777777" w:rsidR="00E4664A" w:rsidRDefault="00E4664A">
            <w:pPr>
              <w:widowControl w:val="0"/>
              <w:pBdr>
                <w:top w:val="nil"/>
                <w:left w:val="nil"/>
                <w:bottom w:val="nil"/>
                <w:right w:val="nil"/>
                <w:between w:val="nil"/>
              </w:pBdr>
              <w:spacing w:line="276" w:lineRule="auto"/>
              <w:rPr>
                <w:rFonts w:ascii="Arial" w:eastAsia="Arial" w:hAnsi="Arial" w:cs="Arial"/>
                <w:b/>
                <w:sz w:val="20"/>
                <w:szCs w:val="20"/>
              </w:rPr>
            </w:pPr>
          </w:p>
        </w:tc>
        <w:tc>
          <w:tcPr>
            <w:tcW w:w="2640" w:type="dxa"/>
          </w:tcPr>
          <w:p w14:paraId="0A49A228" w14:textId="77777777" w:rsidR="00E4664A" w:rsidRDefault="00E4664A">
            <w:pPr>
              <w:tabs>
                <w:tab w:val="center" w:pos="4320"/>
                <w:tab w:val="right" w:pos="8640"/>
              </w:tabs>
              <w:ind w:right="191"/>
              <w:rPr>
                <w:rFonts w:ascii="Arial" w:eastAsia="Arial" w:hAnsi="Arial" w:cs="Arial"/>
                <w:b/>
                <w:sz w:val="20"/>
                <w:szCs w:val="20"/>
              </w:rPr>
            </w:pPr>
          </w:p>
          <w:p w14:paraId="45DE905A" w14:textId="77777777" w:rsidR="00E4664A" w:rsidRDefault="00E0584A">
            <w:pPr>
              <w:tabs>
                <w:tab w:val="center" w:pos="4320"/>
                <w:tab w:val="right" w:pos="8640"/>
              </w:tabs>
              <w:ind w:right="191"/>
              <w:rPr>
                <w:rFonts w:ascii="Arial" w:eastAsia="Arial" w:hAnsi="Arial" w:cs="Arial"/>
                <w:b/>
                <w:sz w:val="20"/>
                <w:szCs w:val="20"/>
              </w:rPr>
            </w:pPr>
            <w:proofErr w:type="gramStart"/>
            <w:r>
              <w:rPr>
                <w:rFonts w:ascii="Arial" w:eastAsia="Arial" w:hAnsi="Arial" w:cs="Arial"/>
                <w:b/>
                <w:sz w:val="20"/>
                <w:szCs w:val="20"/>
              </w:rPr>
              <w:t xml:space="preserve">(  </w:t>
            </w:r>
            <w:proofErr w:type="gramEnd"/>
            <w:r>
              <w:rPr>
                <w:rFonts w:ascii="Arial" w:eastAsia="Arial" w:hAnsi="Arial" w:cs="Arial"/>
                <w:b/>
                <w:sz w:val="20"/>
                <w:szCs w:val="20"/>
              </w:rPr>
              <w:t xml:space="preserve"> ) Externo</w:t>
            </w:r>
          </w:p>
        </w:tc>
      </w:tr>
      <w:tr w:rsidR="00E4664A" w14:paraId="0DC1F32D" w14:textId="77777777">
        <w:trPr>
          <w:trHeight w:val="400"/>
        </w:trPr>
        <w:tc>
          <w:tcPr>
            <w:tcW w:w="2700" w:type="dxa"/>
            <w:vMerge/>
          </w:tcPr>
          <w:p w14:paraId="7A5FF219" w14:textId="77777777" w:rsidR="00E4664A" w:rsidRDefault="00E4664A">
            <w:pPr>
              <w:widowControl w:val="0"/>
              <w:pBdr>
                <w:top w:val="nil"/>
                <w:left w:val="nil"/>
                <w:bottom w:val="nil"/>
                <w:right w:val="nil"/>
                <w:between w:val="nil"/>
              </w:pBdr>
              <w:spacing w:line="276" w:lineRule="auto"/>
              <w:rPr>
                <w:rFonts w:ascii="Arial" w:eastAsia="Arial" w:hAnsi="Arial" w:cs="Arial"/>
                <w:b/>
                <w:sz w:val="20"/>
                <w:szCs w:val="20"/>
              </w:rPr>
            </w:pPr>
          </w:p>
        </w:tc>
        <w:tc>
          <w:tcPr>
            <w:tcW w:w="3735" w:type="dxa"/>
            <w:vMerge/>
          </w:tcPr>
          <w:p w14:paraId="4DD7B366" w14:textId="77777777" w:rsidR="00E4664A" w:rsidRDefault="00E4664A">
            <w:pPr>
              <w:widowControl w:val="0"/>
              <w:pBdr>
                <w:top w:val="nil"/>
                <w:left w:val="nil"/>
                <w:bottom w:val="nil"/>
                <w:right w:val="nil"/>
                <w:between w:val="nil"/>
              </w:pBdr>
              <w:spacing w:line="276" w:lineRule="auto"/>
              <w:rPr>
                <w:rFonts w:ascii="Arial" w:eastAsia="Arial" w:hAnsi="Arial" w:cs="Arial"/>
                <w:b/>
                <w:sz w:val="20"/>
                <w:szCs w:val="20"/>
              </w:rPr>
            </w:pPr>
          </w:p>
        </w:tc>
        <w:tc>
          <w:tcPr>
            <w:tcW w:w="2640" w:type="dxa"/>
          </w:tcPr>
          <w:p w14:paraId="670A35E1" w14:textId="77777777" w:rsidR="00E4664A" w:rsidRDefault="00E0584A">
            <w:pPr>
              <w:tabs>
                <w:tab w:val="center" w:pos="4320"/>
                <w:tab w:val="right" w:pos="8640"/>
              </w:tabs>
              <w:ind w:right="191"/>
              <w:rPr>
                <w:rFonts w:ascii="Arial" w:eastAsia="Arial" w:hAnsi="Arial" w:cs="Arial"/>
                <w:b/>
                <w:sz w:val="20"/>
                <w:szCs w:val="20"/>
              </w:rPr>
            </w:pPr>
            <w:proofErr w:type="gramStart"/>
            <w:r>
              <w:rPr>
                <w:rFonts w:ascii="Arial" w:eastAsia="Arial" w:hAnsi="Arial" w:cs="Arial"/>
                <w:b/>
                <w:sz w:val="20"/>
                <w:szCs w:val="20"/>
              </w:rPr>
              <w:t xml:space="preserve">(  </w:t>
            </w:r>
            <w:proofErr w:type="gramEnd"/>
            <w:r>
              <w:rPr>
                <w:rFonts w:ascii="Arial" w:eastAsia="Arial" w:hAnsi="Arial" w:cs="Arial"/>
                <w:b/>
                <w:sz w:val="20"/>
                <w:szCs w:val="20"/>
              </w:rPr>
              <w:t xml:space="preserve"> ) Interno </w:t>
            </w:r>
          </w:p>
        </w:tc>
      </w:tr>
    </w:tbl>
    <w:p w14:paraId="0728D9D9" w14:textId="77777777" w:rsidR="00EA6DE1" w:rsidRDefault="00EA6DE1">
      <w:pPr>
        <w:pBdr>
          <w:top w:val="nil"/>
          <w:left w:val="nil"/>
          <w:bottom w:val="nil"/>
          <w:right w:val="nil"/>
          <w:between w:val="nil"/>
        </w:pBdr>
        <w:spacing w:line="240" w:lineRule="auto"/>
        <w:jc w:val="both"/>
        <w:rPr>
          <w:rFonts w:ascii="Arial" w:eastAsia="Arial" w:hAnsi="Arial" w:cs="Arial"/>
          <w:b/>
          <w:color w:val="000000"/>
          <w:sz w:val="24"/>
          <w:szCs w:val="24"/>
        </w:rPr>
      </w:pPr>
    </w:p>
    <w:p w14:paraId="1D8C1585" w14:textId="078CA385" w:rsidR="00E4664A" w:rsidRDefault="00E0584A">
      <w:pPr>
        <w:pBdr>
          <w:top w:val="nil"/>
          <w:left w:val="nil"/>
          <w:bottom w:val="nil"/>
          <w:right w:val="nil"/>
          <w:between w:val="nil"/>
        </w:pBdr>
        <w:spacing w:after="0" w:line="240" w:lineRule="auto"/>
        <w:jc w:val="both"/>
        <w:rPr>
          <w:rFonts w:ascii="Arial" w:eastAsia="Arial" w:hAnsi="Arial" w:cs="Arial"/>
          <w:b/>
          <w:sz w:val="24"/>
          <w:szCs w:val="24"/>
        </w:rPr>
      </w:pPr>
      <w:bookmarkStart w:id="38" w:name="_heading=h.lnxbz9" w:colFirst="0" w:colLast="0"/>
      <w:bookmarkStart w:id="39" w:name="_Hlk175741672"/>
      <w:bookmarkEnd w:id="38"/>
      <w:bookmarkEnd w:id="37"/>
      <w:r>
        <w:rPr>
          <w:rFonts w:ascii="Arial" w:eastAsia="Arial" w:hAnsi="Arial" w:cs="Arial"/>
          <w:b/>
          <w:color w:val="000000"/>
          <w:sz w:val="24"/>
          <w:szCs w:val="24"/>
        </w:rPr>
        <w:t>2</w:t>
      </w:r>
      <w:r w:rsidR="00DF04F8">
        <w:rPr>
          <w:rFonts w:ascii="Arial" w:eastAsia="Arial" w:hAnsi="Arial" w:cs="Arial"/>
          <w:b/>
          <w:color w:val="000000"/>
          <w:sz w:val="24"/>
          <w:szCs w:val="24"/>
        </w:rPr>
        <w:t>1</w:t>
      </w:r>
      <w:r>
        <w:rPr>
          <w:rFonts w:ascii="Arial" w:eastAsia="Arial" w:hAnsi="Arial" w:cs="Arial"/>
          <w:b/>
          <w:color w:val="000000"/>
          <w:sz w:val="24"/>
          <w:szCs w:val="24"/>
        </w:rPr>
        <w:t xml:space="preserve">. </w:t>
      </w:r>
      <w:r>
        <w:rPr>
          <w:rFonts w:ascii="Arial" w:eastAsia="Arial" w:hAnsi="Arial" w:cs="Arial"/>
          <w:b/>
          <w:sz w:val="24"/>
          <w:szCs w:val="24"/>
        </w:rPr>
        <w:t>Plano de Aplicação</w:t>
      </w:r>
    </w:p>
    <w:p w14:paraId="222240B2" w14:textId="77777777" w:rsidR="00E4664A" w:rsidRDefault="00E0584A">
      <w:pPr>
        <w:pBdr>
          <w:top w:val="nil"/>
          <w:left w:val="nil"/>
          <w:bottom w:val="nil"/>
          <w:right w:val="nil"/>
          <w:between w:val="nil"/>
        </w:pBdr>
        <w:spacing w:after="0" w:line="240" w:lineRule="auto"/>
        <w:ind w:firstLine="283"/>
        <w:jc w:val="both"/>
        <w:rPr>
          <w:rFonts w:ascii="Arial" w:eastAsia="Arial" w:hAnsi="Arial" w:cs="Arial"/>
          <w:i/>
          <w:color w:val="0000FF"/>
          <w:sz w:val="18"/>
          <w:szCs w:val="18"/>
        </w:rPr>
      </w:pPr>
      <w:bookmarkStart w:id="40" w:name="_heading=h.ww59o8d80a1v" w:colFirst="0" w:colLast="0"/>
      <w:bookmarkEnd w:id="40"/>
      <w:r>
        <w:rPr>
          <w:rFonts w:ascii="Arial" w:eastAsia="Arial" w:hAnsi="Arial" w:cs="Arial"/>
          <w:i/>
          <w:color w:val="0000FF"/>
          <w:sz w:val="18"/>
          <w:szCs w:val="18"/>
        </w:rPr>
        <w:t>É de responsabilidade do proponente do projeto e deverá atender a legislação vigente.</w:t>
      </w:r>
    </w:p>
    <w:p w14:paraId="1718BB0B" w14:textId="77777777" w:rsidR="00E4664A" w:rsidRDefault="00E0584A">
      <w:pPr>
        <w:pBdr>
          <w:top w:val="nil"/>
          <w:left w:val="nil"/>
          <w:bottom w:val="nil"/>
          <w:right w:val="nil"/>
          <w:between w:val="nil"/>
        </w:pBdr>
        <w:spacing w:after="0" w:line="240" w:lineRule="auto"/>
        <w:ind w:firstLine="283"/>
        <w:jc w:val="both"/>
        <w:rPr>
          <w:rFonts w:ascii="Arial" w:eastAsia="Arial" w:hAnsi="Arial" w:cs="Arial"/>
          <w:i/>
          <w:color w:val="0000FF"/>
          <w:sz w:val="18"/>
          <w:szCs w:val="18"/>
        </w:rPr>
      </w:pPr>
      <w:bookmarkStart w:id="41" w:name="_heading=h.oia3ug7f0kb5" w:colFirst="0" w:colLast="0"/>
      <w:bookmarkEnd w:id="41"/>
      <w:r>
        <w:rPr>
          <w:rFonts w:ascii="Arial" w:eastAsia="Arial" w:hAnsi="Arial" w:cs="Arial"/>
          <w:i/>
          <w:color w:val="0000FF"/>
          <w:sz w:val="18"/>
          <w:szCs w:val="18"/>
        </w:rPr>
        <w:t xml:space="preserve">Elencar os recursos materiais, humanos e financeiros que serão necessários para a execução do projeto. </w:t>
      </w:r>
    </w:p>
    <w:p w14:paraId="2ACC4853" w14:textId="77777777" w:rsidR="00E4664A" w:rsidRDefault="00E4664A">
      <w:pPr>
        <w:spacing w:after="0" w:line="240" w:lineRule="auto"/>
        <w:ind w:firstLine="283"/>
        <w:jc w:val="both"/>
        <w:rPr>
          <w:rFonts w:ascii="Arial" w:eastAsia="Arial" w:hAnsi="Arial" w:cs="Arial"/>
          <w:b/>
          <w:color w:val="0000FF"/>
          <w:sz w:val="24"/>
          <w:szCs w:val="24"/>
        </w:rPr>
      </w:pPr>
    </w:p>
    <w:p w14:paraId="79FF5BE2" w14:textId="77777777" w:rsidR="00E4664A" w:rsidRDefault="00E0584A">
      <w:pPr>
        <w:spacing w:after="0" w:line="240" w:lineRule="auto"/>
        <w:ind w:firstLine="283"/>
        <w:jc w:val="both"/>
        <w:rPr>
          <w:rFonts w:ascii="Arial" w:eastAsia="Arial" w:hAnsi="Arial" w:cs="Arial"/>
          <w:i/>
          <w:color w:val="0000FF"/>
          <w:sz w:val="18"/>
          <w:szCs w:val="18"/>
        </w:rPr>
      </w:pPr>
      <w:r>
        <w:rPr>
          <w:rFonts w:ascii="Arial" w:eastAsia="Arial" w:hAnsi="Arial" w:cs="Arial"/>
          <w:i/>
          <w:color w:val="0000FF"/>
          <w:sz w:val="18"/>
          <w:szCs w:val="18"/>
        </w:rPr>
        <w:t>Item obrigatório se houver indicação de recursos orçamentários do Plano de Trabalho Anual (PTA)/SES-MT, detalhar:</w:t>
      </w:r>
    </w:p>
    <w:p w14:paraId="5474F518" w14:textId="77777777" w:rsidR="00E4664A" w:rsidRDefault="00E4664A">
      <w:pPr>
        <w:spacing w:after="0" w:line="240" w:lineRule="auto"/>
        <w:ind w:firstLine="283"/>
        <w:jc w:val="both"/>
        <w:rPr>
          <w:rFonts w:ascii="Arial" w:eastAsia="Arial" w:hAnsi="Arial" w:cs="Arial"/>
          <w:sz w:val="18"/>
          <w:szCs w:val="18"/>
        </w:rPr>
      </w:pPr>
    </w:p>
    <w:p w14:paraId="25EB8DA2" w14:textId="77777777" w:rsidR="00E4664A" w:rsidRDefault="00E0584A">
      <w:pPr>
        <w:spacing w:after="0" w:line="240" w:lineRule="auto"/>
        <w:ind w:firstLine="283"/>
        <w:jc w:val="both"/>
        <w:rPr>
          <w:rFonts w:ascii="Arial" w:eastAsia="Arial" w:hAnsi="Arial" w:cs="Arial"/>
          <w:b/>
          <w:sz w:val="20"/>
          <w:szCs w:val="20"/>
        </w:rPr>
      </w:pPr>
      <w:r>
        <w:rPr>
          <w:rFonts w:ascii="Arial" w:eastAsia="Arial" w:hAnsi="Arial" w:cs="Arial"/>
          <w:b/>
          <w:sz w:val="20"/>
          <w:szCs w:val="20"/>
        </w:rPr>
        <w:t>*PROGRAMA:</w:t>
      </w:r>
    </w:p>
    <w:p w14:paraId="58A5599D" w14:textId="77777777" w:rsidR="00E4664A" w:rsidRDefault="00E0584A">
      <w:pPr>
        <w:spacing w:after="0" w:line="240" w:lineRule="auto"/>
        <w:ind w:firstLine="283"/>
        <w:jc w:val="both"/>
        <w:rPr>
          <w:rFonts w:ascii="Arial" w:eastAsia="Arial" w:hAnsi="Arial" w:cs="Arial"/>
          <w:sz w:val="18"/>
          <w:szCs w:val="18"/>
        </w:rPr>
      </w:pPr>
      <w:r>
        <w:rPr>
          <w:rFonts w:ascii="Arial" w:eastAsia="Arial" w:hAnsi="Arial" w:cs="Arial"/>
          <w:b/>
          <w:sz w:val="18"/>
          <w:szCs w:val="18"/>
        </w:rPr>
        <w:t>*PROJETO/ATIVIDADE</w:t>
      </w:r>
      <w:r>
        <w:rPr>
          <w:rFonts w:ascii="Arial" w:eastAsia="Arial" w:hAnsi="Arial" w:cs="Arial"/>
          <w:sz w:val="18"/>
          <w:szCs w:val="18"/>
        </w:rPr>
        <w:t>:</w:t>
      </w:r>
    </w:p>
    <w:tbl>
      <w:tblPr>
        <w:tblStyle w:val="af6"/>
        <w:tblW w:w="1042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5"/>
        <w:gridCol w:w="615"/>
        <w:gridCol w:w="825"/>
        <w:gridCol w:w="885"/>
        <w:gridCol w:w="675"/>
        <w:gridCol w:w="840"/>
        <w:gridCol w:w="765"/>
        <w:gridCol w:w="1035"/>
        <w:gridCol w:w="705"/>
        <w:gridCol w:w="840"/>
        <w:gridCol w:w="690"/>
        <w:gridCol w:w="855"/>
        <w:gridCol w:w="780"/>
      </w:tblGrid>
      <w:tr w:rsidR="00E4664A" w14:paraId="74A83BF4" w14:textId="77777777">
        <w:tc>
          <w:tcPr>
            <w:tcW w:w="10425" w:type="dxa"/>
            <w:gridSpan w:val="13"/>
            <w:shd w:val="clear" w:color="auto" w:fill="C5E0B3"/>
          </w:tcPr>
          <w:p w14:paraId="5A6BCD1A" w14:textId="77777777" w:rsidR="00E4664A" w:rsidRDefault="00E0584A">
            <w:pPr>
              <w:jc w:val="center"/>
              <w:rPr>
                <w:rFonts w:ascii="Arial" w:eastAsia="Arial" w:hAnsi="Arial" w:cs="Arial"/>
                <w:b/>
                <w:sz w:val="20"/>
                <w:szCs w:val="20"/>
              </w:rPr>
            </w:pPr>
            <w:r>
              <w:rPr>
                <w:rFonts w:ascii="Arial" w:eastAsia="Arial" w:hAnsi="Arial" w:cs="Arial"/>
                <w:b/>
                <w:sz w:val="20"/>
                <w:szCs w:val="20"/>
              </w:rPr>
              <w:t>Planejamento Orçamento e Financeiro do Curso</w:t>
            </w:r>
          </w:p>
        </w:tc>
      </w:tr>
      <w:tr w:rsidR="00E4664A" w14:paraId="134282C5" w14:textId="77777777">
        <w:trPr>
          <w:trHeight w:val="234"/>
        </w:trPr>
        <w:tc>
          <w:tcPr>
            <w:tcW w:w="915" w:type="dxa"/>
            <w:vMerge w:val="restart"/>
            <w:shd w:val="clear" w:color="auto" w:fill="C5E0B3"/>
          </w:tcPr>
          <w:p w14:paraId="7510F3DA" w14:textId="77777777" w:rsidR="00E4664A" w:rsidRDefault="00E4664A">
            <w:pPr>
              <w:jc w:val="both"/>
              <w:rPr>
                <w:rFonts w:ascii="Arial" w:eastAsia="Arial" w:hAnsi="Arial" w:cs="Arial"/>
                <w:b/>
                <w:sz w:val="18"/>
                <w:szCs w:val="18"/>
              </w:rPr>
            </w:pPr>
          </w:p>
          <w:p w14:paraId="2667E7E9" w14:textId="77777777" w:rsidR="00E4664A" w:rsidRDefault="00E0584A">
            <w:pPr>
              <w:jc w:val="both"/>
              <w:rPr>
                <w:rFonts w:ascii="Arial" w:eastAsia="Arial" w:hAnsi="Arial" w:cs="Arial"/>
                <w:b/>
                <w:sz w:val="18"/>
                <w:szCs w:val="18"/>
              </w:rPr>
            </w:pPr>
            <w:proofErr w:type="spellStart"/>
            <w:r>
              <w:rPr>
                <w:rFonts w:ascii="Arial" w:eastAsia="Arial" w:hAnsi="Arial" w:cs="Arial"/>
                <w:b/>
                <w:sz w:val="18"/>
                <w:szCs w:val="18"/>
              </w:rPr>
              <w:t>Qtidade</w:t>
            </w:r>
            <w:proofErr w:type="spellEnd"/>
          </w:p>
          <w:p w14:paraId="7B3896E7" w14:textId="77777777" w:rsidR="00E4664A" w:rsidRDefault="00E0584A">
            <w:pPr>
              <w:jc w:val="both"/>
              <w:rPr>
                <w:rFonts w:ascii="Arial" w:eastAsia="Arial" w:hAnsi="Arial" w:cs="Arial"/>
                <w:b/>
                <w:sz w:val="18"/>
                <w:szCs w:val="18"/>
              </w:rPr>
            </w:pPr>
            <w:r>
              <w:rPr>
                <w:rFonts w:ascii="Arial" w:eastAsia="Arial" w:hAnsi="Arial" w:cs="Arial"/>
                <w:b/>
                <w:sz w:val="18"/>
                <w:szCs w:val="18"/>
              </w:rPr>
              <w:t>docente</w:t>
            </w:r>
          </w:p>
        </w:tc>
        <w:tc>
          <w:tcPr>
            <w:tcW w:w="3000" w:type="dxa"/>
            <w:gridSpan w:val="4"/>
            <w:shd w:val="clear" w:color="auto" w:fill="C5E0B3"/>
          </w:tcPr>
          <w:p w14:paraId="45022423" w14:textId="77777777" w:rsidR="00E4664A" w:rsidRDefault="00E0584A">
            <w:pPr>
              <w:jc w:val="center"/>
              <w:rPr>
                <w:rFonts w:ascii="Arial" w:eastAsia="Arial" w:hAnsi="Arial" w:cs="Arial"/>
                <w:b/>
                <w:sz w:val="18"/>
                <w:szCs w:val="18"/>
              </w:rPr>
            </w:pPr>
            <w:r>
              <w:rPr>
                <w:rFonts w:ascii="Arial" w:eastAsia="Arial" w:hAnsi="Arial" w:cs="Arial"/>
                <w:b/>
                <w:sz w:val="18"/>
                <w:szCs w:val="18"/>
              </w:rPr>
              <w:t>Hora Aula</w:t>
            </w:r>
          </w:p>
        </w:tc>
        <w:tc>
          <w:tcPr>
            <w:tcW w:w="1605" w:type="dxa"/>
            <w:gridSpan w:val="2"/>
            <w:shd w:val="clear" w:color="auto" w:fill="C5E0B3"/>
          </w:tcPr>
          <w:p w14:paraId="7E31353E" w14:textId="77777777" w:rsidR="00E4664A" w:rsidRDefault="00E0584A">
            <w:pPr>
              <w:jc w:val="center"/>
              <w:rPr>
                <w:rFonts w:ascii="Arial" w:eastAsia="Arial" w:hAnsi="Arial" w:cs="Arial"/>
                <w:b/>
                <w:sz w:val="18"/>
                <w:szCs w:val="18"/>
              </w:rPr>
            </w:pPr>
            <w:r>
              <w:rPr>
                <w:rFonts w:ascii="Arial" w:eastAsia="Arial" w:hAnsi="Arial" w:cs="Arial"/>
                <w:b/>
                <w:sz w:val="18"/>
                <w:szCs w:val="18"/>
              </w:rPr>
              <w:t>Diárias dentro Estado</w:t>
            </w:r>
          </w:p>
        </w:tc>
        <w:tc>
          <w:tcPr>
            <w:tcW w:w="1740" w:type="dxa"/>
            <w:gridSpan w:val="2"/>
            <w:shd w:val="clear" w:color="auto" w:fill="C5E0B3"/>
          </w:tcPr>
          <w:p w14:paraId="40D48642" w14:textId="77777777" w:rsidR="00E4664A" w:rsidRDefault="00E0584A">
            <w:pPr>
              <w:jc w:val="center"/>
              <w:rPr>
                <w:rFonts w:ascii="Arial" w:eastAsia="Arial" w:hAnsi="Arial" w:cs="Arial"/>
                <w:b/>
                <w:sz w:val="18"/>
                <w:szCs w:val="18"/>
              </w:rPr>
            </w:pPr>
            <w:r>
              <w:rPr>
                <w:rFonts w:ascii="Arial" w:eastAsia="Arial" w:hAnsi="Arial" w:cs="Arial"/>
                <w:b/>
                <w:sz w:val="18"/>
                <w:szCs w:val="18"/>
              </w:rPr>
              <w:t>Diárias fora</w:t>
            </w:r>
          </w:p>
          <w:p w14:paraId="342F59D5" w14:textId="77777777" w:rsidR="00E4664A" w:rsidRDefault="00E0584A">
            <w:pPr>
              <w:jc w:val="center"/>
              <w:rPr>
                <w:rFonts w:ascii="Arial" w:eastAsia="Arial" w:hAnsi="Arial" w:cs="Arial"/>
                <w:b/>
                <w:sz w:val="18"/>
                <w:szCs w:val="18"/>
              </w:rPr>
            </w:pPr>
            <w:r>
              <w:rPr>
                <w:rFonts w:ascii="Arial" w:eastAsia="Arial" w:hAnsi="Arial" w:cs="Arial"/>
                <w:b/>
                <w:sz w:val="18"/>
                <w:szCs w:val="18"/>
              </w:rPr>
              <w:t>Estado</w:t>
            </w:r>
          </w:p>
        </w:tc>
        <w:tc>
          <w:tcPr>
            <w:tcW w:w="1530" w:type="dxa"/>
            <w:gridSpan w:val="2"/>
            <w:shd w:val="clear" w:color="auto" w:fill="C5E0B3"/>
          </w:tcPr>
          <w:p w14:paraId="179621A3" w14:textId="77777777" w:rsidR="00E4664A" w:rsidRDefault="00E0584A">
            <w:pPr>
              <w:jc w:val="center"/>
              <w:rPr>
                <w:rFonts w:ascii="Arial" w:eastAsia="Arial" w:hAnsi="Arial" w:cs="Arial"/>
                <w:b/>
                <w:sz w:val="18"/>
                <w:szCs w:val="18"/>
              </w:rPr>
            </w:pPr>
            <w:r>
              <w:rPr>
                <w:rFonts w:ascii="Arial" w:eastAsia="Arial" w:hAnsi="Arial" w:cs="Arial"/>
                <w:b/>
                <w:sz w:val="18"/>
                <w:szCs w:val="18"/>
              </w:rPr>
              <w:t>Passagem Aérea</w:t>
            </w:r>
          </w:p>
        </w:tc>
        <w:tc>
          <w:tcPr>
            <w:tcW w:w="1635" w:type="dxa"/>
            <w:gridSpan w:val="2"/>
            <w:shd w:val="clear" w:color="auto" w:fill="C5E0B3"/>
          </w:tcPr>
          <w:p w14:paraId="75953B36" w14:textId="77777777" w:rsidR="00E4664A" w:rsidRDefault="00E0584A">
            <w:pPr>
              <w:jc w:val="center"/>
              <w:rPr>
                <w:rFonts w:ascii="Arial" w:eastAsia="Arial" w:hAnsi="Arial" w:cs="Arial"/>
                <w:b/>
                <w:sz w:val="18"/>
                <w:szCs w:val="18"/>
              </w:rPr>
            </w:pPr>
            <w:r>
              <w:rPr>
                <w:rFonts w:ascii="Arial" w:eastAsia="Arial" w:hAnsi="Arial" w:cs="Arial"/>
                <w:b/>
                <w:sz w:val="18"/>
                <w:szCs w:val="18"/>
              </w:rPr>
              <w:t>Passagem</w:t>
            </w:r>
          </w:p>
          <w:p w14:paraId="790D6E04" w14:textId="77777777" w:rsidR="00E4664A" w:rsidRDefault="00E0584A">
            <w:pPr>
              <w:jc w:val="center"/>
              <w:rPr>
                <w:rFonts w:ascii="Arial" w:eastAsia="Arial" w:hAnsi="Arial" w:cs="Arial"/>
                <w:b/>
                <w:sz w:val="18"/>
                <w:szCs w:val="18"/>
              </w:rPr>
            </w:pPr>
            <w:r>
              <w:rPr>
                <w:rFonts w:ascii="Arial" w:eastAsia="Arial" w:hAnsi="Arial" w:cs="Arial"/>
                <w:b/>
                <w:sz w:val="18"/>
                <w:szCs w:val="18"/>
              </w:rPr>
              <w:t>Terrestre</w:t>
            </w:r>
          </w:p>
        </w:tc>
      </w:tr>
      <w:tr w:rsidR="00E4664A" w14:paraId="6EE95CEE" w14:textId="77777777">
        <w:tc>
          <w:tcPr>
            <w:tcW w:w="915" w:type="dxa"/>
            <w:vMerge/>
            <w:shd w:val="clear" w:color="auto" w:fill="C5E0B3"/>
          </w:tcPr>
          <w:p w14:paraId="799F8805" w14:textId="77777777" w:rsidR="00E4664A" w:rsidRDefault="00E4664A">
            <w:pPr>
              <w:widowControl w:val="0"/>
              <w:pBdr>
                <w:top w:val="nil"/>
                <w:left w:val="nil"/>
                <w:bottom w:val="nil"/>
                <w:right w:val="nil"/>
                <w:between w:val="nil"/>
              </w:pBdr>
              <w:spacing w:line="276" w:lineRule="auto"/>
              <w:rPr>
                <w:rFonts w:ascii="Arial" w:eastAsia="Arial" w:hAnsi="Arial" w:cs="Arial"/>
                <w:b/>
                <w:sz w:val="18"/>
                <w:szCs w:val="18"/>
              </w:rPr>
            </w:pPr>
          </w:p>
        </w:tc>
        <w:tc>
          <w:tcPr>
            <w:tcW w:w="615" w:type="dxa"/>
            <w:shd w:val="clear" w:color="auto" w:fill="C5E0B3"/>
          </w:tcPr>
          <w:p w14:paraId="78321A74" w14:textId="77777777" w:rsidR="00E4664A" w:rsidRDefault="00E0584A">
            <w:pPr>
              <w:jc w:val="both"/>
              <w:rPr>
                <w:rFonts w:ascii="Arial" w:eastAsia="Arial" w:hAnsi="Arial" w:cs="Arial"/>
                <w:sz w:val="18"/>
                <w:szCs w:val="18"/>
              </w:rPr>
            </w:pPr>
            <w:r>
              <w:rPr>
                <w:rFonts w:ascii="Arial" w:eastAsia="Arial" w:hAnsi="Arial" w:cs="Arial"/>
                <w:sz w:val="18"/>
                <w:szCs w:val="18"/>
              </w:rPr>
              <w:t>CH</w:t>
            </w:r>
          </w:p>
        </w:tc>
        <w:tc>
          <w:tcPr>
            <w:tcW w:w="825" w:type="dxa"/>
            <w:shd w:val="clear" w:color="auto" w:fill="C5E0B3"/>
          </w:tcPr>
          <w:p w14:paraId="352DD10C" w14:textId="77777777" w:rsidR="00E4664A" w:rsidRDefault="00E0584A">
            <w:pPr>
              <w:jc w:val="both"/>
              <w:rPr>
                <w:rFonts w:ascii="Arial" w:eastAsia="Arial" w:hAnsi="Arial" w:cs="Arial"/>
                <w:sz w:val="18"/>
                <w:szCs w:val="18"/>
              </w:rPr>
            </w:pPr>
            <w:r>
              <w:rPr>
                <w:rFonts w:ascii="Arial" w:eastAsia="Arial" w:hAnsi="Arial" w:cs="Arial"/>
                <w:sz w:val="18"/>
                <w:szCs w:val="18"/>
              </w:rPr>
              <w:t>Valor bruto</w:t>
            </w:r>
          </w:p>
        </w:tc>
        <w:tc>
          <w:tcPr>
            <w:tcW w:w="885" w:type="dxa"/>
            <w:shd w:val="clear" w:color="auto" w:fill="C5E0B3"/>
          </w:tcPr>
          <w:p w14:paraId="39B98B68" w14:textId="77777777" w:rsidR="00E4664A" w:rsidRDefault="00E0584A">
            <w:pPr>
              <w:jc w:val="both"/>
              <w:rPr>
                <w:rFonts w:ascii="Arial" w:eastAsia="Arial" w:hAnsi="Arial" w:cs="Arial"/>
                <w:sz w:val="18"/>
                <w:szCs w:val="18"/>
              </w:rPr>
            </w:pPr>
            <w:r>
              <w:rPr>
                <w:rFonts w:ascii="Arial" w:eastAsia="Arial" w:hAnsi="Arial" w:cs="Arial"/>
                <w:sz w:val="18"/>
                <w:szCs w:val="18"/>
              </w:rPr>
              <w:t>Patronal</w:t>
            </w:r>
          </w:p>
          <w:p w14:paraId="1E25EAA7" w14:textId="77777777" w:rsidR="00E4664A" w:rsidRDefault="00E0584A">
            <w:pPr>
              <w:jc w:val="both"/>
              <w:rPr>
                <w:rFonts w:ascii="Arial" w:eastAsia="Arial" w:hAnsi="Arial" w:cs="Arial"/>
                <w:sz w:val="18"/>
                <w:szCs w:val="18"/>
              </w:rPr>
            </w:pPr>
            <w:r>
              <w:rPr>
                <w:rFonts w:ascii="Arial" w:eastAsia="Arial" w:hAnsi="Arial" w:cs="Arial"/>
                <w:sz w:val="18"/>
                <w:szCs w:val="18"/>
              </w:rPr>
              <w:t>(20%)</w:t>
            </w:r>
          </w:p>
        </w:tc>
        <w:tc>
          <w:tcPr>
            <w:tcW w:w="675" w:type="dxa"/>
            <w:shd w:val="clear" w:color="auto" w:fill="C5E0B3"/>
          </w:tcPr>
          <w:p w14:paraId="2FA7C24A" w14:textId="77777777" w:rsidR="00E4664A" w:rsidRDefault="00E0584A">
            <w:pPr>
              <w:jc w:val="both"/>
              <w:rPr>
                <w:rFonts w:ascii="Arial" w:eastAsia="Arial" w:hAnsi="Arial" w:cs="Arial"/>
                <w:sz w:val="18"/>
                <w:szCs w:val="18"/>
              </w:rPr>
            </w:pPr>
            <w:r>
              <w:rPr>
                <w:rFonts w:ascii="Arial" w:eastAsia="Arial" w:hAnsi="Arial" w:cs="Arial"/>
                <w:sz w:val="18"/>
                <w:szCs w:val="18"/>
              </w:rPr>
              <w:t>Total</w:t>
            </w:r>
          </w:p>
        </w:tc>
        <w:tc>
          <w:tcPr>
            <w:tcW w:w="840" w:type="dxa"/>
            <w:shd w:val="clear" w:color="auto" w:fill="C5E0B3"/>
          </w:tcPr>
          <w:p w14:paraId="51D55E82" w14:textId="77777777" w:rsidR="00E4664A" w:rsidRDefault="00E0584A">
            <w:pPr>
              <w:jc w:val="both"/>
              <w:rPr>
                <w:rFonts w:ascii="Arial" w:eastAsia="Arial" w:hAnsi="Arial" w:cs="Arial"/>
                <w:sz w:val="18"/>
                <w:szCs w:val="18"/>
              </w:rPr>
            </w:pPr>
            <w:proofErr w:type="spellStart"/>
            <w:r>
              <w:rPr>
                <w:rFonts w:ascii="Arial" w:eastAsia="Arial" w:hAnsi="Arial" w:cs="Arial"/>
                <w:sz w:val="18"/>
                <w:szCs w:val="18"/>
              </w:rPr>
              <w:t>Qtidade</w:t>
            </w:r>
            <w:proofErr w:type="spellEnd"/>
          </w:p>
        </w:tc>
        <w:tc>
          <w:tcPr>
            <w:tcW w:w="765" w:type="dxa"/>
            <w:shd w:val="clear" w:color="auto" w:fill="C5E0B3"/>
          </w:tcPr>
          <w:p w14:paraId="019781F7" w14:textId="77777777" w:rsidR="00E4664A" w:rsidRDefault="00E0584A">
            <w:pPr>
              <w:jc w:val="both"/>
              <w:rPr>
                <w:rFonts w:ascii="Arial" w:eastAsia="Arial" w:hAnsi="Arial" w:cs="Arial"/>
                <w:sz w:val="18"/>
                <w:szCs w:val="18"/>
              </w:rPr>
            </w:pPr>
            <w:r>
              <w:rPr>
                <w:rFonts w:ascii="Arial" w:eastAsia="Arial" w:hAnsi="Arial" w:cs="Arial"/>
                <w:sz w:val="18"/>
                <w:szCs w:val="18"/>
              </w:rPr>
              <w:t>valor</w:t>
            </w:r>
          </w:p>
        </w:tc>
        <w:tc>
          <w:tcPr>
            <w:tcW w:w="1035" w:type="dxa"/>
            <w:shd w:val="clear" w:color="auto" w:fill="C5E0B3"/>
          </w:tcPr>
          <w:p w14:paraId="2C6180F3" w14:textId="77777777" w:rsidR="00E4664A" w:rsidRDefault="00E0584A">
            <w:pPr>
              <w:jc w:val="both"/>
              <w:rPr>
                <w:rFonts w:ascii="Arial" w:eastAsia="Arial" w:hAnsi="Arial" w:cs="Arial"/>
                <w:sz w:val="18"/>
                <w:szCs w:val="18"/>
              </w:rPr>
            </w:pPr>
            <w:proofErr w:type="spellStart"/>
            <w:r>
              <w:rPr>
                <w:rFonts w:ascii="Arial" w:eastAsia="Arial" w:hAnsi="Arial" w:cs="Arial"/>
                <w:sz w:val="18"/>
                <w:szCs w:val="18"/>
              </w:rPr>
              <w:t>Qtidade</w:t>
            </w:r>
            <w:proofErr w:type="spellEnd"/>
          </w:p>
        </w:tc>
        <w:tc>
          <w:tcPr>
            <w:tcW w:w="705" w:type="dxa"/>
            <w:shd w:val="clear" w:color="auto" w:fill="C5E0B3"/>
          </w:tcPr>
          <w:p w14:paraId="339CC82A" w14:textId="77777777" w:rsidR="00E4664A" w:rsidRDefault="00E0584A">
            <w:pPr>
              <w:jc w:val="both"/>
              <w:rPr>
                <w:rFonts w:ascii="Arial" w:eastAsia="Arial" w:hAnsi="Arial" w:cs="Arial"/>
                <w:sz w:val="18"/>
                <w:szCs w:val="18"/>
              </w:rPr>
            </w:pPr>
            <w:r>
              <w:rPr>
                <w:rFonts w:ascii="Arial" w:eastAsia="Arial" w:hAnsi="Arial" w:cs="Arial"/>
                <w:sz w:val="18"/>
                <w:szCs w:val="18"/>
              </w:rPr>
              <w:t>valor</w:t>
            </w:r>
          </w:p>
        </w:tc>
        <w:tc>
          <w:tcPr>
            <w:tcW w:w="840" w:type="dxa"/>
            <w:shd w:val="clear" w:color="auto" w:fill="C5E0B3"/>
          </w:tcPr>
          <w:p w14:paraId="20B7C917" w14:textId="77777777" w:rsidR="00E4664A" w:rsidRDefault="00E0584A">
            <w:pPr>
              <w:jc w:val="both"/>
              <w:rPr>
                <w:rFonts w:ascii="Arial" w:eastAsia="Arial" w:hAnsi="Arial" w:cs="Arial"/>
                <w:sz w:val="18"/>
                <w:szCs w:val="18"/>
              </w:rPr>
            </w:pPr>
            <w:proofErr w:type="spellStart"/>
            <w:r>
              <w:rPr>
                <w:rFonts w:ascii="Arial" w:eastAsia="Arial" w:hAnsi="Arial" w:cs="Arial"/>
                <w:sz w:val="18"/>
                <w:szCs w:val="18"/>
              </w:rPr>
              <w:t>Qtidade</w:t>
            </w:r>
            <w:proofErr w:type="spellEnd"/>
          </w:p>
        </w:tc>
        <w:tc>
          <w:tcPr>
            <w:tcW w:w="690" w:type="dxa"/>
            <w:shd w:val="clear" w:color="auto" w:fill="C5E0B3"/>
          </w:tcPr>
          <w:p w14:paraId="45AA40AC" w14:textId="77777777" w:rsidR="00E4664A" w:rsidRDefault="00E0584A">
            <w:pPr>
              <w:jc w:val="both"/>
              <w:rPr>
                <w:rFonts w:ascii="Arial" w:eastAsia="Arial" w:hAnsi="Arial" w:cs="Arial"/>
                <w:sz w:val="18"/>
                <w:szCs w:val="18"/>
              </w:rPr>
            </w:pPr>
            <w:r>
              <w:rPr>
                <w:rFonts w:ascii="Arial" w:eastAsia="Arial" w:hAnsi="Arial" w:cs="Arial"/>
                <w:sz w:val="18"/>
                <w:szCs w:val="18"/>
              </w:rPr>
              <w:t>valor</w:t>
            </w:r>
          </w:p>
        </w:tc>
        <w:tc>
          <w:tcPr>
            <w:tcW w:w="855" w:type="dxa"/>
            <w:shd w:val="clear" w:color="auto" w:fill="C5E0B3"/>
          </w:tcPr>
          <w:p w14:paraId="2F7FE95B" w14:textId="77777777" w:rsidR="00E4664A" w:rsidRDefault="00E0584A">
            <w:pPr>
              <w:jc w:val="both"/>
              <w:rPr>
                <w:rFonts w:ascii="Arial" w:eastAsia="Arial" w:hAnsi="Arial" w:cs="Arial"/>
                <w:sz w:val="18"/>
                <w:szCs w:val="18"/>
              </w:rPr>
            </w:pPr>
            <w:proofErr w:type="spellStart"/>
            <w:r>
              <w:rPr>
                <w:rFonts w:ascii="Arial" w:eastAsia="Arial" w:hAnsi="Arial" w:cs="Arial"/>
                <w:sz w:val="18"/>
                <w:szCs w:val="18"/>
              </w:rPr>
              <w:t>Qtidade</w:t>
            </w:r>
            <w:proofErr w:type="spellEnd"/>
          </w:p>
        </w:tc>
        <w:tc>
          <w:tcPr>
            <w:tcW w:w="780" w:type="dxa"/>
            <w:shd w:val="clear" w:color="auto" w:fill="C5E0B3"/>
          </w:tcPr>
          <w:p w14:paraId="59280234" w14:textId="77777777" w:rsidR="00E4664A" w:rsidRDefault="00E0584A">
            <w:pPr>
              <w:jc w:val="both"/>
              <w:rPr>
                <w:rFonts w:ascii="Arial" w:eastAsia="Arial" w:hAnsi="Arial" w:cs="Arial"/>
                <w:sz w:val="18"/>
                <w:szCs w:val="18"/>
              </w:rPr>
            </w:pPr>
            <w:r>
              <w:rPr>
                <w:rFonts w:ascii="Arial" w:eastAsia="Arial" w:hAnsi="Arial" w:cs="Arial"/>
                <w:sz w:val="18"/>
                <w:szCs w:val="18"/>
              </w:rPr>
              <w:t>Valor</w:t>
            </w:r>
          </w:p>
        </w:tc>
      </w:tr>
      <w:tr w:rsidR="00E4664A" w14:paraId="454E003E" w14:textId="77777777">
        <w:tc>
          <w:tcPr>
            <w:tcW w:w="915" w:type="dxa"/>
          </w:tcPr>
          <w:p w14:paraId="099F00B7" w14:textId="77777777" w:rsidR="00E4664A" w:rsidRDefault="00E4664A">
            <w:pPr>
              <w:jc w:val="both"/>
              <w:rPr>
                <w:rFonts w:ascii="Arial" w:eastAsia="Arial" w:hAnsi="Arial" w:cs="Arial"/>
                <w:sz w:val="18"/>
                <w:szCs w:val="18"/>
              </w:rPr>
            </w:pPr>
          </w:p>
          <w:p w14:paraId="33EB0F79" w14:textId="77777777" w:rsidR="00E4664A" w:rsidRDefault="00E4664A">
            <w:pPr>
              <w:jc w:val="both"/>
              <w:rPr>
                <w:rFonts w:ascii="Arial" w:eastAsia="Arial" w:hAnsi="Arial" w:cs="Arial"/>
                <w:sz w:val="18"/>
                <w:szCs w:val="18"/>
              </w:rPr>
            </w:pPr>
          </w:p>
          <w:p w14:paraId="5BBD6820" w14:textId="77777777" w:rsidR="00E4664A" w:rsidRDefault="00E4664A">
            <w:pPr>
              <w:jc w:val="both"/>
              <w:rPr>
                <w:rFonts w:ascii="Arial" w:eastAsia="Arial" w:hAnsi="Arial" w:cs="Arial"/>
                <w:sz w:val="18"/>
                <w:szCs w:val="18"/>
              </w:rPr>
            </w:pPr>
          </w:p>
        </w:tc>
        <w:tc>
          <w:tcPr>
            <w:tcW w:w="615" w:type="dxa"/>
          </w:tcPr>
          <w:p w14:paraId="0C50854B" w14:textId="77777777" w:rsidR="00E4664A" w:rsidRDefault="00E4664A">
            <w:pPr>
              <w:jc w:val="both"/>
              <w:rPr>
                <w:rFonts w:ascii="Arial" w:eastAsia="Arial" w:hAnsi="Arial" w:cs="Arial"/>
                <w:sz w:val="18"/>
                <w:szCs w:val="18"/>
              </w:rPr>
            </w:pPr>
          </w:p>
        </w:tc>
        <w:tc>
          <w:tcPr>
            <w:tcW w:w="825" w:type="dxa"/>
          </w:tcPr>
          <w:p w14:paraId="081656C8" w14:textId="77777777" w:rsidR="00E4664A" w:rsidRDefault="00E4664A">
            <w:pPr>
              <w:jc w:val="both"/>
              <w:rPr>
                <w:rFonts w:ascii="Arial" w:eastAsia="Arial" w:hAnsi="Arial" w:cs="Arial"/>
                <w:sz w:val="18"/>
                <w:szCs w:val="18"/>
              </w:rPr>
            </w:pPr>
          </w:p>
        </w:tc>
        <w:tc>
          <w:tcPr>
            <w:tcW w:w="885" w:type="dxa"/>
          </w:tcPr>
          <w:p w14:paraId="5C0BE389" w14:textId="77777777" w:rsidR="00E4664A" w:rsidRDefault="00E4664A">
            <w:pPr>
              <w:jc w:val="both"/>
              <w:rPr>
                <w:rFonts w:ascii="Arial" w:eastAsia="Arial" w:hAnsi="Arial" w:cs="Arial"/>
                <w:sz w:val="18"/>
                <w:szCs w:val="18"/>
              </w:rPr>
            </w:pPr>
          </w:p>
        </w:tc>
        <w:tc>
          <w:tcPr>
            <w:tcW w:w="675" w:type="dxa"/>
          </w:tcPr>
          <w:p w14:paraId="4F24F767" w14:textId="77777777" w:rsidR="00E4664A" w:rsidRDefault="00E4664A">
            <w:pPr>
              <w:jc w:val="both"/>
              <w:rPr>
                <w:rFonts w:ascii="Arial" w:eastAsia="Arial" w:hAnsi="Arial" w:cs="Arial"/>
                <w:sz w:val="18"/>
                <w:szCs w:val="18"/>
              </w:rPr>
            </w:pPr>
          </w:p>
        </w:tc>
        <w:tc>
          <w:tcPr>
            <w:tcW w:w="840" w:type="dxa"/>
          </w:tcPr>
          <w:p w14:paraId="58341531" w14:textId="77777777" w:rsidR="00E4664A" w:rsidRDefault="00E4664A">
            <w:pPr>
              <w:jc w:val="both"/>
              <w:rPr>
                <w:rFonts w:ascii="Arial" w:eastAsia="Arial" w:hAnsi="Arial" w:cs="Arial"/>
                <w:sz w:val="18"/>
                <w:szCs w:val="18"/>
              </w:rPr>
            </w:pPr>
          </w:p>
        </w:tc>
        <w:tc>
          <w:tcPr>
            <w:tcW w:w="765" w:type="dxa"/>
          </w:tcPr>
          <w:p w14:paraId="611DCC6B" w14:textId="77777777" w:rsidR="00E4664A" w:rsidRDefault="00E4664A">
            <w:pPr>
              <w:jc w:val="both"/>
              <w:rPr>
                <w:rFonts w:ascii="Arial" w:eastAsia="Arial" w:hAnsi="Arial" w:cs="Arial"/>
                <w:sz w:val="18"/>
                <w:szCs w:val="18"/>
              </w:rPr>
            </w:pPr>
          </w:p>
        </w:tc>
        <w:tc>
          <w:tcPr>
            <w:tcW w:w="1035" w:type="dxa"/>
          </w:tcPr>
          <w:p w14:paraId="4F3819FC" w14:textId="77777777" w:rsidR="00E4664A" w:rsidRDefault="00E4664A">
            <w:pPr>
              <w:jc w:val="both"/>
              <w:rPr>
                <w:rFonts w:ascii="Arial" w:eastAsia="Arial" w:hAnsi="Arial" w:cs="Arial"/>
                <w:sz w:val="18"/>
                <w:szCs w:val="18"/>
              </w:rPr>
            </w:pPr>
          </w:p>
        </w:tc>
        <w:tc>
          <w:tcPr>
            <w:tcW w:w="705" w:type="dxa"/>
          </w:tcPr>
          <w:p w14:paraId="3649AEB7" w14:textId="77777777" w:rsidR="00E4664A" w:rsidRDefault="00E4664A">
            <w:pPr>
              <w:jc w:val="both"/>
              <w:rPr>
                <w:rFonts w:ascii="Arial" w:eastAsia="Arial" w:hAnsi="Arial" w:cs="Arial"/>
                <w:sz w:val="18"/>
                <w:szCs w:val="18"/>
              </w:rPr>
            </w:pPr>
          </w:p>
        </w:tc>
        <w:tc>
          <w:tcPr>
            <w:tcW w:w="840" w:type="dxa"/>
          </w:tcPr>
          <w:p w14:paraId="43C077F9" w14:textId="77777777" w:rsidR="00E4664A" w:rsidRDefault="00E4664A">
            <w:pPr>
              <w:jc w:val="both"/>
              <w:rPr>
                <w:rFonts w:ascii="Arial" w:eastAsia="Arial" w:hAnsi="Arial" w:cs="Arial"/>
                <w:sz w:val="18"/>
                <w:szCs w:val="18"/>
              </w:rPr>
            </w:pPr>
          </w:p>
        </w:tc>
        <w:tc>
          <w:tcPr>
            <w:tcW w:w="690" w:type="dxa"/>
          </w:tcPr>
          <w:p w14:paraId="49C76EF6" w14:textId="77777777" w:rsidR="00E4664A" w:rsidRDefault="00E4664A">
            <w:pPr>
              <w:jc w:val="both"/>
              <w:rPr>
                <w:rFonts w:ascii="Arial" w:eastAsia="Arial" w:hAnsi="Arial" w:cs="Arial"/>
                <w:sz w:val="18"/>
                <w:szCs w:val="18"/>
              </w:rPr>
            </w:pPr>
          </w:p>
        </w:tc>
        <w:tc>
          <w:tcPr>
            <w:tcW w:w="855" w:type="dxa"/>
          </w:tcPr>
          <w:p w14:paraId="02F8B59A" w14:textId="77777777" w:rsidR="00E4664A" w:rsidRDefault="00E4664A">
            <w:pPr>
              <w:jc w:val="both"/>
              <w:rPr>
                <w:rFonts w:ascii="Arial" w:eastAsia="Arial" w:hAnsi="Arial" w:cs="Arial"/>
                <w:sz w:val="18"/>
                <w:szCs w:val="18"/>
              </w:rPr>
            </w:pPr>
          </w:p>
        </w:tc>
        <w:tc>
          <w:tcPr>
            <w:tcW w:w="780" w:type="dxa"/>
          </w:tcPr>
          <w:p w14:paraId="1A5B8D72" w14:textId="77777777" w:rsidR="00E4664A" w:rsidRDefault="00E4664A">
            <w:pPr>
              <w:jc w:val="both"/>
              <w:rPr>
                <w:rFonts w:ascii="Arial" w:eastAsia="Arial" w:hAnsi="Arial" w:cs="Arial"/>
                <w:sz w:val="18"/>
                <w:szCs w:val="18"/>
              </w:rPr>
            </w:pPr>
          </w:p>
        </w:tc>
      </w:tr>
    </w:tbl>
    <w:p w14:paraId="5C6C3359" w14:textId="77777777" w:rsidR="00E4664A" w:rsidRDefault="00E4664A">
      <w:pPr>
        <w:spacing w:after="0" w:line="240" w:lineRule="auto"/>
        <w:jc w:val="both"/>
        <w:rPr>
          <w:rFonts w:ascii="Arial" w:eastAsia="Arial" w:hAnsi="Arial" w:cs="Arial"/>
          <w:sz w:val="20"/>
          <w:szCs w:val="20"/>
        </w:rPr>
      </w:pPr>
    </w:p>
    <w:tbl>
      <w:tblPr>
        <w:tblStyle w:val="af7"/>
        <w:tblW w:w="1042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825"/>
        <w:gridCol w:w="1170"/>
        <w:gridCol w:w="1200"/>
        <w:gridCol w:w="1350"/>
        <w:gridCol w:w="1140"/>
        <w:gridCol w:w="1275"/>
        <w:gridCol w:w="1560"/>
        <w:gridCol w:w="915"/>
      </w:tblGrid>
      <w:tr w:rsidR="00E4664A" w14:paraId="56FB7D06" w14:textId="77777777">
        <w:tc>
          <w:tcPr>
            <w:tcW w:w="10425" w:type="dxa"/>
            <w:gridSpan w:val="9"/>
            <w:shd w:val="clear" w:color="auto" w:fill="C5E0B3"/>
          </w:tcPr>
          <w:p w14:paraId="3DFABB98" w14:textId="77777777" w:rsidR="00E4664A" w:rsidRDefault="00E0584A">
            <w:pPr>
              <w:jc w:val="center"/>
            </w:pPr>
            <w:r>
              <w:rPr>
                <w:rFonts w:ascii="Arial" w:eastAsia="Arial" w:hAnsi="Arial" w:cs="Arial"/>
                <w:b/>
                <w:sz w:val="20"/>
                <w:szCs w:val="20"/>
              </w:rPr>
              <w:t>Planejamento Orçamento e Financeiro do Curso</w:t>
            </w:r>
          </w:p>
        </w:tc>
      </w:tr>
      <w:tr w:rsidR="00E4664A" w14:paraId="12FA0D2C" w14:textId="77777777">
        <w:tc>
          <w:tcPr>
            <w:tcW w:w="1815" w:type="dxa"/>
            <w:gridSpan w:val="2"/>
            <w:shd w:val="clear" w:color="auto" w:fill="C5E0B3"/>
          </w:tcPr>
          <w:p w14:paraId="08F841F9" w14:textId="77777777" w:rsidR="00E4664A" w:rsidRDefault="00E0584A">
            <w:pPr>
              <w:jc w:val="center"/>
              <w:rPr>
                <w:b/>
              </w:rPr>
            </w:pPr>
            <w:r>
              <w:rPr>
                <w:b/>
              </w:rPr>
              <w:lastRenderedPageBreak/>
              <w:t>Locação salas</w:t>
            </w:r>
          </w:p>
        </w:tc>
        <w:tc>
          <w:tcPr>
            <w:tcW w:w="2370" w:type="dxa"/>
            <w:gridSpan w:val="2"/>
            <w:shd w:val="clear" w:color="auto" w:fill="C5E0B3"/>
          </w:tcPr>
          <w:p w14:paraId="3707AB6C" w14:textId="77777777" w:rsidR="00E4664A" w:rsidRDefault="00E0584A">
            <w:pPr>
              <w:jc w:val="center"/>
              <w:rPr>
                <w:b/>
              </w:rPr>
            </w:pPr>
            <w:r>
              <w:rPr>
                <w:b/>
              </w:rPr>
              <w:t>Locação kit multimídia</w:t>
            </w:r>
          </w:p>
        </w:tc>
        <w:tc>
          <w:tcPr>
            <w:tcW w:w="2490" w:type="dxa"/>
            <w:gridSpan w:val="2"/>
            <w:shd w:val="clear" w:color="auto" w:fill="C5E0B3"/>
          </w:tcPr>
          <w:p w14:paraId="3C483064" w14:textId="77777777" w:rsidR="00E4664A" w:rsidRDefault="00E0584A">
            <w:pPr>
              <w:jc w:val="center"/>
              <w:rPr>
                <w:b/>
              </w:rPr>
            </w:pPr>
            <w:r>
              <w:rPr>
                <w:b/>
              </w:rPr>
              <w:t>Material Gráfico/expediente</w:t>
            </w:r>
          </w:p>
        </w:tc>
        <w:tc>
          <w:tcPr>
            <w:tcW w:w="1275" w:type="dxa"/>
            <w:vMerge w:val="restart"/>
            <w:shd w:val="clear" w:color="auto" w:fill="C5E0B3"/>
          </w:tcPr>
          <w:p w14:paraId="38754438" w14:textId="77777777" w:rsidR="00E4664A" w:rsidRDefault="00E4664A">
            <w:pPr>
              <w:jc w:val="both"/>
              <w:rPr>
                <w:b/>
              </w:rPr>
            </w:pPr>
          </w:p>
          <w:p w14:paraId="05C6F4A9" w14:textId="77777777" w:rsidR="00E4664A" w:rsidRDefault="00E0584A">
            <w:pPr>
              <w:jc w:val="both"/>
              <w:rPr>
                <w:b/>
              </w:rPr>
            </w:pPr>
            <w:r>
              <w:rPr>
                <w:b/>
              </w:rPr>
              <w:t>Total Geral</w:t>
            </w:r>
          </w:p>
        </w:tc>
        <w:tc>
          <w:tcPr>
            <w:tcW w:w="2475" w:type="dxa"/>
            <w:gridSpan w:val="2"/>
            <w:shd w:val="clear" w:color="auto" w:fill="C5E0B3"/>
          </w:tcPr>
          <w:p w14:paraId="3CA4A27B" w14:textId="77777777" w:rsidR="00E4664A" w:rsidRDefault="00E0584A">
            <w:pPr>
              <w:jc w:val="center"/>
              <w:rPr>
                <w:b/>
              </w:rPr>
            </w:pPr>
            <w:r>
              <w:rPr>
                <w:b/>
              </w:rPr>
              <w:t>PTA</w:t>
            </w:r>
          </w:p>
        </w:tc>
      </w:tr>
      <w:tr w:rsidR="00E4664A" w14:paraId="6895ACE4" w14:textId="77777777">
        <w:tc>
          <w:tcPr>
            <w:tcW w:w="990" w:type="dxa"/>
            <w:shd w:val="clear" w:color="auto" w:fill="C5E0B3"/>
          </w:tcPr>
          <w:p w14:paraId="1DD80536" w14:textId="77777777" w:rsidR="00E4664A" w:rsidRDefault="00E0584A">
            <w:pPr>
              <w:jc w:val="both"/>
              <w:rPr>
                <w:b/>
              </w:rPr>
            </w:pPr>
            <w:proofErr w:type="spellStart"/>
            <w:r>
              <w:rPr>
                <w:b/>
              </w:rPr>
              <w:t>Qtidade</w:t>
            </w:r>
            <w:proofErr w:type="spellEnd"/>
          </w:p>
        </w:tc>
        <w:tc>
          <w:tcPr>
            <w:tcW w:w="825" w:type="dxa"/>
            <w:shd w:val="clear" w:color="auto" w:fill="C5E0B3"/>
          </w:tcPr>
          <w:p w14:paraId="034CB340" w14:textId="77777777" w:rsidR="00E4664A" w:rsidRDefault="00E0584A">
            <w:pPr>
              <w:jc w:val="both"/>
              <w:rPr>
                <w:b/>
              </w:rPr>
            </w:pPr>
            <w:r>
              <w:rPr>
                <w:b/>
              </w:rPr>
              <w:t>valor</w:t>
            </w:r>
          </w:p>
        </w:tc>
        <w:tc>
          <w:tcPr>
            <w:tcW w:w="1170" w:type="dxa"/>
            <w:shd w:val="clear" w:color="auto" w:fill="C5E0B3"/>
          </w:tcPr>
          <w:p w14:paraId="30854E6E" w14:textId="77777777" w:rsidR="00E4664A" w:rsidRDefault="00E0584A">
            <w:pPr>
              <w:jc w:val="both"/>
              <w:rPr>
                <w:b/>
              </w:rPr>
            </w:pPr>
            <w:proofErr w:type="spellStart"/>
            <w:r>
              <w:rPr>
                <w:b/>
              </w:rPr>
              <w:t>Qtidade</w:t>
            </w:r>
            <w:proofErr w:type="spellEnd"/>
          </w:p>
        </w:tc>
        <w:tc>
          <w:tcPr>
            <w:tcW w:w="1200" w:type="dxa"/>
            <w:shd w:val="clear" w:color="auto" w:fill="C5E0B3"/>
          </w:tcPr>
          <w:p w14:paraId="051EA3F0" w14:textId="77777777" w:rsidR="00E4664A" w:rsidRDefault="00E0584A">
            <w:pPr>
              <w:jc w:val="both"/>
              <w:rPr>
                <w:b/>
              </w:rPr>
            </w:pPr>
            <w:r>
              <w:rPr>
                <w:b/>
              </w:rPr>
              <w:t>valor</w:t>
            </w:r>
          </w:p>
        </w:tc>
        <w:tc>
          <w:tcPr>
            <w:tcW w:w="1350" w:type="dxa"/>
            <w:shd w:val="clear" w:color="auto" w:fill="C5E0B3"/>
          </w:tcPr>
          <w:p w14:paraId="0383EDBB" w14:textId="77777777" w:rsidR="00E4664A" w:rsidRDefault="00E0584A">
            <w:pPr>
              <w:jc w:val="center"/>
            </w:pPr>
            <w:proofErr w:type="spellStart"/>
            <w:r>
              <w:rPr>
                <w:b/>
              </w:rPr>
              <w:t>Qtidade</w:t>
            </w:r>
            <w:proofErr w:type="spellEnd"/>
          </w:p>
        </w:tc>
        <w:tc>
          <w:tcPr>
            <w:tcW w:w="1140" w:type="dxa"/>
            <w:shd w:val="clear" w:color="auto" w:fill="C5E0B3"/>
          </w:tcPr>
          <w:p w14:paraId="7743D39B" w14:textId="77777777" w:rsidR="00E4664A" w:rsidRDefault="00E0584A">
            <w:pPr>
              <w:jc w:val="center"/>
            </w:pPr>
            <w:r>
              <w:rPr>
                <w:b/>
              </w:rPr>
              <w:t>valor</w:t>
            </w:r>
          </w:p>
        </w:tc>
        <w:tc>
          <w:tcPr>
            <w:tcW w:w="1275" w:type="dxa"/>
            <w:vMerge/>
            <w:shd w:val="clear" w:color="auto" w:fill="C5E0B3"/>
          </w:tcPr>
          <w:p w14:paraId="0019D5C0" w14:textId="77777777" w:rsidR="00E4664A" w:rsidRDefault="00E4664A">
            <w:pPr>
              <w:widowControl w:val="0"/>
              <w:pBdr>
                <w:top w:val="nil"/>
                <w:left w:val="nil"/>
                <w:bottom w:val="nil"/>
                <w:right w:val="nil"/>
                <w:between w:val="nil"/>
              </w:pBdr>
              <w:spacing w:line="276" w:lineRule="auto"/>
            </w:pPr>
          </w:p>
        </w:tc>
        <w:tc>
          <w:tcPr>
            <w:tcW w:w="1560" w:type="dxa"/>
            <w:shd w:val="clear" w:color="auto" w:fill="C5E0B3"/>
          </w:tcPr>
          <w:p w14:paraId="7A29E4B6" w14:textId="77777777" w:rsidR="00E4664A" w:rsidRDefault="00E0584A">
            <w:pPr>
              <w:jc w:val="center"/>
              <w:rPr>
                <w:b/>
              </w:rPr>
            </w:pPr>
            <w:r>
              <w:rPr>
                <w:b/>
              </w:rPr>
              <w:t xml:space="preserve">Ação e </w:t>
            </w:r>
            <w:proofErr w:type="spellStart"/>
            <w:r>
              <w:rPr>
                <w:b/>
              </w:rPr>
              <w:t>Subação</w:t>
            </w:r>
            <w:proofErr w:type="spellEnd"/>
          </w:p>
        </w:tc>
        <w:tc>
          <w:tcPr>
            <w:tcW w:w="915" w:type="dxa"/>
            <w:shd w:val="clear" w:color="auto" w:fill="C5E0B3"/>
          </w:tcPr>
          <w:p w14:paraId="343822A4" w14:textId="77777777" w:rsidR="00E4664A" w:rsidRDefault="00E0584A">
            <w:pPr>
              <w:jc w:val="center"/>
              <w:rPr>
                <w:b/>
              </w:rPr>
            </w:pPr>
            <w:r>
              <w:rPr>
                <w:b/>
              </w:rPr>
              <w:t>Fonte</w:t>
            </w:r>
          </w:p>
        </w:tc>
      </w:tr>
      <w:tr w:rsidR="00E4664A" w14:paraId="67A5C510" w14:textId="77777777">
        <w:tc>
          <w:tcPr>
            <w:tcW w:w="990" w:type="dxa"/>
            <w:shd w:val="clear" w:color="auto" w:fill="FFFFFF"/>
          </w:tcPr>
          <w:p w14:paraId="51169353" w14:textId="77777777" w:rsidR="00E4664A" w:rsidRDefault="00E4664A">
            <w:pPr>
              <w:jc w:val="both"/>
              <w:rPr>
                <w:b/>
              </w:rPr>
            </w:pPr>
          </w:p>
          <w:p w14:paraId="6A1EB197" w14:textId="77777777" w:rsidR="00E4664A" w:rsidRDefault="00E4664A">
            <w:pPr>
              <w:jc w:val="both"/>
              <w:rPr>
                <w:b/>
              </w:rPr>
            </w:pPr>
          </w:p>
          <w:p w14:paraId="368FD0E9" w14:textId="77777777" w:rsidR="00E4664A" w:rsidRDefault="00E4664A">
            <w:pPr>
              <w:jc w:val="both"/>
              <w:rPr>
                <w:b/>
              </w:rPr>
            </w:pPr>
          </w:p>
        </w:tc>
        <w:tc>
          <w:tcPr>
            <w:tcW w:w="825" w:type="dxa"/>
            <w:shd w:val="clear" w:color="auto" w:fill="FFFFFF"/>
          </w:tcPr>
          <w:p w14:paraId="464E596E" w14:textId="77777777" w:rsidR="00E4664A" w:rsidRDefault="00E4664A">
            <w:pPr>
              <w:jc w:val="both"/>
              <w:rPr>
                <w:b/>
              </w:rPr>
            </w:pPr>
          </w:p>
        </w:tc>
        <w:tc>
          <w:tcPr>
            <w:tcW w:w="1170" w:type="dxa"/>
            <w:shd w:val="clear" w:color="auto" w:fill="FFFFFF"/>
          </w:tcPr>
          <w:p w14:paraId="46C9A22F" w14:textId="77777777" w:rsidR="00E4664A" w:rsidRDefault="00E4664A">
            <w:pPr>
              <w:jc w:val="both"/>
              <w:rPr>
                <w:b/>
              </w:rPr>
            </w:pPr>
          </w:p>
        </w:tc>
        <w:tc>
          <w:tcPr>
            <w:tcW w:w="1200" w:type="dxa"/>
            <w:shd w:val="clear" w:color="auto" w:fill="FFFFFF"/>
          </w:tcPr>
          <w:p w14:paraId="405FBB04" w14:textId="77777777" w:rsidR="00E4664A" w:rsidRDefault="00E4664A">
            <w:pPr>
              <w:jc w:val="both"/>
              <w:rPr>
                <w:b/>
              </w:rPr>
            </w:pPr>
          </w:p>
        </w:tc>
        <w:tc>
          <w:tcPr>
            <w:tcW w:w="1350" w:type="dxa"/>
            <w:shd w:val="clear" w:color="auto" w:fill="FFFFFF"/>
          </w:tcPr>
          <w:p w14:paraId="33966F68" w14:textId="77777777" w:rsidR="00E4664A" w:rsidRDefault="00E4664A">
            <w:pPr>
              <w:jc w:val="both"/>
              <w:rPr>
                <w:b/>
              </w:rPr>
            </w:pPr>
          </w:p>
        </w:tc>
        <w:tc>
          <w:tcPr>
            <w:tcW w:w="1140" w:type="dxa"/>
            <w:shd w:val="clear" w:color="auto" w:fill="FFFFFF"/>
          </w:tcPr>
          <w:p w14:paraId="2D3CB24A" w14:textId="77777777" w:rsidR="00E4664A" w:rsidRDefault="00E4664A">
            <w:pPr>
              <w:jc w:val="both"/>
              <w:rPr>
                <w:b/>
              </w:rPr>
            </w:pPr>
          </w:p>
        </w:tc>
        <w:tc>
          <w:tcPr>
            <w:tcW w:w="1275" w:type="dxa"/>
            <w:shd w:val="clear" w:color="auto" w:fill="FFFFFF"/>
          </w:tcPr>
          <w:p w14:paraId="0C907BA1" w14:textId="77777777" w:rsidR="00E4664A" w:rsidRDefault="00E4664A">
            <w:pPr>
              <w:jc w:val="both"/>
            </w:pPr>
          </w:p>
        </w:tc>
        <w:tc>
          <w:tcPr>
            <w:tcW w:w="1560" w:type="dxa"/>
            <w:shd w:val="clear" w:color="auto" w:fill="FFFFFF"/>
          </w:tcPr>
          <w:p w14:paraId="1DE3928D" w14:textId="77777777" w:rsidR="00E4664A" w:rsidRDefault="00E4664A">
            <w:pPr>
              <w:jc w:val="center"/>
              <w:rPr>
                <w:b/>
              </w:rPr>
            </w:pPr>
          </w:p>
        </w:tc>
        <w:tc>
          <w:tcPr>
            <w:tcW w:w="915" w:type="dxa"/>
            <w:shd w:val="clear" w:color="auto" w:fill="FFFFFF"/>
          </w:tcPr>
          <w:p w14:paraId="3E79F481" w14:textId="77777777" w:rsidR="00E4664A" w:rsidRDefault="00E4664A">
            <w:pPr>
              <w:jc w:val="center"/>
              <w:rPr>
                <w:b/>
              </w:rPr>
            </w:pPr>
          </w:p>
        </w:tc>
      </w:tr>
      <w:bookmarkEnd w:id="39"/>
    </w:tbl>
    <w:p w14:paraId="5D85EC99" w14:textId="77777777" w:rsidR="00E4664A" w:rsidRDefault="00E4664A">
      <w:pPr>
        <w:pBdr>
          <w:top w:val="nil"/>
          <w:left w:val="nil"/>
          <w:bottom w:val="nil"/>
          <w:right w:val="nil"/>
          <w:between w:val="nil"/>
        </w:pBdr>
        <w:spacing w:line="240" w:lineRule="auto"/>
        <w:jc w:val="both"/>
        <w:rPr>
          <w:rFonts w:ascii="Arial" w:eastAsia="Arial" w:hAnsi="Arial" w:cs="Arial"/>
          <w:sz w:val="18"/>
          <w:szCs w:val="18"/>
        </w:rPr>
      </w:pPr>
    </w:p>
    <w:p w14:paraId="75D29819" w14:textId="2E3E4371" w:rsidR="00E4664A" w:rsidRDefault="00E0584A">
      <w:pPr>
        <w:pBdr>
          <w:top w:val="nil"/>
          <w:left w:val="nil"/>
          <w:bottom w:val="nil"/>
          <w:right w:val="nil"/>
          <w:between w:val="nil"/>
        </w:pBdr>
        <w:spacing w:before="240" w:line="240" w:lineRule="auto"/>
        <w:jc w:val="both"/>
        <w:rPr>
          <w:rFonts w:ascii="Arial" w:eastAsia="Arial" w:hAnsi="Arial" w:cs="Arial"/>
          <w:color w:val="538135"/>
          <w:sz w:val="24"/>
          <w:szCs w:val="24"/>
        </w:rPr>
      </w:pPr>
      <w:bookmarkStart w:id="42" w:name="_heading=h.30j0zll" w:colFirst="0" w:colLast="0"/>
      <w:bookmarkEnd w:id="42"/>
      <w:r>
        <w:rPr>
          <w:rFonts w:ascii="Arial" w:eastAsia="Arial" w:hAnsi="Arial" w:cs="Arial"/>
          <w:b/>
          <w:sz w:val="24"/>
          <w:szCs w:val="24"/>
        </w:rPr>
        <w:t>2</w:t>
      </w:r>
      <w:r w:rsidR="00DF04F8">
        <w:rPr>
          <w:rFonts w:ascii="Arial" w:eastAsia="Arial" w:hAnsi="Arial" w:cs="Arial"/>
          <w:b/>
          <w:sz w:val="24"/>
          <w:szCs w:val="24"/>
        </w:rPr>
        <w:t>1</w:t>
      </w:r>
      <w:r>
        <w:rPr>
          <w:rFonts w:ascii="Arial" w:eastAsia="Arial" w:hAnsi="Arial" w:cs="Arial"/>
          <w:b/>
          <w:sz w:val="24"/>
          <w:szCs w:val="24"/>
        </w:rPr>
        <w:t xml:space="preserve">.2. </w:t>
      </w:r>
      <w:r>
        <w:rPr>
          <w:rFonts w:ascii="Arial" w:eastAsia="Arial" w:hAnsi="Arial" w:cs="Arial"/>
          <w:b/>
          <w:color w:val="000000"/>
          <w:sz w:val="24"/>
          <w:szCs w:val="24"/>
        </w:rPr>
        <w:t>Se for o caso de Convênio/</w:t>
      </w:r>
      <w:r>
        <w:rPr>
          <w:rFonts w:ascii="Arial" w:eastAsia="Arial" w:hAnsi="Arial" w:cs="Arial"/>
          <w:b/>
          <w:sz w:val="24"/>
          <w:szCs w:val="24"/>
        </w:rPr>
        <w:t>Cooperação</w:t>
      </w:r>
      <w:r>
        <w:rPr>
          <w:rFonts w:ascii="Arial" w:eastAsia="Arial" w:hAnsi="Arial" w:cs="Arial"/>
          <w:b/>
          <w:color w:val="000000"/>
          <w:sz w:val="24"/>
          <w:szCs w:val="24"/>
        </w:rPr>
        <w:t>, descrever:</w:t>
      </w:r>
    </w:p>
    <w:p w14:paraId="2B21F437" w14:textId="1B99D6BC" w:rsidR="00E4664A" w:rsidRDefault="00E4664A">
      <w:pPr>
        <w:spacing w:line="240" w:lineRule="auto"/>
        <w:jc w:val="both"/>
        <w:rPr>
          <w:rFonts w:ascii="Arial" w:eastAsia="Arial" w:hAnsi="Arial" w:cs="Arial"/>
          <w:b/>
          <w:sz w:val="24"/>
          <w:szCs w:val="24"/>
        </w:rPr>
      </w:pPr>
    </w:p>
    <w:p w14:paraId="50A2A2A5" w14:textId="245D9BC0" w:rsidR="00E4664A" w:rsidRDefault="00E0584A">
      <w:pPr>
        <w:spacing w:after="0" w:line="240" w:lineRule="auto"/>
        <w:jc w:val="both"/>
        <w:rPr>
          <w:rFonts w:ascii="Arial" w:eastAsia="Arial" w:hAnsi="Arial" w:cs="Arial"/>
          <w:color w:val="538135"/>
        </w:rPr>
      </w:pPr>
      <w:bookmarkStart w:id="43" w:name="_heading=h.35nkun2" w:colFirst="0" w:colLast="0"/>
      <w:bookmarkEnd w:id="43"/>
      <w:r>
        <w:rPr>
          <w:rFonts w:ascii="Arial" w:eastAsia="Arial" w:hAnsi="Arial" w:cs="Arial"/>
          <w:b/>
          <w:sz w:val="24"/>
          <w:szCs w:val="24"/>
        </w:rPr>
        <w:t>2</w:t>
      </w:r>
      <w:r w:rsidR="00DF04F8">
        <w:rPr>
          <w:rFonts w:ascii="Arial" w:eastAsia="Arial" w:hAnsi="Arial" w:cs="Arial"/>
          <w:b/>
          <w:sz w:val="24"/>
          <w:szCs w:val="24"/>
        </w:rPr>
        <w:t>2</w:t>
      </w:r>
      <w:r>
        <w:rPr>
          <w:rFonts w:ascii="Arial" w:eastAsia="Arial" w:hAnsi="Arial" w:cs="Arial"/>
          <w:b/>
          <w:sz w:val="24"/>
          <w:szCs w:val="24"/>
        </w:rPr>
        <w:t>. Informações complementares</w:t>
      </w:r>
    </w:p>
    <w:p w14:paraId="0A46646B" w14:textId="77777777" w:rsidR="00E4664A" w:rsidRDefault="00E0584A">
      <w:pPr>
        <w:spacing w:line="240" w:lineRule="auto"/>
        <w:jc w:val="both"/>
        <w:rPr>
          <w:rFonts w:ascii="Arial" w:eastAsia="Arial" w:hAnsi="Arial" w:cs="Arial"/>
          <w:i/>
          <w:color w:val="0000FF"/>
          <w:sz w:val="18"/>
          <w:szCs w:val="18"/>
        </w:rPr>
      </w:pPr>
      <w:bookmarkStart w:id="44" w:name="_Hlk175741731"/>
      <w:r>
        <w:rPr>
          <w:rFonts w:ascii="Arial" w:eastAsia="Arial" w:hAnsi="Arial" w:cs="Arial"/>
          <w:i/>
          <w:color w:val="0000FF"/>
          <w:sz w:val="18"/>
          <w:szCs w:val="18"/>
        </w:rPr>
        <w:t>Neste espaç</w:t>
      </w:r>
      <w:r>
        <w:rPr>
          <w:rFonts w:ascii="Arial" w:eastAsia="Arial" w:hAnsi="Arial" w:cs="Arial"/>
          <w:color w:val="0000FF"/>
          <w:sz w:val="18"/>
          <w:szCs w:val="18"/>
        </w:rPr>
        <w:t>o o pro</w:t>
      </w:r>
      <w:r>
        <w:rPr>
          <w:rFonts w:ascii="Arial" w:eastAsia="Arial" w:hAnsi="Arial" w:cs="Arial"/>
          <w:i/>
          <w:color w:val="0000FF"/>
          <w:sz w:val="18"/>
          <w:szCs w:val="18"/>
        </w:rPr>
        <w:t>ponente poderá complementar as informações que julgar pertinente.</w:t>
      </w:r>
    </w:p>
    <w:p w14:paraId="4987137E" w14:textId="77777777" w:rsidR="00E4664A" w:rsidRDefault="00E4664A">
      <w:pPr>
        <w:spacing w:after="0" w:line="240" w:lineRule="auto"/>
        <w:jc w:val="both"/>
        <w:rPr>
          <w:rFonts w:ascii="Arial" w:eastAsia="Arial" w:hAnsi="Arial" w:cs="Arial"/>
          <w:b/>
          <w:sz w:val="24"/>
          <w:szCs w:val="24"/>
        </w:rPr>
      </w:pPr>
      <w:bookmarkStart w:id="45" w:name="_heading=h.s7czxrq4aniy" w:colFirst="0" w:colLast="0"/>
      <w:bookmarkEnd w:id="45"/>
      <w:bookmarkEnd w:id="44"/>
    </w:p>
    <w:p w14:paraId="5E03B292" w14:textId="740F10EE" w:rsidR="00E4664A" w:rsidRDefault="00E0584A">
      <w:pPr>
        <w:spacing w:after="0" w:line="240" w:lineRule="auto"/>
        <w:jc w:val="both"/>
        <w:rPr>
          <w:rFonts w:ascii="Arial" w:eastAsia="Arial" w:hAnsi="Arial" w:cs="Arial"/>
          <w:b/>
          <w:sz w:val="24"/>
          <w:szCs w:val="24"/>
        </w:rPr>
      </w:pPr>
      <w:bookmarkStart w:id="46" w:name="_heading=h.zdl4vhgjsgoh" w:colFirst="0" w:colLast="0"/>
      <w:bookmarkEnd w:id="46"/>
      <w:r>
        <w:rPr>
          <w:rFonts w:ascii="Arial" w:eastAsia="Arial" w:hAnsi="Arial" w:cs="Arial"/>
          <w:b/>
          <w:sz w:val="24"/>
          <w:szCs w:val="24"/>
        </w:rPr>
        <w:t>2</w:t>
      </w:r>
      <w:r w:rsidR="00DF04F8">
        <w:rPr>
          <w:rFonts w:ascii="Arial" w:eastAsia="Arial" w:hAnsi="Arial" w:cs="Arial"/>
          <w:b/>
          <w:sz w:val="24"/>
          <w:szCs w:val="24"/>
        </w:rPr>
        <w:t>3</w:t>
      </w:r>
      <w:r>
        <w:rPr>
          <w:rFonts w:ascii="Arial" w:eastAsia="Arial" w:hAnsi="Arial" w:cs="Arial"/>
          <w:b/>
          <w:sz w:val="24"/>
          <w:szCs w:val="24"/>
        </w:rPr>
        <w:t>. Inscrição, lista de presença e certificação:</w:t>
      </w:r>
    </w:p>
    <w:p w14:paraId="4EE67729" w14:textId="77777777" w:rsidR="00E4664A" w:rsidRDefault="00E0584A">
      <w:pPr>
        <w:spacing w:after="0" w:line="240" w:lineRule="auto"/>
        <w:jc w:val="both"/>
        <w:rPr>
          <w:rFonts w:ascii="Arial" w:eastAsia="Arial" w:hAnsi="Arial" w:cs="Arial"/>
          <w:i/>
          <w:color w:val="0000FF"/>
          <w:sz w:val="18"/>
          <w:szCs w:val="18"/>
        </w:rPr>
      </w:pPr>
      <w:bookmarkStart w:id="47" w:name="_heading=h.gbqkul8wy613" w:colFirst="0" w:colLast="0"/>
      <w:bookmarkStart w:id="48" w:name="_Hlk175741756"/>
      <w:bookmarkEnd w:id="47"/>
      <w:r>
        <w:rPr>
          <w:rFonts w:ascii="Arial" w:eastAsia="Arial" w:hAnsi="Arial" w:cs="Arial"/>
          <w:sz w:val="24"/>
          <w:szCs w:val="24"/>
        </w:rPr>
        <w:t>O curso terá inscrição, lista de presença e certificação pelo Sistema de Gestão Acadêmico (SGA</w:t>
      </w:r>
      <w:proofErr w:type="gramStart"/>
      <w:r>
        <w:rPr>
          <w:rFonts w:ascii="Arial" w:eastAsia="Arial" w:hAnsi="Arial" w:cs="Arial"/>
          <w:sz w:val="24"/>
          <w:szCs w:val="24"/>
        </w:rPr>
        <w:t>)</w:t>
      </w:r>
      <w:r>
        <w:rPr>
          <w:rFonts w:ascii="Arial" w:eastAsia="Arial" w:hAnsi="Arial" w:cs="Arial"/>
          <w:i/>
          <w:sz w:val="24"/>
          <w:szCs w:val="24"/>
        </w:rPr>
        <w:t>.</w:t>
      </w:r>
      <w:r>
        <w:rPr>
          <w:rFonts w:ascii="Arial" w:eastAsia="Arial" w:hAnsi="Arial" w:cs="Arial"/>
          <w:i/>
          <w:color w:val="0000FF"/>
          <w:sz w:val="18"/>
          <w:szCs w:val="18"/>
        </w:rPr>
        <w:t>(</w:t>
      </w:r>
      <w:proofErr w:type="gramEnd"/>
      <w:r>
        <w:rPr>
          <w:rFonts w:ascii="Arial" w:eastAsia="Arial" w:hAnsi="Arial" w:cs="Arial"/>
          <w:i/>
          <w:color w:val="0000FF"/>
          <w:sz w:val="18"/>
          <w:szCs w:val="18"/>
        </w:rPr>
        <w:t>deixar essa informação)</w:t>
      </w:r>
    </w:p>
    <w:p w14:paraId="7A763DDA" w14:textId="77777777" w:rsidR="00E4664A" w:rsidRDefault="00E4664A">
      <w:pPr>
        <w:spacing w:after="0" w:line="240" w:lineRule="auto"/>
        <w:jc w:val="both"/>
        <w:rPr>
          <w:rFonts w:ascii="Arial" w:eastAsia="Arial" w:hAnsi="Arial" w:cs="Arial"/>
          <w:i/>
          <w:color w:val="0000FF"/>
          <w:sz w:val="24"/>
          <w:szCs w:val="24"/>
        </w:rPr>
      </w:pPr>
      <w:bookmarkStart w:id="49" w:name="_heading=h.agmvhma86255" w:colFirst="0" w:colLast="0"/>
      <w:bookmarkEnd w:id="49"/>
    </w:p>
    <w:p w14:paraId="252FCBDC" w14:textId="77777777" w:rsidR="00E4664A" w:rsidRDefault="00E0584A">
      <w:pPr>
        <w:spacing w:after="0" w:line="240" w:lineRule="auto"/>
        <w:jc w:val="both"/>
        <w:rPr>
          <w:rFonts w:ascii="Arial" w:eastAsia="Arial" w:hAnsi="Arial" w:cs="Arial"/>
          <w:i/>
          <w:color w:val="0000FF"/>
          <w:sz w:val="18"/>
          <w:szCs w:val="18"/>
        </w:rPr>
      </w:pPr>
      <w:bookmarkStart w:id="50" w:name="_heading=h.uzjkh9duliwt" w:colFirst="0" w:colLast="0"/>
      <w:bookmarkEnd w:id="50"/>
      <w:r>
        <w:rPr>
          <w:rFonts w:ascii="Arial" w:eastAsia="Arial" w:hAnsi="Arial" w:cs="Arial"/>
          <w:i/>
          <w:sz w:val="24"/>
          <w:szCs w:val="24"/>
        </w:rPr>
        <w:t>Na modalidade autoinstrucional, os certificados serão disponibilizados ao final do curso do ambiente virtual utilizado.</w:t>
      </w:r>
      <w:r>
        <w:rPr>
          <w:rFonts w:ascii="Arial" w:eastAsia="Arial" w:hAnsi="Arial" w:cs="Arial"/>
          <w:i/>
          <w:color w:val="0000FF"/>
          <w:sz w:val="18"/>
          <w:szCs w:val="18"/>
        </w:rPr>
        <w:t xml:space="preserve"> (deixar essa informação se for na modalidade autoinstrucional e excluir a opção acima)</w:t>
      </w:r>
    </w:p>
    <w:p w14:paraId="35AC6D8C" w14:textId="77777777" w:rsidR="00E4664A" w:rsidRDefault="00E4664A">
      <w:pPr>
        <w:spacing w:after="0" w:line="240" w:lineRule="auto"/>
        <w:jc w:val="both"/>
        <w:rPr>
          <w:rFonts w:ascii="Arial" w:eastAsia="Arial" w:hAnsi="Arial" w:cs="Arial"/>
          <w:i/>
          <w:color w:val="0000FF"/>
          <w:sz w:val="18"/>
          <w:szCs w:val="18"/>
        </w:rPr>
      </w:pPr>
      <w:bookmarkStart w:id="51" w:name="_heading=h.yxdhxqdjdxb5" w:colFirst="0" w:colLast="0"/>
      <w:bookmarkEnd w:id="51"/>
    </w:p>
    <w:p w14:paraId="32F3574C" w14:textId="77777777" w:rsidR="00E4664A" w:rsidRDefault="00E0584A">
      <w:pPr>
        <w:spacing w:after="0" w:line="240" w:lineRule="auto"/>
        <w:jc w:val="both"/>
        <w:rPr>
          <w:rFonts w:ascii="Arial" w:eastAsia="Arial" w:hAnsi="Arial" w:cs="Arial"/>
          <w:i/>
          <w:color w:val="0000FF"/>
          <w:sz w:val="18"/>
          <w:szCs w:val="18"/>
        </w:rPr>
      </w:pPr>
      <w:bookmarkStart w:id="52" w:name="_heading=h.ax2j7wnprr71" w:colFirst="0" w:colLast="0"/>
      <w:bookmarkEnd w:id="52"/>
      <w:r>
        <w:rPr>
          <w:rFonts w:ascii="Arial" w:eastAsia="Arial" w:hAnsi="Arial" w:cs="Arial"/>
          <w:i/>
          <w:color w:val="0000FF"/>
          <w:sz w:val="18"/>
          <w:szCs w:val="18"/>
        </w:rPr>
        <w:t>Os cursos certificados pela ESPMT têm inscrição, lista de presença e certificação, emitidos e gerenciados pelo Sistema de Gestão Acadêmico (SGA).</w:t>
      </w:r>
    </w:p>
    <w:p w14:paraId="3C68C45E" w14:textId="77777777" w:rsidR="00E4664A" w:rsidRDefault="00E0584A">
      <w:pPr>
        <w:spacing w:after="0" w:line="240" w:lineRule="auto"/>
        <w:jc w:val="both"/>
        <w:rPr>
          <w:rFonts w:ascii="Arial" w:eastAsia="Arial" w:hAnsi="Arial" w:cs="Arial"/>
          <w:i/>
          <w:color w:val="0000FF"/>
          <w:sz w:val="18"/>
          <w:szCs w:val="18"/>
        </w:rPr>
      </w:pPr>
      <w:bookmarkStart w:id="53" w:name="_heading=h.446uwcwlluml" w:colFirst="0" w:colLast="0"/>
      <w:bookmarkEnd w:id="53"/>
      <w:r>
        <w:rPr>
          <w:rFonts w:ascii="Arial" w:eastAsia="Arial" w:hAnsi="Arial" w:cs="Arial"/>
          <w:i/>
          <w:color w:val="0000FF"/>
          <w:sz w:val="18"/>
          <w:szCs w:val="18"/>
        </w:rPr>
        <w:t xml:space="preserve">A ficha de inscrição é o documento do SGA, no qual o educando se inscreve no processo educacional. A lista de presença é o documento do </w:t>
      </w:r>
      <w:proofErr w:type="spellStart"/>
      <w:r>
        <w:rPr>
          <w:rFonts w:ascii="Arial" w:eastAsia="Arial" w:hAnsi="Arial" w:cs="Arial"/>
          <w:i/>
          <w:color w:val="0000FF"/>
          <w:sz w:val="18"/>
          <w:szCs w:val="18"/>
        </w:rPr>
        <w:t>SGAl</w:t>
      </w:r>
      <w:proofErr w:type="spellEnd"/>
      <w:r>
        <w:rPr>
          <w:rFonts w:ascii="Arial" w:eastAsia="Arial" w:hAnsi="Arial" w:cs="Arial"/>
          <w:i/>
          <w:color w:val="0000FF"/>
          <w:sz w:val="18"/>
          <w:szCs w:val="18"/>
        </w:rPr>
        <w:t xml:space="preserve"> que comprova a assiduidade/presença do educando no processo educacional. Podendo ambas serem via link/</w:t>
      </w:r>
      <w:proofErr w:type="spellStart"/>
      <w:r>
        <w:rPr>
          <w:rFonts w:ascii="Arial" w:eastAsia="Arial" w:hAnsi="Arial" w:cs="Arial"/>
          <w:i/>
          <w:color w:val="0000FF"/>
          <w:sz w:val="18"/>
          <w:szCs w:val="18"/>
        </w:rPr>
        <w:t>QRCode</w:t>
      </w:r>
      <w:proofErr w:type="spellEnd"/>
      <w:r>
        <w:rPr>
          <w:rFonts w:ascii="Arial" w:eastAsia="Arial" w:hAnsi="Arial" w:cs="Arial"/>
          <w:i/>
          <w:color w:val="0000FF"/>
          <w:sz w:val="18"/>
          <w:szCs w:val="18"/>
        </w:rPr>
        <w:t xml:space="preserve">.  </w:t>
      </w:r>
    </w:p>
    <w:p w14:paraId="1A42281C" w14:textId="77777777" w:rsidR="00E4664A" w:rsidRDefault="00E0584A">
      <w:pPr>
        <w:spacing w:after="0" w:line="240" w:lineRule="auto"/>
        <w:jc w:val="both"/>
        <w:rPr>
          <w:rFonts w:ascii="Arial" w:eastAsia="Arial" w:hAnsi="Arial" w:cs="Arial"/>
          <w:i/>
          <w:color w:val="0000FF"/>
          <w:sz w:val="18"/>
          <w:szCs w:val="18"/>
        </w:rPr>
      </w:pPr>
      <w:r>
        <w:rPr>
          <w:rFonts w:ascii="Arial" w:eastAsia="Arial" w:hAnsi="Arial" w:cs="Arial"/>
          <w:i/>
          <w:color w:val="0000FF"/>
          <w:sz w:val="18"/>
          <w:szCs w:val="18"/>
        </w:rPr>
        <w:t xml:space="preserve">OBS: No formulário padrão de inscrição do SGA consta as seguintes informações do educando: nome, CPF, nível de escolaridade, município, </w:t>
      </w:r>
      <w:proofErr w:type="gramStart"/>
      <w:r>
        <w:rPr>
          <w:rFonts w:ascii="Arial" w:eastAsia="Arial" w:hAnsi="Arial" w:cs="Arial"/>
          <w:i/>
          <w:color w:val="0000FF"/>
          <w:sz w:val="18"/>
          <w:szCs w:val="18"/>
        </w:rPr>
        <w:t>e-mail, e telefone</w:t>
      </w:r>
      <w:proofErr w:type="gramEnd"/>
      <w:r>
        <w:rPr>
          <w:rFonts w:ascii="Arial" w:eastAsia="Arial" w:hAnsi="Arial" w:cs="Arial"/>
          <w:i/>
          <w:color w:val="0000FF"/>
          <w:sz w:val="18"/>
          <w:szCs w:val="18"/>
        </w:rPr>
        <w:t>). Caso o proponente deseje incluir informações, deve indicar neste item do presente projeto, quais informações necessita incluir.</w:t>
      </w:r>
    </w:p>
    <w:p w14:paraId="77098B77" w14:textId="77777777" w:rsidR="00E4664A" w:rsidRDefault="00E4664A">
      <w:pPr>
        <w:spacing w:after="0" w:line="240" w:lineRule="auto"/>
        <w:jc w:val="both"/>
        <w:rPr>
          <w:rFonts w:ascii="Arial" w:eastAsia="Arial" w:hAnsi="Arial" w:cs="Arial"/>
          <w:i/>
          <w:color w:val="0000FF"/>
          <w:sz w:val="18"/>
          <w:szCs w:val="18"/>
        </w:rPr>
      </w:pPr>
    </w:p>
    <w:p w14:paraId="44385781" w14:textId="77777777" w:rsidR="00E4664A" w:rsidRDefault="00E0584A">
      <w:pPr>
        <w:pBdr>
          <w:top w:val="nil"/>
          <w:left w:val="nil"/>
          <w:bottom w:val="nil"/>
          <w:right w:val="nil"/>
          <w:between w:val="nil"/>
        </w:pBdr>
        <w:spacing w:after="0" w:line="240" w:lineRule="auto"/>
        <w:jc w:val="both"/>
        <w:rPr>
          <w:rFonts w:ascii="Arial" w:eastAsia="Arial" w:hAnsi="Arial" w:cs="Arial"/>
          <w:i/>
          <w:color w:val="0000FF"/>
          <w:sz w:val="18"/>
          <w:szCs w:val="18"/>
        </w:rPr>
      </w:pPr>
      <w:bookmarkStart w:id="54" w:name="_heading=h.t5pwrjfe9jsi" w:colFirst="0" w:colLast="0"/>
      <w:bookmarkEnd w:id="54"/>
      <w:r>
        <w:rPr>
          <w:rFonts w:ascii="Arial" w:eastAsia="Arial" w:hAnsi="Arial" w:cs="Arial"/>
          <w:i/>
          <w:color w:val="0000FF"/>
          <w:sz w:val="18"/>
          <w:szCs w:val="18"/>
        </w:rPr>
        <w:t>Caso o projeto tenha data de execução definido no projeto, o proponente receberá juntamente a Portaria Interna da ESPMT, o link do formulário de inscrição no SGA e a(s) lista(s) de presença(s).</w:t>
      </w:r>
    </w:p>
    <w:p w14:paraId="4081D2B2" w14:textId="77777777" w:rsidR="00E4664A" w:rsidRDefault="00E0584A">
      <w:pPr>
        <w:pBdr>
          <w:top w:val="nil"/>
          <w:left w:val="nil"/>
          <w:bottom w:val="nil"/>
          <w:right w:val="nil"/>
          <w:between w:val="nil"/>
        </w:pBdr>
        <w:spacing w:after="0" w:line="240" w:lineRule="auto"/>
        <w:jc w:val="both"/>
        <w:rPr>
          <w:rFonts w:ascii="Arial" w:eastAsia="Arial" w:hAnsi="Arial" w:cs="Arial"/>
          <w:i/>
          <w:color w:val="0000FF"/>
          <w:sz w:val="18"/>
          <w:szCs w:val="18"/>
        </w:rPr>
      </w:pPr>
      <w:bookmarkStart w:id="55" w:name="_heading=h.xsysa8mqikh8" w:colFirst="0" w:colLast="0"/>
      <w:bookmarkEnd w:id="55"/>
      <w:r>
        <w:rPr>
          <w:rFonts w:ascii="Arial" w:eastAsia="Arial" w:hAnsi="Arial" w:cs="Arial"/>
          <w:i/>
          <w:color w:val="0000FF"/>
          <w:sz w:val="18"/>
          <w:szCs w:val="18"/>
        </w:rPr>
        <w:t xml:space="preserve">Não havendo a data do período de inscrição, o proponente, ao definir a data dentro da vigência da portaria, deverá solicitar via </w:t>
      </w:r>
      <w:proofErr w:type="spellStart"/>
      <w:r>
        <w:rPr>
          <w:rFonts w:ascii="Arial" w:eastAsia="Arial" w:hAnsi="Arial" w:cs="Arial"/>
          <w:i/>
          <w:color w:val="0000FF"/>
          <w:sz w:val="18"/>
          <w:szCs w:val="18"/>
        </w:rPr>
        <w:t>SigaDoc</w:t>
      </w:r>
      <w:proofErr w:type="spellEnd"/>
      <w:r>
        <w:rPr>
          <w:rFonts w:ascii="Arial" w:eastAsia="Arial" w:hAnsi="Arial" w:cs="Arial"/>
          <w:i/>
          <w:color w:val="0000FF"/>
          <w:sz w:val="18"/>
          <w:szCs w:val="18"/>
        </w:rPr>
        <w:t>, o link de inscrição e de presença, à Gerência de Documentação e Registro (GEDRES), respeitando o prazo de antecedência de 10 dias do início da atividade educacional.</w:t>
      </w:r>
    </w:p>
    <w:p w14:paraId="4F7CC08B" w14:textId="77777777" w:rsidR="00E4664A" w:rsidRDefault="00E0584A">
      <w:pPr>
        <w:pBdr>
          <w:top w:val="nil"/>
          <w:left w:val="nil"/>
          <w:bottom w:val="nil"/>
          <w:right w:val="nil"/>
          <w:between w:val="nil"/>
        </w:pBdr>
        <w:spacing w:after="0" w:line="240" w:lineRule="auto"/>
        <w:jc w:val="both"/>
        <w:rPr>
          <w:rFonts w:ascii="Arial" w:eastAsia="Arial" w:hAnsi="Arial" w:cs="Arial"/>
          <w:i/>
          <w:color w:val="0000FF"/>
          <w:sz w:val="18"/>
          <w:szCs w:val="18"/>
        </w:rPr>
      </w:pPr>
      <w:bookmarkStart w:id="56" w:name="_heading=h.v8cb4efnftwh" w:colFirst="0" w:colLast="0"/>
      <w:bookmarkEnd w:id="56"/>
      <w:proofErr w:type="spellStart"/>
      <w:r>
        <w:rPr>
          <w:rFonts w:ascii="Arial" w:eastAsia="Arial" w:hAnsi="Arial" w:cs="Arial"/>
          <w:i/>
          <w:color w:val="0000FF"/>
          <w:sz w:val="18"/>
          <w:szCs w:val="18"/>
        </w:rPr>
        <w:t>Obs</w:t>
      </w:r>
      <w:proofErr w:type="spellEnd"/>
      <w:r>
        <w:rPr>
          <w:rFonts w:ascii="Arial" w:eastAsia="Arial" w:hAnsi="Arial" w:cs="Arial"/>
          <w:i/>
          <w:color w:val="0000FF"/>
          <w:sz w:val="18"/>
          <w:szCs w:val="18"/>
        </w:rPr>
        <w:t>: O link de inscrição ficará ativo da data de sua geração até o final do primeiro dia da atividade educacional.</w:t>
      </w:r>
    </w:p>
    <w:p w14:paraId="7FF37214" w14:textId="77777777" w:rsidR="00E4664A" w:rsidRDefault="00E0584A">
      <w:pPr>
        <w:pBdr>
          <w:top w:val="nil"/>
          <w:left w:val="nil"/>
          <w:bottom w:val="nil"/>
          <w:right w:val="nil"/>
          <w:between w:val="nil"/>
        </w:pBdr>
        <w:spacing w:after="0" w:line="240" w:lineRule="auto"/>
        <w:jc w:val="both"/>
        <w:rPr>
          <w:rFonts w:ascii="Arial" w:eastAsia="Arial" w:hAnsi="Arial" w:cs="Arial"/>
          <w:i/>
          <w:color w:val="0000FF"/>
          <w:sz w:val="18"/>
          <w:szCs w:val="18"/>
        </w:rPr>
      </w:pPr>
      <w:bookmarkStart w:id="57" w:name="_heading=h.thqjsq8x6x2v" w:colFirst="0" w:colLast="0"/>
      <w:bookmarkEnd w:id="57"/>
      <w:r>
        <w:rPr>
          <w:rFonts w:ascii="Arial" w:eastAsia="Arial" w:hAnsi="Arial" w:cs="Arial"/>
          <w:i/>
          <w:color w:val="0000FF"/>
          <w:sz w:val="18"/>
          <w:szCs w:val="18"/>
        </w:rPr>
        <w:t xml:space="preserve">Para comunicação ou dúvidas no que se refere a ficha de inscrição e/ou lista de presença, entrar em contato com GEDRES: </w:t>
      </w:r>
      <w:hyperlink r:id="rId12">
        <w:r>
          <w:rPr>
            <w:rFonts w:ascii="Arial" w:eastAsia="Arial" w:hAnsi="Arial" w:cs="Arial"/>
            <w:i/>
            <w:color w:val="0000FF"/>
            <w:sz w:val="18"/>
            <w:szCs w:val="18"/>
          </w:rPr>
          <w:t>gdr@ses.mt.gov.br</w:t>
        </w:r>
      </w:hyperlink>
      <w:r>
        <w:rPr>
          <w:rFonts w:ascii="Arial" w:eastAsia="Arial" w:hAnsi="Arial" w:cs="Arial"/>
          <w:i/>
          <w:color w:val="0000FF"/>
          <w:sz w:val="18"/>
          <w:szCs w:val="18"/>
        </w:rPr>
        <w:t xml:space="preserve"> ou fone 65 3613-5324.</w:t>
      </w:r>
    </w:p>
    <w:p w14:paraId="396C6473" w14:textId="77777777" w:rsidR="00E4664A" w:rsidRDefault="00E4664A">
      <w:pPr>
        <w:pBdr>
          <w:top w:val="nil"/>
          <w:left w:val="nil"/>
          <w:bottom w:val="nil"/>
          <w:right w:val="nil"/>
          <w:between w:val="nil"/>
        </w:pBdr>
        <w:spacing w:after="0" w:line="240" w:lineRule="auto"/>
        <w:jc w:val="both"/>
        <w:rPr>
          <w:rFonts w:ascii="Arial" w:eastAsia="Arial" w:hAnsi="Arial" w:cs="Arial"/>
          <w:i/>
          <w:color w:val="0000FF"/>
          <w:sz w:val="18"/>
          <w:szCs w:val="18"/>
        </w:rPr>
      </w:pPr>
      <w:bookmarkStart w:id="58" w:name="_heading=h.loqmt38zatu7" w:colFirst="0" w:colLast="0"/>
      <w:bookmarkEnd w:id="58"/>
    </w:p>
    <w:bookmarkEnd w:id="48"/>
    <w:p w14:paraId="0E565AEF" w14:textId="63887F5E" w:rsidR="00E4664A" w:rsidRDefault="00E0584A">
      <w:pPr>
        <w:spacing w:after="0" w:line="240" w:lineRule="auto"/>
        <w:jc w:val="both"/>
        <w:rPr>
          <w:rFonts w:ascii="Arial" w:eastAsia="Arial" w:hAnsi="Arial" w:cs="Arial"/>
          <w:b/>
          <w:sz w:val="24"/>
          <w:szCs w:val="24"/>
        </w:rPr>
      </w:pPr>
      <w:r>
        <w:rPr>
          <w:rFonts w:ascii="Arial" w:eastAsia="Arial" w:hAnsi="Arial" w:cs="Arial"/>
          <w:b/>
          <w:sz w:val="24"/>
          <w:szCs w:val="24"/>
        </w:rPr>
        <w:t>2</w:t>
      </w:r>
      <w:r w:rsidR="00DF04F8">
        <w:rPr>
          <w:rFonts w:ascii="Arial" w:eastAsia="Arial" w:hAnsi="Arial" w:cs="Arial"/>
          <w:b/>
          <w:sz w:val="24"/>
          <w:szCs w:val="24"/>
        </w:rPr>
        <w:t>4</w:t>
      </w:r>
      <w:r>
        <w:rPr>
          <w:rFonts w:ascii="Arial" w:eastAsia="Arial" w:hAnsi="Arial" w:cs="Arial"/>
          <w:b/>
          <w:sz w:val="24"/>
          <w:szCs w:val="24"/>
        </w:rPr>
        <w:t>. Referência</w:t>
      </w:r>
    </w:p>
    <w:p w14:paraId="21EB3D6C" w14:textId="77777777" w:rsidR="00E4664A" w:rsidRDefault="00E0584A">
      <w:pPr>
        <w:pBdr>
          <w:top w:val="nil"/>
          <w:left w:val="nil"/>
          <w:bottom w:val="nil"/>
          <w:right w:val="nil"/>
          <w:between w:val="nil"/>
        </w:pBdr>
        <w:spacing w:after="0" w:line="240" w:lineRule="auto"/>
        <w:jc w:val="both"/>
        <w:rPr>
          <w:rFonts w:ascii="Arial" w:eastAsia="Arial" w:hAnsi="Arial" w:cs="Arial"/>
          <w:i/>
          <w:color w:val="0000FF"/>
          <w:sz w:val="18"/>
          <w:szCs w:val="18"/>
        </w:rPr>
      </w:pPr>
      <w:bookmarkStart w:id="59" w:name="_heading=h.t580eve4h8r4" w:colFirst="0" w:colLast="0"/>
      <w:bookmarkStart w:id="60" w:name="_Hlk175741815"/>
      <w:bookmarkEnd w:id="59"/>
      <w:r>
        <w:rPr>
          <w:rFonts w:ascii="Arial" w:eastAsia="Arial" w:hAnsi="Arial" w:cs="Arial"/>
          <w:i/>
          <w:color w:val="0000FF"/>
          <w:sz w:val="18"/>
          <w:szCs w:val="18"/>
        </w:rPr>
        <w:t>Referenciar textos e autores, Leis, Normas, Pareceres, e outros materiais escritos utilizados no desenvolvimento do Projeto de Curso. Se houver legislação específica incluir.)</w:t>
      </w:r>
    </w:p>
    <w:p w14:paraId="58A00D5B" w14:textId="77777777" w:rsidR="00E4664A" w:rsidRDefault="00E4664A">
      <w:pPr>
        <w:pBdr>
          <w:top w:val="nil"/>
          <w:left w:val="nil"/>
          <w:bottom w:val="nil"/>
          <w:right w:val="nil"/>
          <w:between w:val="nil"/>
        </w:pBdr>
        <w:spacing w:after="0" w:line="240" w:lineRule="auto"/>
        <w:jc w:val="both"/>
        <w:rPr>
          <w:rFonts w:ascii="Arial" w:eastAsia="Arial" w:hAnsi="Arial" w:cs="Arial"/>
          <w:i/>
          <w:color w:val="0000FF"/>
          <w:sz w:val="18"/>
          <w:szCs w:val="18"/>
        </w:rPr>
      </w:pPr>
      <w:bookmarkStart w:id="61" w:name="_heading=h.n56t6usu56ek" w:colFirst="0" w:colLast="0"/>
      <w:bookmarkEnd w:id="61"/>
      <w:bookmarkEnd w:id="60"/>
    </w:p>
    <w:p w14:paraId="0F2D53F2" w14:textId="77777777" w:rsidR="00E4664A" w:rsidRDefault="00E0584A">
      <w:pPr>
        <w:jc w:val="both"/>
        <w:rPr>
          <w:rFonts w:ascii="Arial" w:eastAsia="Arial" w:hAnsi="Arial" w:cs="Arial"/>
          <w:color w:val="0000FF"/>
          <w:sz w:val="24"/>
          <w:szCs w:val="24"/>
        </w:rPr>
      </w:pPr>
      <w:bookmarkStart w:id="62" w:name="_Hlk175741852"/>
      <w:r>
        <w:rPr>
          <w:rFonts w:ascii="Arial" w:eastAsia="Arial" w:hAnsi="Arial" w:cs="Arial"/>
          <w:sz w:val="24"/>
          <w:szCs w:val="24"/>
        </w:rPr>
        <w:t xml:space="preserve">- MATO GROSSO. </w:t>
      </w:r>
      <w:r>
        <w:rPr>
          <w:rFonts w:ascii="Arial" w:eastAsia="Arial" w:hAnsi="Arial" w:cs="Arial"/>
          <w:b/>
          <w:sz w:val="24"/>
          <w:szCs w:val="24"/>
        </w:rPr>
        <w:t>Projeto pedagógico institucional</w:t>
      </w:r>
      <w:r>
        <w:rPr>
          <w:rFonts w:ascii="Arial" w:eastAsia="Arial" w:hAnsi="Arial" w:cs="Arial"/>
          <w:sz w:val="24"/>
          <w:szCs w:val="24"/>
        </w:rPr>
        <w:t xml:space="preserve">: PPI 2023-2026. Secretaria de Estado de Saúde. Escola de Saúde Pública de Mato Grosso: Cuiabá, 2022, 136 p. Disponível no endereço eletrônico </w:t>
      </w:r>
      <w:r>
        <w:rPr>
          <w:rFonts w:ascii="Arial" w:eastAsia="Arial" w:hAnsi="Arial" w:cs="Arial"/>
          <w:color w:val="0000FF"/>
          <w:sz w:val="24"/>
          <w:szCs w:val="24"/>
        </w:rPr>
        <w:t>&lt;</w:t>
      </w:r>
      <w:hyperlink r:id="rId13">
        <w:r>
          <w:rPr>
            <w:rFonts w:ascii="Arial" w:eastAsia="Arial" w:hAnsi="Arial" w:cs="Arial"/>
            <w:color w:val="1155CC"/>
            <w:sz w:val="24"/>
            <w:szCs w:val="24"/>
            <w:u w:val="single"/>
          </w:rPr>
          <w:t>https://fi-admin.bvsalud.org/document/view/c6hrz</w:t>
        </w:r>
      </w:hyperlink>
      <w:r>
        <w:rPr>
          <w:rFonts w:ascii="Arial" w:eastAsia="Arial" w:hAnsi="Arial" w:cs="Arial"/>
          <w:color w:val="0000FF"/>
          <w:sz w:val="24"/>
          <w:szCs w:val="24"/>
        </w:rPr>
        <w:t>&gt;</w:t>
      </w:r>
    </w:p>
    <w:p w14:paraId="58FA365E" w14:textId="77777777" w:rsidR="00E4664A" w:rsidRDefault="00E0584A">
      <w:pPr>
        <w:jc w:val="both"/>
        <w:rPr>
          <w:rFonts w:ascii="Arial" w:eastAsia="Arial" w:hAnsi="Arial" w:cs="Arial"/>
          <w:color w:val="1155CC"/>
          <w:sz w:val="24"/>
          <w:szCs w:val="24"/>
          <w:u w:val="single"/>
        </w:rPr>
      </w:pPr>
      <w:r>
        <w:rPr>
          <w:rFonts w:ascii="Arial" w:eastAsia="Arial" w:hAnsi="Arial" w:cs="Arial"/>
          <w:sz w:val="24"/>
          <w:szCs w:val="24"/>
        </w:rPr>
        <w:t xml:space="preserve">- MATO GROSSO. </w:t>
      </w:r>
      <w:r>
        <w:rPr>
          <w:rFonts w:ascii="Arial" w:eastAsia="Arial" w:hAnsi="Arial" w:cs="Arial"/>
          <w:b/>
          <w:sz w:val="24"/>
          <w:szCs w:val="24"/>
        </w:rPr>
        <w:t>Plano de desenvolvimento institucional</w:t>
      </w:r>
      <w:r>
        <w:rPr>
          <w:rFonts w:ascii="Arial" w:eastAsia="Arial" w:hAnsi="Arial" w:cs="Arial"/>
          <w:sz w:val="24"/>
          <w:szCs w:val="24"/>
        </w:rPr>
        <w:t xml:space="preserve"> 2023-2026: gestão da educação na saúde. Secretaria de Estado de Saúde. Escola de Saúde Pública de Mato Grosso: Cuiabá, 2022, 142 p. Disponível no endereço eletrônico </w:t>
      </w:r>
      <w:r>
        <w:rPr>
          <w:rFonts w:ascii="Arial" w:eastAsia="Arial" w:hAnsi="Arial" w:cs="Arial"/>
          <w:color w:val="0000FF"/>
          <w:sz w:val="24"/>
          <w:szCs w:val="24"/>
        </w:rPr>
        <w:t>&lt;</w:t>
      </w:r>
      <w:hyperlink r:id="rId14">
        <w:r>
          <w:rPr>
            <w:rFonts w:ascii="Arial" w:eastAsia="Arial" w:hAnsi="Arial" w:cs="Arial"/>
            <w:color w:val="1155CC"/>
            <w:sz w:val="24"/>
            <w:szCs w:val="24"/>
          </w:rPr>
          <w:t>https://fi-admin.bvsalud.org/document/view/wc4vx</w:t>
        </w:r>
      </w:hyperlink>
      <w:r>
        <w:rPr>
          <w:rFonts w:ascii="Arial" w:eastAsia="Arial" w:hAnsi="Arial" w:cs="Arial"/>
          <w:color w:val="0000FF"/>
          <w:sz w:val="24"/>
          <w:szCs w:val="24"/>
        </w:rPr>
        <w:t>&gt;</w:t>
      </w:r>
    </w:p>
    <w:p w14:paraId="12048A9E" w14:textId="77777777" w:rsidR="00E4664A" w:rsidRDefault="00E0584A">
      <w:pPr>
        <w:spacing w:line="240" w:lineRule="auto"/>
        <w:jc w:val="both"/>
        <w:rPr>
          <w:rFonts w:ascii="Arial" w:eastAsia="Arial" w:hAnsi="Arial" w:cs="Arial"/>
          <w:i/>
          <w:color w:val="0000FF"/>
          <w:sz w:val="24"/>
          <w:szCs w:val="24"/>
        </w:rPr>
      </w:pPr>
      <w:r>
        <w:rPr>
          <w:rFonts w:ascii="Arial" w:eastAsia="Arial" w:hAnsi="Arial" w:cs="Arial"/>
          <w:i/>
          <w:color w:val="0000FF"/>
          <w:sz w:val="24"/>
          <w:szCs w:val="24"/>
        </w:rPr>
        <w:t>_ Outros ...</w:t>
      </w:r>
    </w:p>
    <w:p w14:paraId="53469A67" w14:textId="77777777" w:rsidR="00E4664A" w:rsidRDefault="00E0584A">
      <w:pPr>
        <w:spacing w:line="240" w:lineRule="auto"/>
        <w:jc w:val="center"/>
        <w:rPr>
          <w:rFonts w:ascii="Arial" w:eastAsia="Arial" w:hAnsi="Arial" w:cs="Arial"/>
          <w:sz w:val="24"/>
          <w:szCs w:val="24"/>
        </w:rPr>
      </w:pPr>
      <w:bookmarkStart w:id="63" w:name="_heading=h.3rdcrjn" w:colFirst="0" w:colLast="0"/>
      <w:bookmarkEnd w:id="63"/>
      <w:r>
        <w:rPr>
          <w:rFonts w:ascii="Arial" w:eastAsia="Arial" w:hAnsi="Arial" w:cs="Arial"/>
          <w:sz w:val="24"/>
          <w:szCs w:val="24"/>
        </w:rPr>
        <w:lastRenderedPageBreak/>
        <w:t>Local/Data:</w:t>
      </w:r>
    </w:p>
    <w:p w14:paraId="569E3470" w14:textId="77777777" w:rsidR="00E4664A" w:rsidRDefault="00E0584A">
      <w:pPr>
        <w:spacing w:after="0" w:line="240" w:lineRule="auto"/>
        <w:jc w:val="center"/>
        <w:rPr>
          <w:rFonts w:ascii="Arial" w:eastAsia="Arial" w:hAnsi="Arial" w:cs="Arial"/>
          <w:sz w:val="24"/>
          <w:szCs w:val="24"/>
        </w:rPr>
      </w:pPr>
      <w:r>
        <w:rPr>
          <w:rFonts w:ascii="Arial" w:eastAsia="Arial" w:hAnsi="Arial" w:cs="Arial"/>
          <w:sz w:val="24"/>
          <w:szCs w:val="24"/>
        </w:rPr>
        <w:t>_____________________________</w:t>
      </w:r>
    </w:p>
    <w:p w14:paraId="0E4E906C" w14:textId="77777777" w:rsidR="00E4664A" w:rsidRDefault="00E0584A">
      <w:pPr>
        <w:spacing w:after="0" w:line="240" w:lineRule="auto"/>
        <w:jc w:val="center"/>
        <w:rPr>
          <w:rFonts w:ascii="Arial" w:eastAsia="Arial" w:hAnsi="Arial" w:cs="Arial"/>
          <w:sz w:val="24"/>
          <w:szCs w:val="24"/>
        </w:rPr>
      </w:pPr>
      <w:r>
        <w:rPr>
          <w:rFonts w:ascii="Arial" w:eastAsia="Arial" w:hAnsi="Arial" w:cs="Arial"/>
          <w:b/>
          <w:sz w:val="24"/>
          <w:szCs w:val="24"/>
        </w:rPr>
        <w:t>Assinatura do Coordenador do Curso</w:t>
      </w:r>
    </w:p>
    <w:p w14:paraId="770729A4" w14:textId="77777777" w:rsidR="00E4664A" w:rsidRDefault="00E0584A">
      <w:pPr>
        <w:spacing w:after="0" w:line="240" w:lineRule="auto"/>
        <w:jc w:val="center"/>
        <w:rPr>
          <w:rFonts w:ascii="Arial" w:eastAsia="Arial" w:hAnsi="Arial" w:cs="Arial"/>
          <w:i/>
          <w:color w:val="0000FF"/>
          <w:sz w:val="18"/>
          <w:szCs w:val="18"/>
        </w:rPr>
      </w:pPr>
      <w:r>
        <w:rPr>
          <w:rFonts w:ascii="Arial" w:eastAsia="Arial" w:hAnsi="Arial" w:cs="Arial"/>
          <w:i/>
          <w:color w:val="0000FF"/>
          <w:sz w:val="18"/>
          <w:szCs w:val="18"/>
        </w:rPr>
        <w:t>(Descrever o nome completo do(a) coordenador(a) do curso)</w:t>
      </w:r>
    </w:p>
    <w:bookmarkEnd w:id="62"/>
    <w:p w14:paraId="68D5716F" w14:textId="77777777" w:rsidR="00E4664A" w:rsidRDefault="00E4664A">
      <w:pPr>
        <w:spacing w:after="0" w:line="240" w:lineRule="auto"/>
        <w:jc w:val="center"/>
        <w:rPr>
          <w:rFonts w:ascii="Arial" w:eastAsia="Arial" w:hAnsi="Arial" w:cs="Arial"/>
          <w:b/>
          <w:sz w:val="24"/>
          <w:szCs w:val="24"/>
        </w:rPr>
      </w:pPr>
    </w:p>
    <w:p w14:paraId="5F6DAF13" w14:textId="77777777" w:rsidR="00E4664A" w:rsidRDefault="00E4664A">
      <w:pPr>
        <w:spacing w:after="0" w:line="240" w:lineRule="auto"/>
        <w:jc w:val="center"/>
        <w:rPr>
          <w:rFonts w:ascii="Arial" w:eastAsia="Arial" w:hAnsi="Arial" w:cs="Arial"/>
          <w:color w:val="538135"/>
          <w:sz w:val="24"/>
          <w:szCs w:val="24"/>
        </w:rPr>
      </w:pPr>
    </w:p>
    <w:p w14:paraId="0DE2607F" w14:textId="77777777" w:rsidR="00E4664A" w:rsidRDefault="00E4664A">
      <w:pPr>
        <w:spacing w:after="0" w:line="240" w:lineRule="auto"/>
        <w:jc w:val="center"/>
        <w:rPr>
          <w:rFonts w:ascii="Arial" w:eastAsia="Arial" w:hAnsi="Arial" w:cs="Arial"/>
          <w:color w:val="538135"/>
          <w:sz w:val="24"/>
          <w:szCs w:val="24"/>
        </w:rPr>
      </w:pPr>
    </w:p>
    <w:p w14:paraId="409C8D87" w14:textId="77777777" w:rsidR="00E4664A" w:rsidRDefault="00E4664A">
      <w:pPr>
        <w:spacing w:after="0" w:line="240" w:lineRule="auto"/>
        <w:jc w:val="center"/>
        <w:rPr>
          <w:rFonts w:ascii="Arial" w:eastAsia="Arial" w:hAnsi="Arial" w:cs="Arial"/>
          <w:color w:val="538135"/>
          <w:sz w:val="24"/>
          <w:szCs w:val="24"/>
        </w:rPr>
      </w:pPr>
    </w:p>
    <w:p w14:paraId="50EE4005" w14:textId="77777777" w:rsidR="00E4664A" w:rsidRDefault="00E4664A">
      <w:pPr>
        <w:spacing w:after="0" w:line="240" w:lineRule="auto"/>
        <w:jc w:val="both"/>
        <w:rPr>
          <w:rFonts w:ascii="Arial" w:eastAsia="Arial" w:hAnsi="Arial" w:cs="Arial"/>
          <w:sz w:val="18"/>
          <w:szCs w:val="18"/>
        </w:rPr>
      </w:pPr>
    </w:p>
    <w:p w14:paraId="5F1AE0B2" w14:textId="77777777" w:rsidR="00E4664A" w:rsidRDefault="00E4664A">
      <w:pPr>
        <w:spacing w:after="0" w:line="240" w:lineRule="auto"/>
        <w:jc w:val="both"/>
        <w:rPr>
          <w:rFonts w:ascii="Arial" w:eastAsia="Arial" w:hAnsi="Arial" w:cs="Arial"/>
          <w:sz w:val="24"/>
          <w:szCs w:val="24"/>
        </w:rPr>
      </w:pPr>
    </w:p>
    <w:p w14:paraId="252B078C" w14:textId="77777777" w:rsidR="00E4664A" w:rsidRDefault="00E4664A">
      <w:pPr>
        <w:spacing w:after="0" w:line="240" w:lineRule="auto"/>
        <w:jc w:val="both"/>
        <w:rPr>
          <w:rFonts w:ascii="Arial" w:eastAsia="Arial" w:hAnsi="Arial" w:cs="Arial"/>
          <w:sz w:val="24"/>
          <w:szCs w:val="24"/>
        </w:rPr>
      </w:pPr>
    </w:p>
    <w:p w14:paraId="7ECD5B80" w14:textId="77777777" w:rsidR="00E4664A" w:rsidRDefault="00E4664A">
      <w:pPr>
        <w:spacing w:after="0" w:line="240" w:lineRule="auto"/>
        <w:jc w:val="both"/>
        <w:rPr>
          <w:rFonts w:ascii="Arial" w:eastAsia="Arial" w:hAnsi="Arial" w:cs="Arial"/>
          <w:sz w:val="24"/>
          <w:szCs w:val="24"/>
        </w:rPr>
      </w:pPr>
    </w:p>
    <w:p w14:paraId="273C2EF1" w14:textId="77777777" w:rsidR="00E4664A" w:rsidRDefault="00E4664A">
      <w:pPr>
        <w:spacing w:after="0" w:line="240" w:lineRule="auto"/>
        <w:jc w:val="both"/>
        <w:rPr>
          <w:rFonts w:ascii="Arial" w:eastAsia="Arial" w:hAnsi="Arial" w:cs="Arial"/>
          <w:sz w:val="24"/>
          <w:szCs w:val="24"/>
        </w:rPr>
      </w:pPr>
    </w:p>
    <w:p w14:paraId="4AE1ADB0" w14:textId="77777777" w:rsidR="00E4664A" w:rsidRDefault="00E4664A">
      <w:pPr>
        <w:spacing w:after="0" w:line="240" w:lineRule="auto"/>
        <w:jc w:val="both"/>
        <w:rPr>
          <w:rFonts w:ascii="Arial" w:eastAsia="Arial" w:hAnsi="Arial" w:cs="Arial"/>
          <w:sz w:val="24"/>
          <w:szCs w:val="24"/>
        </w:rPr>
      </w:pPr>
    </w:p>
    <w:p w14:paraId="4ED1267B" w14:textId="77777777" w:rsidR="00E4664A" w:rsidRDefault="00E4664A">
      <w:pPr>
        <w:spacing w:after="0" w:line="240" w:lineRule="auto"/>
        <w:jc w:val="both"/>
        <w:rPr>
          <w:rFonts w:ascii="Arial" w:eastAsia="Arial" w:hAnsi="Arial" w:cs="Arial"/>
          <w:sz w:val="24"/>
          <w:szCs w:val="24"/>
        </w:rPr>
      </w:pPr>
    </w:p>
    <w:p w14:paraId="48BE2BF4" w14:textId="77777777" w:rsidR="00E4664A" w:rsidRDefault="00E4664A">
      <w:pPr>
        <w:spacing w:after="0" w:line="240" w:lineRule="auto"/>
        <w:jc w:val="both"/>
        <w:rPr>
          <w:rFonts w:ascii="Arial" w:eastAsia="Arial" w:hAnsi="Arial" w:cs="Arial"/>
          <w:sz w:val="24"/>
          <w:szCs w:val="24"/>
        </w:rPr>
      </w:pPr>
    </w:p>
    <w:p w14:paraId="42A8FF5D" w14:textId="77777777" w:rsidR="00E4664A" w:rsidRDefault="00E4664A">
      <w:pPr>
        <w:spacing w:after="0" w:line="240" w:lineRule="auto"/>
        <w:jc w:val="both"/>
        <w:rPr>
          <w:rFonts w:ascii="Arial" w:eastAsia="Arial" w:hAnsi="Arial" w:cs="Arial"/>
          <w:sz w:val="24"/>
          <w:szCs w:val="24"/>
        </w:rPr>
      </w:pPr>
    </w:p>
    <w:p w14:paraId="685976D0" w14:textId="77777777" w:rsidR="00E4664A" w:rsidRDefault="00E4664A">
      <w:pPr>
        <w:spacing w:after="0" w:line="240" w:lineRule="auto"/>
        <w:jc w:val="both"/>
        <w:rPr>
          <w:rFonts w:ascii="Arial" w:eastAsia="Arial" w:hAnsi="Arial" w:cs="Arial"/>
          <w:sz w:val="24"/>
          <w:szCs w:val="24"/>
        </w:rPr>
      </w:pPr>
    </w:p>
    <w:p w14:paraId="4B2FF635" w14:textId="77777777" w:rsidR="00E4664A" w:rsidRDefault="00E4664A">
      <w:pPr>
        <w:spacing w:after="0" w:line="240" w:lineRule="auto"/>
        <w:jc w:val="both"/>
        <w:rPr>
          <w:rFonts w:ascii="Arial" w:eastAsia="Arial" w:hAnsi="Arial" w:cs="Arial"/>
          <w:sz w:val="24"/>
          <w:szCs w:val="24"/>
        </w:rPr>
      </w:pPr>
    </w:p>
    <w:p w14:paraId="0A0537A2" w14:textId="77777777" w:rsidR="00E4664A" w:rsidRDefault="00E4664A">
      <w:pPr>
        <w:spacing w:after="0" w:line="240" w:lineRule="auto"/>
        <w:jc w:val="both"/>
        <w:rPr>
          <w:rFonts w:ascii="Arial" w:eastAsia="Arial" w:hAnsi="Arial" w:cs="Arial"/>
          <w:sz w:val="24"/>
          <w:szCs w:val="24"/>
        </w:rPr>
      </w:pPr>
    </w:p>
    <w:p w14:paraId="0533F64E" w14:textId="77777777" w:rsidR="00E4664A" w:rsidRDefault="00E4664A">
      <w:pPr>
        <w:spacing w:after="0" w:line="240" w:lineRule="auto"/>
        <w:jc w:val="both"/>
        <w:rPr>
          <w:rFonts w:ascii="Arial" w:eastAsia="Arial" w:hAnsi="Arial" w:cs="Arial"/>
          <w:sz w:val="24"/>
          <w:szCs w:val="24"/>
        </w:rPr>
      </w:pPr>
    </w:p>
    <w:p w14:paraId="357CC782" w14:textId="77777777" w:rsidR="00E4664A" w:rsidRDefault="00E4664A">
      <w:pPr>
        <w:spacing w:after="0" w:line="240" w:lineRule="auto"/>
        <w:jc w:val="both"/>
        <w:rPr>
          <w:rFonts w:ascii="Arial" w:eastAsia="Arial" w:hAnsi="Arial" w:cs="Arial"/>
          <w:sz w:val="24"/>
          <w:szCs w:val="24"/>
        </w:rPr>
      </w:pPr>
    </w:p>
    <w:p w14:paraId="0EFE9069" w14:textId="77777777" w:rsidR="00E4664A" w:rsidRDefault="00E4664A">
      <w:pPr>
        <w:spacing w:after="0" w:line="240" w:lineRule="auto"/>
        <w:jc w:val="both"/>
        <w:rPr>
          <w:rFonts w:ascii="Arial" w:eastAsia="Arial" w:hAnsi="Arial" w:cs="Arial"/>
          <w:sz w:val="24"/>
          <w:szCs w:val="24"/>
        </w:rPr>
      </w:pPr>
    </w:p>
    <w:p w14:paraId="56F6B8E0" w14:textId="77777777" w:rsidR="00E4664A" w:rsidRDefault="00E4664A">
      <w:pPr>
        <w:spacing w:after="0" w:line="240" w:lineRule="auto"/>
        <w:jc w:val="both"/>
        <w:rPr>
          <w:rFonts w:ascii="Arial" w:eastAsia="Arial" w:hAnsi="Arial" w:cs="Arial"/>
          <w:sz w:val="24"/>
          <w:szCs w:val="24"/>
        </w:rPr>
      </w:pPr>
    </w:p>
    <w:p w14:paraId="521F5412" w14:textId="77777777" w:rsidR="00E4664A" w:rsidRDefault="00E4664A">
      <w:pPr>
        <w:spacing w:after="0" w:line="240" w:lineRule="auto"/>
        <w:jc w:val="both"/>
        <w:rPr>
          <w:rFonts w:ascii="Arial" w:eastAsia="Arial" w:hAnsi="Arial" w:cs="Arial"/>
          <w:sz w:val="24"/>
          <w:szCs w:val="24"/>
        </w:rPr>
      </w:pPr>
    </w:p>
    <w:p w14:paraId="16E9298F" w14:textId="77777777" w:rsidR="00E4664A" w:rsidRDefault="00E4664A">
      <w:pPr>
        <w:spacing w:after="0" w:line="240" w:lineRule="auto"/>
        <w:jc w:val="both"/>
        <w:rPr>
          <w:rFonts w:ascii="Arial" w:eastAsia="Arial" w:hAnsi="Arial" w:cs="Arial"/>
          <w:sz w:val="24"/>
          <w:szCs w:val="24"/>
        </w:rPr>
      </w:pPr>
    </w:p>
    <w:p w14:paraId="09EBFF76" w14:textId="77777777" w:rsidR="00E4664A" w:rsidRDefault="00E4664A">
      <w:pPr>
        <w:spacing w:after="0" w:line="240" w:lineRule="auto"/>
        <w:jc w:val="both"/>
        <w:rPr>
          <w:rFonts w:ascii="Arial" w:eastAsia="Arial" w:hAnsi="Arial" w:cs="Arial"/>
          <w:sz w:val="24"/>
          <w:szCs w:val="24"/>
        </w:rPr>
      </w:pPr>
    </w:p>
    <w:p w14:paraId="3DB4014C" w14:textId="77777777" w:rsidR="00E4664A" w:rsidRDefault="00E4664A">
      <w:pPr>
        <w:spacing w:after="0" w:line="240" w:lineRule="auto"/>
        <w:jc w:val="both"/>
        <w:rPr>
          <w:rFonts w:ascii="Arial" w:eastAsia="Arial" w:hAnsi="Arial" w:cs="Arial"/>
          <w:sz w:val="24"/>
          <w:szCs w:val="24"/>
        </w:rPr>
      </w:pPr>
    </w:p>
    <w:p w14:paraId="3DA299A0" w14:textId="77777777" w:rsidR="00E4664A" w:rsidRDefault="00E4664A">
      <w:pPr>
        <w:spacing w:after="0" w:line="240" w:lineRule="auto"/>
        <w:jc w:val="both"/>
        <w:rPr>
          <w:rFonts w:ascii="Arial" w:eastAsia="Arial" w:hAnsi="Arial" w:cs="Arial"/>
          <w:sz w:val="24"/>
          <w:szCs w:val="24"/>
        </w:rPr>
      </w:pPr>
    </w:p>
    <w:p w14:paraId="21EC60E0" w14:textId="77777777" w:rsidR="00E4664A" w:rsidRDefault="00E4664A">
      <w:pPr>
        <w:spacing w:after="0" w:line="240" w:lineRule="auto"/>
        <w:jc w:val="both"/>
        <w:rPr>
          <w:rFonts w:ascii="Arial" w:eastAsia="Arial" w:hAnsi="Arial" w:cs="Arial"/>
          <w:sz w:val="24"/>
          <w:szCs w:val="24"/>
        </w:rPr>
      </w:pPr>
    </w:p>
    <w:p w14:paraId="044D2B60" w14:textId="77777777" w:rsidR="00E4664A" w:rsidRDefault="00E4664A">
      <w:pPr>
        <w:spacing w:after="0" w:line="240" w:lineRule="auto"/>
        <w:jc w:val="both"/>
        <w:rPr>
          <w:rFonts w:ascii="Arial" w:eastAsia="Arial" w:hAnsi="Arial" w:cs="Arial"/>
          <w:sz w:val="24"/>
          <w:szCs w:val="24"/>
        </w:rPr>
      </w:pPr>
    </w:p>
    <w:p w14:paraId="1F85A59E" w14:textId="77777777" w:rsidR="00E4664A" w:rsidRDefault="00E4664A">
      <w:pPr>
        <w:spacing w:after="0" w:line="240" w:lineRule="auto"/>
        <w:jc w:val="both"/>
        <w:rPr>
          <w:rFonts w:ascii="Arial" w:eastAsia="Arial" w:hAnsi="Arial" w:cs="Arial"/>
          <w:sz w:val="24"/>
          <w:szCs w:val="24"/>
        </w:rPr>
      </w:pPr>
    </w:p>
    <w:p w14:paraId="652F6A86" w14:textId="77777777" w:rsidR="00E4664A" w:rsidRDefault="00E4664A">
      <w:pPr>
        <w:spacing w:after="0" w:line="240" w:lineRule="auto"/>
        <w:jc w:val="both"/>
        <w:rPr>
          <w:rFonts w:ascii="Arial" w:eastAsia="Arial" w:hAnsi="Arial" w:cs="Arial"/>
          <w:sz w:val="24"/>
          <w:szCs w:val="24"/>
        </w:rPr>
      </w:pPr>
    </w:p>
    <w:p w14:paraId="6716857F" w14:textId="77777777" w:rsidR="00E4664A" w:rsidRDefault="00E4664A">
      <w:pPr>
        <w:spacing w:after="0" w:line="240" w:lineRule="auto"/>
        <w:jc w:val="both"/>
        <w:rPr>
          <w:rFonts w:ascii="Arial" w:eastAsia="Arial" w:hAnsi="Arial" w:cs="Arial"/>
          <w:sz w:val="24"/>
          <w:szCs w:val="24"/>
        </w:rPr>
      </w:pPr>
    </w:p>
    <w:p w14:paraId="660C4BC6" w14:textId="77777777" w:rsidR="00E4664A" w:rsidRDefault="00E4664A">
      <w:pPr>
        <w:spacing w:after="0" w:line="240" w:lineRule="auto"/>
        <w:jc w:val="both"/>
        <w:rPr>
          <w:rFonts w:ascii="Arial" w:eastAsia="Arial" w:hAnsi="Arial" w:cs="Arial"/>
          <w:sz w:val="24"/>
          <w:szCs w:val="24"/>
        </w:rPr>
      </w:pPr>
    </w:p>
    <w:p w14:paraId="00C3E7B1" w14:textId="77777777" w:rsidR="00E4664A" w:rsidRDefault="00E4664A">
      <w:pPr>
        <w:spacing w:after="0" w:line="240" w:lineRule="auto"/>
        <w:jc w:val="both"/>
        <w:rPr>
          <w:rFonts w:ascii="Arial" w:eastAsia="Arial" w:hAnsi="Arial" w:cs="Arial"/>
          <w:sz w:val="24"/>
          <w:szCs w:val="24"/>
        </w:rPr>
      </w:pPr>
    </w:p>
    <w:p w14:paraId="769C0EF8" w14:textId="068B29FF" w:rsidR="00E4664A" w:rsidRDefault="00E4664A">
      <w:pPr>
        <w:spacing w:after="0" w:line="240" w:lineRule="auto"/>
        <w:jc w:val="both"/>
        <w:rPr>
          <w:rFonts w:ascii="Arial" w:eastAsia="Arial" w:hAnsi="Arial" w:cs="Arial"/>
          <w:sz w:val="24"/>
          <w:szCs w:val="24"/>
        </w:rPr>
      </w:pPr>
    </w:p>
    <w:p w14:paraId="23D6C958" w14:textId="01F7072B" w:rsidR="00DF04F8" w:rsidRDefault="00DF04F8">
      <w:pPr>
        <w:spacing w:after="0" w:line="240" w:lineRule="auto"/>
        <w:jc w:val="both"/>
        <w:rPr>
          <w:rFonts w:ascii="Arial" w:eastAsia="Arial" w:hAnsi="Arial" w:cs="Arial"/>
          <w:sz w:val="24"/>
          <w:szCs w:val="24"/>
        </w:rPr>
      </w:pPr>
    </w:p>
    <w:p w14:paraId="7CDABA0F" w14:textId="6E20CF8E" w:rsidR="00DF04F8" w:rsidRDefault="00DF04F8">
      <w:pPr>
        <w:spacing w:after="0" w:line="240" w:lineRule="auto"/>
        <w:jc w:val="both"/>
        <w:rPr>
          <w:rFonts w:ascii="Arial" w:eastAsia="Arial" w:hAnsi="Arial" w:cs="Arial"/>
          <w:sz w:val="24"/>
          <w:szCs w:val="24"/>
        </w:rPr>
      </w:pPr>
    </w:p>
    <w:p w14:paraId="7BC75FF6" w14:textId="2AB9576E" w:rsidR="00DF04F8" w:rsidRDefault="00DF04F8">
      <w:pPr>
        <w:spacing w:after="0" w:line="240" w:lineRule="auto"/>
        <w:jc w:val="both"/>
        <w:rPr>
          <w:rFonts w:ascii="Arial" w:eastAsia="Arial" w:hAnsi="Arial" w:cs="Arial"/>
          <w:sz w:val="24"/>
          <w:szCs w:val="24"/>
        </w:rPr>
      </w:pPr>
    </w:p>
    <w:p w14:paraId="235BE291" w14:textId="170F92B8" w:rsidR="00DF04F8" w:rsidRDefault="00DF04F8">
      <w:pPr>
        <w:spacing w:after="0" w:line="240" w:lineRule="auto"/>
        <w:jc w:val="both"/>
        <w:rPr>
          <w:rFonts w:ascii="Arial" w:eastAsia="Arial" w:hAnsi="Arial" w:cs="Arial"/>
          <w:sz w:val="24"/>
          <w:szCs w:val="24"/>
        </w:rPr>
      </w:pPr>
    </w:p>
    <w:p w14:paraId="4B7C5F9B" w14:textId="77777777" w:rsidR="00DF04F8" w:rsidRDefault="00DF04F8">
      <w:pPr>
        <w:spacing w:after="0" w:line="240" w:lineRule="auto"/>
        <w:jc w:val="both"/>
        <w:rPr>
          <w:rFonts w:ascii="Arial" w:eastAsia="Arial" w:hAnsi="Arial" w:cs="Arial"/>
          <w:sz w:val="24"/>
          <w:szCs w:val="24"/>
        </w:rPr>
      </w:pPr>
    </w:p>
    <w:p w14:paraId="5BF73D99" w14:textId="77777777" w:rsidR="00E4664A" w:rsidRDefault="00E4664A">
      <w:pPr>
        <w:spacing w:after="0" w:line="240" w:lineRule="auto"/>
        <w:jc w:val="both"/>
        <w:rPr>
          <w:rFonts w:ascii="Arial" w:eastAsia="Arial" w:hAnsi="Arial" w:cs="Arial"/>
          <w:sz w:val="24"/>
          <w:szCs w:val="24"/>
        </w:rPr>
      </w:pPr>
    </w:p>
    <w:p w14:paraId="3703058D" w14:textId="5DD3A9E5" w:rsidR="00E4664A" w:rsidRDefault="00E4664A">
      <w:pPr>
        <w:spacing w:after="0" w:line="240" w:lineRule="auto"/>
        <w:jc w:val="both"/>
        <w:rPr>
          <w:rFonts w:ascii="Arial" w:eastAsia="Arial" w:hAnsi="Arial" w:cs="Arial"/>
          <w:sz w:val="24"/>
          <w:szCs w:val="24"/>
        </w:rPr>
      </w:pPr>
    </w:p>
    <w:p w14:paraId="1C299E58" w14:textId="03AC5BE1" w:rsidR="00C3338E" w:rsidRDefault="00C3338E">
      <w:pPr>
        <w:spacing w:after="0" w:line="240" w:lineRule="auto"/>
        <w:jc w:val="both"/>
        <w:rPr>
          <w:rFonts w:ascii="Arial" w:eastAsia="Arial" w:hAnsi="Arial" w:cs="Arial"/>
          <w:sz w:val="24"/>
          <w:szCs w:val="24"/>
        </w:rPr>
      </w:pPr>
    </w:p>
    <w:p w14:paraId="064D8C47" w14:textId="680B227C" w:rsidR="00C3338E" w:rsidRDefault="00C3338E">
      <w:pPr>
        <w:spacing w:after="0" w:line="240" w:lineRule="auto"/>
        <w:jc w:val="both"/>
        <w:rPr>
          <w:rFonts w:ascii="Arial" w:eastAsia="Arial" w:hAnsi="Arial" w:cs="Arial"/>
          <w:sz w:val="24"/>
          <w:szCs w:val="24"/>
        </w:rPr>
      </w:pPr>
    </w:p>
    <w:p w14:paraId="0E36CCB6" w14:textId="6758178A" w:rsidR="00C3338E" w:rsidRDefault="00C3338E">
      <w:pPr>
        <w:spacing w:after="0" w:line="240" w:lineRule="auto"/>
        <w:jc w:val="both"/>
        <w:rPr>
          <w:rFonts w:ascii="Arial" w:eastAsia="Arial" w:hAnsi="Arial" w:cs="Arial"/>
          <w:sz w:val="24"/>
          <w:szCs w:val="24"/>
        </w:rPr>
      </w:pPr>
    </w:p>
    <w:p w14:paraId="398BF687" w14:textId="497D7A60" w:rsidR="00C3338E" w:rsidRDefault="00C3338E">
      <w:pPr>
        <w:spacing w:after="0" w:line="240" w:lineRule="auto"/>
        <w:jc w:val="both"/>
        <w:rPr>
          <w:rFonts w:ascii="Arial" w:eastAsia="Arial" w:hAnsi="Arial" w:cs="Arial"/>
          <w:sz w:val="24"/>
          <w:szCs w:val="24"/>
        </w:rPr>
      </w:pPr>
    </w:p>
    <w:p w14:paraId="6DCC8CD7" w14:textId="5B43F762" w:rsidR="00C3338E" w:rsidRDefault="00C3338E">
      <w:pPr>
        <w:spacing w:after="0" w:line="240" w:lineRule="auto"/>
        <w:jc w:val="both"/>
        <w:rPr>
          <w:rFonts w:ascii="Arial" w:eastAsia="Arial" w:hAnsi="Arial" w:cs="Arial"/>
          <w:sz w:val="24"/>
          <w:szCs w:val="24"/>
        </w:rPr>
      </w:pPr>
    </w:p>
    <w:p w14:paraId="59765E5D" w14:textId="77777777" w:rsidR="00C3338E" w:rsidRDefault="00C3338E">
      <w:pPr>
        <w:spacing w:after="0" w:line="240" w:lineRule="auto"/>
        <w:jc w:val="both"/>
        <w:rPr>
          <w:rFonts w:ascii="Arial" w:eastAsia="Arial" w:hAnsi="Arial" w:cs="Arial"/>
          <w:sz w:val="24"/>
          <w:szCs w:val="24"/>
        </w:rPr>
      </w:pPr>
    </w:p>
    <w:p w14:paraId="09F8CC71" w14:textId="77777777" w:rsidR="00E4664A" w:rsidRDefault="00E0584A">
      <w:pPr>
        <w:jc w:val="center"/>
        <w:rPr>
          <w:rFonts w:ascii="Arial" w:eastAsia="Arial" w:hAnsi="Arial" w:cs="Arial"/>
          <w:b/>
          <w:sz w:val="24"/>
          <w:szCs w:val="24"/>
        </w:rPr>
      </w:pPr>
      <w:r>
        <w:rPr>
          <w:rFonts w:ascii="Arial" w:eastAsia="Arial" w:hAnsi="Arial" w:cs="Arial"/>
          <w:b/>
          <w:sz w:val="24"/>
          <w:szCs w:val="24"/>
        </w:rPr>
        <w:lastRenderedPageBreak/>
        <w:t>ANEXO I - Taxonomia de Bloom</w:t>
      </w:r>
    </w:p>
    <w:p w14:paraId="28C7B2D7" w14:textId="77777777" w:rsidR="00E4664A" w:rsidRDefault="00E0584A">
      <w:pPr>
        <w:spacing w:after="0"/>
        <w:jc w:val="center"/>
        <w:rPr>
          <w:rFonts w:ascii="Arial" w:eastAsia="Arial" w:hAnsi="Arial" w:cs="Arial"/>
          <w:b/>
          <w:sz w:val="24"/>
          <w:szCs w:val="24"/>
        </w:rPr>
      </w:pPr>
      <w:r>
        <w:rPr>
          <w:rFonts w:ascii="Arial" w:eastAsia="Arial" w:hAnsi="Arial" w:cs="Arial"/>
          <w:color w:val="0000FF"/>
          <w:sz w:val="18"/>
          <w:szCs w:val="18"/>
        </w:rPr>
        <w:t>(documento completo disponível em &lt;documento completo disponível em &lt;</w:t>
      </w:r>
      <w:hyperlink r:id="rId15">
        <w:r>
          <w:rPr>
            <w:rFonts w:ascii="Arial" w:eastAsia="Arial" w:hAnsi="Arial" w:cs="Arial"/>
            <w:color w:val="1155CC"/>
            <w:sz w:val="18"/>
            <w:szCs w:val="18"/>
            <w:u w:val="single"/>
          </w:rPr>
          <w:t>https://fi-admin.bvsalud.org/document/view/c6hrz</w:t>
        </w:r>
      </w:hyperlink>
      <w:r>
        <w:rPr>
          <w:rFonts w:ascii="Arial" w:eastAsia="Arial" w:hAnsi="Arial" w:cs="Arial"/>
          <w:color w:val="0000FF"/>
          <w:sz w:val="18"/>
          <w:szCs w:val="18"/>
        </w:rPr>
        <w:t>&gt;)</w:t>
      </w:r>
    </w:p>
    <w:p w14:paraId="1024A6E5" w14:textId="77777777" w:rsidR="00E4664A" w:rsidRDefault="00E0584A">
      <w:pPr>
        <w:spacing w:after="0" w:line="240" w:lineRule="auto"/>
        <w:jc w:val="both"/>
        <w:rPr>
          <w:rFonts w:ascii="Arial" w:eastAsia="Arial" w:hAnsi="Arial" w:cs="Arial"/>
          <w:sz w:val="20"/>
          <w:szCs w:val="20"/>
        </w:rPr>
      </w:pPr>
      <w:r>
        <w:rPr>
          <w:noProof/>
          <w:color w:val="000000"/>
        </w:rPr>
        <w:drawing>
          <wp:inline distT="0" distB="0" distL="0" distR="0" wp14:anchorId="39015D69" wp14:editId="0469497C">
            <wp:extent cx="6120130" cy="3848682"/>
            <wp:effectExtent l="0" t="0" r="0" b="0"/>
            <wp:docPr id="2357" name="image2.png" descr="https://lh5.googleusercontent.com/IDJMryn8bqZyIJ1p-bzoGDeBCRGob8LIKFDam5cvbsKedsSLE4FnRnT_D57yp3zCvFeltXsyknSr9Mx09Gk48A7sByqwGjPVSFHMbHJQSBt74LwAvHuTaRXIZHWA_mW6sru9Lt5OV_OdYe9wb4h83L-HqYMBl34pFBwJn2BTVbTGrinOvSVBSquSfTswfHux6Lyzco4rew"/>
            <wp:cNvGraphicFramePr/>
            <a:graphic xmlns:a="http://schemas.openxmlformats.org/drawingml/2006/main">
              <a:graphicData uri="http://schemas.openxmlformats.org/drawingml/2006/picture">
                <pic:pic xmlns:pic="http://schemas.openxmlformats.org/drawingml/2006/picture">
                  <pic:nvPicPr>
                    <pic:cNvPr id="0" name="image2.png" descr="https://lh5.googleusercontent.com/IDJMryn8bqZyIJ1p-bzoGDeBCRGob8LIKFDam5cvbsKedsSLE4FnRnT_D57yp3zCvFeltXsyknSr9Mx09Gk48A7sByqwGjPVSFHMbHJQSBt74LwAvHuTaRXIZHWA_mW6sru9Lt5OV_OdYe9wb4h83L-HqYMBl34pFBwJn2BTVbTGrinOvSVBSquSfTswfHux6Lyzco4rew"/>
                    <pic:cNvPicPr preferRelativeResize="0"/>
                  </pic:nvPicPr>
                  <pic:blipFill>
                    <a:blip r:embed="rId16"/>
                    <a:srcRect/>
                    <a:stretch>
                      <a:fillRect/>
                    </a:stretch>
                  </pic:blipFill>
                  <pic:spPr>
                    <a:xfrm>
                      <a:off x="0" y="0"/>
                      <a:ext cx="6120130" cy="3848682"/>
                    </a:xfrm>
                    <a:prstGeom prst="rect">
                      <a:avLst/>
                    </a:prstGeom>
                    <a:ln/>
                  </pic:spPr>
                </pic:pic>
              </a:graphicData>
            </a:graphic>
          </wp:inline>
        </w:drawing>
      </w:r>
    </w:p>
    <w:p w14:paraId="692348ED" w14:textId="77777777" w:rsidR="00E4664A" w:rsidRDefault="00E4664A">
      <w:pPr>
        <w:spacing w:after="0" w:line="240" w:lineRule="auto"/>
        <w:jc w:val="both"/>
        <w:rPr>
          <w:rFonts w:ascii="Arial" w:eastAsia="Arial" w:hAnsi="Arial" w:cs="Arial"/>
          <w:sz w:val="20"/>
          <w:szCs w:val="20"/>
        </w:rPr>
      </w:pPr>
    </w:p>
    <w:p w14:paraId="09B18C9C" w14:textId="77777777" w:rsidR="00E4664A" w:rsidRDefault="00E0584A">
      <w:pPr>
        <w:spacing w:after="0" w:line="240" w:lineRule="auto"/>
        <w:jc w:val="both"/>
        <w:rPr>
          <w:rFonts w:ascii="Arial" w:eastAsia="Arial" w:hAnsi="Arial" w:cs="Arial"/>
          <w:sz w:val="20"/>
          <w:szCs w:val="20"/>
        </w:rPr>
      </w:pPr>
      <w:r>
        <w:rPr>
          <w:rFonts w:ascii="Arial" w:eastAsia="Arial" w:hAnsi="Arial" w:cs="Arial"/>
          <w:sz w:val="20"/>
          <w:szCs w:val="20"/>
        </w:rPr>
        <w:t xml:space="preserve">Nas etapas relacionadas à construção de conhecimentos, como também no processo de avaliação da aprendizagem faz-se necessário clarificar os objetivos de aprendizagem a serem alcançados, sendo recomendado o uso de taxonomia para definição do nível de habilidades de raciocínio almejadas. </w:t>
      </w:r>
      <w:r>
        <w:rPr>
          <w:rFonts w:ascii="Arial" w:eastAsia="Arial" w:hAnsi="Arial" w:cs="Arial"/>
          <w:b/>
          <w:sz w:val="20"/>
          <w:szCs w:val="20"/>
        </w:rPr>
        <w:t>Estimula-se iniciar a aplicação pelo domínio cognitivo, tanto no planejamento de cursos nos diversos níveis de formação,</w:t>
      </w:r>
      <w:r>
        <w:rPr>
          <w:rFonts w:ascii="Arial" w:eastAsia="Arial" w:hAnsi="Arial" w:cs="Arial"/>
          <w:sz w:val="20"/>
          <w:szCs w:val="20"/>
        </w:rPr>
        <w:t xml:space="preserve"> como de eventos e outras ações educacionais desenvolvidas pela ESP/MT conforme Infográfico a seguir:</w:t>
      </w:r>
    </w:p>
    <w:p w14:paraId="7B6BEE59" w14:textId="77777777" w:rsidR="00E4664A" w:rsidRDefault="00E4664A">
      <w:pPr>
        <w:spacing w:after="0" w:line="240" w:lineRule="auto"/>
        <w:jc w:val="both"/>
        <w:rPr>
          <w:rFonts w:ascii="Arial" w:eastAsia="Arial" w:hAnsi="Arial" w:cs="Arial"/>
          <w:sz w:val="20"/>
          <w:szCs w:val="20"/>
        </w:rPr>
      </w:pPr>
    </w:p>
    <w:p w14:paraId="76A3B694" w14:textId="77777777" w:rsidR="00E4664A" w:rsidRDefault="00E4664A">
      <w:pPr>
        <w:spacing w:after="0" w:line="240" w:lineRule="auto"/>
        <w:jc w:val="both"/>
        <w:rPr>
          <w:rFonts w:ascii="Arial" w:eastAsia="Arial" w:hAnsi="Arial" w:cs="Arial"/>
          <w:sz w:val="20"/>
          <w:szCs w:val="20"/>
        </w:rPr>
      </w:pPr>
    </w:p>
    <w:p w14:paraId="01A03B7D" w14:textId="77777777" w:rsidR="00E4664A" w:rsidRDefault="00E4664A">
      <w:pPr>
        <w:spacing w:after="0" w:line="240" w:lineRule="auto"/>
        <w:jc w:val="both"/>
        <w:rPr>
          <w:rFonts w:ascii="Arial" w:eastAsia="Arial" w:hAnsi="Arial" w:cs="Arial"/>
          <w:sz w:val="20"/>
          <w:szCs w:val="20"/>
        </w:rPr>
      </w:pPr>
    </w:p>
    <w:p w14:paraId="7B16D74A" w14:textId="77777777" w:rsidR="00E4664A" w:rsidRDefault="00E4664A">
      <w:pPr>
        <w:spacing w:after="0" w:line="240" w:lineRule="auto"/>
        <w:jc w:val="both"/>
        <w:rPr>
          <w:rFonts w:ascii="Arial" w:eastAsia="Arial" w:hAnsi="Arial" w:cs="Arial"/>
          <w:sz w:val="20"/>
          <w:szCs w:val="20"/>
        </w:rPr>
      </w:pPr>
    </w:p>
    <w:p w14:paraId="364E2A85" w14:textId="77777777" w:rsidR="00E4664A" w:rsidRDefault="00E4664A">
      <w:pPr>
        <w:spacing w:after="0" w:line="240" w:lineRule="auto"/>
        <w:jc w:val="both"/>
        <w:rPr>
          <w:rFonts w:ascii="Arial" w:eastAsia="Arial" w:hAnsi="Arial" w:cs="Arial"/>
          <w:sz w:val="20"/>
          <w:szCs w:val="20"/>
        </w:rPr>
      </w:pPr>
    </w:p>
    <w:p w14:paraId="6FC20043" w14:textId="77777777" w:rsidR="00E4664A" w:rsidRDefault="00E4664A">
      <w:pPr>
        <w:spacing w:after="0" w:line="240" w:lineRule="auto"/>
        <w:jc w:val="both"/>
        <w:rPr>
          <w:rFonts w:ascii="Arial" w:eastAsia="Arial" w:hAnsi="Arial" w:cs="Arial"/>
          <w:sz w:val="20"/>
          <w:szCs w:val="20"/>
        </w:rPr>
      </w:pPr>
    </w:p>
    <w:p w14:paraId="00910347" w14:textId="77777777" w:rsidR="00E4664A" w:rsidRDefault="00E4664A">
      <w:pPr>
        <w:spacing w:after="0" w:line="240" w:lineRule="auto"/>
        <w:jc w:val="both"/>
        <w:rPr>
          <w:rFonts w:ascii="Arial" w:eastAsia="Arial" w:hAnsi="Arial" w:cs="Arial"/>
          <w:sz w:val="20"/>
          <w:szCs w:val="20"/>
        </w:rPr>
      </w:pPr>
    </w:p>
    <w:p w14:paraId="563774DD" w14:textId="77777777" w:rsidR="00E4664A" w:rsidRDefault="00E4664A">
      <w:pPr>
        <w:spacing w:after="0" w:line="240" w:lineRule="auto"/>
        <w:jc w:val="both"/>
        <w:rPr>
          <w:rFonts w:ascii="Arial" w:eastAsia="Arial" w:hAnsi="Arial" w:cs="Arial"/>
          <w:sz w:val="20"/>
          <w:szCs w:val="20"/>
        </w:rPr>
      </w:pPr>
    </w:p>
    <w:p w14:paraId="288B135C" w14:textId="77777777" w:rsidR="00E4664A" w:rsidRDefault="00E4664A">
      <w:pPr>
        <w:spacing w:after="0" w:line="240" w:lineRule="auto"/>
        <w:jc w:val="both"/>
        <w:rPr>
          <w:rFonts w:ascii="Arial" w:eastAsia="Arial" w:hAnsi="Arial" w:cs="Arial"/>
          <w:sz w:val="20"/>
          <w:szCs w:val="20"/>
        </w:rPr>
      </w:pPr>
    </w:p>
    <w:p w14:paraId="7A7283E4" w14:textId="77777777" w:rsidR="00E4664A" w:rsidRDefault="00E4664A">
      <w:pPr>
        <w:spacing w:after="0" w:line="240" w:lineRule="auto"/>
        <w:jc w:val="both"/>
        <w:rPr>
          <w:rFonts w:ascii="Arial" w:eastAsia="Arial" w:hAnsi="Arial" w:cs="Arial"/>
          <w:sz w:val="20"/>
          <w:szCs w:val="20"/>
        </w:rPr>
      </w:pPr>
    </w:p>
    <w:p w14:paraId="163AA902" w14:textId="77777777" w:rsidR="00E4664A" w:rsidRDefault="00E4664A">
      <w:pPr>
        <w:spacing w:after="0" w:line="240" w:lineRule="auto"/>
        <w:jc w:val="both"/>
        <w:rPr>
          <w:rFonts w:ascii="Arial" w:eastAsia="Arial" w:hAnsi="Arial" w:cs="Arial"/>
          <w:sz w:val="20"/>
          <w:szCs w:val="20"/>
        </w:rPr>
      </w:pPr>
    </w:p>
    <w:p w14:paraId="637269D9" w14:textId="77777777" w:rsidR="00E4664A" w:rsidRDefault="00E4664A">
      <w:pPr>
        <w:spacing w:after="0" w:line="240" w:lineRule="auto"/>
        <w:jc w:val="both"/>
        <w:rPr>
          <w:rFonts w:ascii="Arial" w:eastAsia="Arial" w:hAnsi="Arial" w:cs="Arial"/>
          <w:sz w:val="20"/>
          <w:szCs w:val="20"/>
        </w:rPr>
      </w:pPr>
    </w:p>
    <w:p w14:paraId="3753858C" w14:textId="77777777" w:rsidR="00E4664A" w:rsidRDefault="00E4664A">
      <w:pPr>
        <w:spacing w:after="0" w:line="240" w:lineRule="auto"/>
        <w:jc w:val="both"/>
        <w:rPr>
          <w:rFonts w:ascii="Arial" w:eastAsia="Arial" w:hAnsi="Arial" w:cs="Arial"/>
          <w:sz w:val="20"/>
          <w:szCs w:val="20"/>
        </w:rPr>
      </w:pPr>
    </w:p>
    <w:p w14:paraId="1A370BED" w14:textId="77777777" w:rsidR="00E4664A" w:rsidRDefault="00E4664A">
      <w:pPr>
        <w:spacing w:after="0" w:line="240" w:lineRule="auto"/>
        <w:jc w:val="both"/>
        <w:rPr>
          <w:rFonts w:ascii="Arial" w:eastAsia="Arial" w:hAnsi="Arial" w:cs="Arial"/>
          <w:sz w:val="20"/>
          <w:szCs w:val="20"/>
        </w:rPr>
      </w:pPr>
    </w:p>
    <w:p w14:paraId="4CD14230" w14:textId="77777777" w:rsidR="00E4664A" w:rsidRDefault="00E0584A">
      <w:pPr>
        <w:spacing w:after="0" w:line="240" w:lineRule="auto"/>
        <w:jc w:val="both"/>
        <w:rPr>
          <w:rFonts w:ascii="Arial" w:eastAsia="Arial" w:hAnsi="Arial" w:cs="Arial"/>
          <w:sz w:val="20"/>
          <w:szCs w:val="20"/>
        </w:rPr>
      </w:pPr>
      <w:r>
        <w:br w:type="page"/>
      </w:r>
    </w:p>
    <w:p w14:paraId="12E50308" w14:textId="77777777" w:rsidR="00E4664A" w:rsidRDefault="00E0584A">
      <w:pPr>
        <w:spacing w:before="240" w:after="240" w:line="240" w:lineRule="auto"/>
        <w:ind w:left="-140"/>
        <w:jc w:val="center"/>
        <w:rPr>
          <w:rFonts w:ascii="Arial" w:eastAsia="Arial" w:hAnsi="Arial" w:cs="Arial"/>
          <w:b/>
          <w:sz w:val="24"/>
          <w:szCs w:val="24"/>
        </w:rPr>
      </w:pPr>
      <w:r>
        <w:rPr>
          <w:rFonts w:ascii="Arial" w:eastAsia="Arial" w:hAnsi="Arial" w:cs="Arial"/>
          <w:b/>
          <w:sz w:val="24"/>
          <w:szCs w:val="24"/>
        </w:rPr>
        <w:lastRenderedPageBreak/>
        <w:t>ANEXO II</w:t>
      </w:r>
    </w:p>
    <w:p w14:paraId="76B20A57" w14:textId="77777777" w:rsidR="00E4664A" w:rsidRDefault="00E0584A">
      <w:pPr>
        <w:spacing w:after="0" w:line="240" w:lineRule="auto"/>
        <w:ind w:left="-140"/>
        <w:jc w:val="center"/>
        <w:rPr>
          <w:rFonts w:ascii="Arial" w:eastAsia="Arial" w:hAnsi="Arial" w:cs="Arial"/>
          <w:sz w:val="24"/>
          <w:szCs w:val="24"/>
        </w:rPr>
      </w:pPr>
      <w:bookmarkStart w:id="64" w:name="_Hlk175742616"/>
      <w:r>
        <w:rPr>
          <w:rFonts w:ascii="Arial" w:eastAsia="Arial" w:hAnsi="Arial" w:cs="Arial"/>
          <w:color w:val="202124"/>
          <w:sz w:val="24"/>
          <w:szCs w:val="24"/>
        </w:rPr>
        <w:t>PARA OPERACIONALIZAÇÃO DE CURSO MEDIADOS POR TECNOLOGIAS</w:t>
      </w:r>
    </w:p>
    <w:p w14:paraId="2743B3E7" w14:textId="77777777" w:rsidR="00E4664A" w:rsidRDefault="00E4664A">
      <w:pPr>
        <w:spacing w:line="240" w:lineRule="auto"/>
        <w:ind w:left="-140"/>
        <w:jc w:val="both"/>
        <w:rPr>
          <w:rFonts w:ascii="Arial" w:eastAsia="Arial" w:hAnsi="Arial" w:cs="Arial"/>
          <w:sz w:val="24"/>
          <w:szCs w:val="24"/>
        </w:rPr>
      </w:pPr>
    </w:p>
    <w:p w14:paraId="6B5967FA" w14:textId="77777777" w:rsidR="00E4664A" w:rsidRDefault="00E0584A">
      <w:pPr>
        <w:spacing w:line="240" w:lineRule="auto"/>
        <w:ind w:left="-140"/>
        <w:jc w:val="both"/>
        <w:rPr>
          <w:rFonts w:ascii="Arial" w:eastAsia="Arial" w:hAnsi="Arial" w:cs="Arial"/>
          <w:sz w:val="24"/>
          <w:szCs w:val="24"/>
        </w:rPr>
      </w:pPr>
      <w:r>
        <w:rPr>
          <w:rFonts w:ascii="Arial" w:eastAsia="Arial" w:hAnsi="Arial" w:cs="Arial"/>
          <w:sz w:val="24"/>
          <w:szCs w:val="24"/>
        </w:rPr>
        <w:t xml:space="preserve">Se o processo educacional for via ambientes virtuais ou canal do Youtube. </w:t>
      </w:r>
      <w:r>
        <w:rPr>
          <w:rFonts w:ascii="Arial" w:eastAsia="Arial" w:hAnsi="Arial" w:cs="Arial"/>
          <w:sz w:val="24"/>
          <w:szCs w:val="24"/>
          <w:u w:val="single"/>
        </w:rPr>
        <w:t xml:space="preserve">Deve ser agendado com a COTEAD com no mínimo </w:t>
      </w:r>
      <w:r>
        <w:rPr>
          <w:rFonts w:ascii="Arial" w:eastAsia="Arial" w:hAnsi="Arial" w:cs="Arial"/>
          <w:b/>
          <w:sz w:val="24"/>
          <w:szCs w:val="24"/>
          <w:u w:val="single"/>
        </w:rPr>
        <w:t>15 (quinze) dias úteis</w:t>
      </w:r>
      <w:r>
        <w:rPr>
          <w:rFonts w:ascii="Arial" w:eastAsia="Arial" w:hAnsi="Arial" w:cs="Arial"/>
          <w:sz w:val="24"/>
          <w:szCs w:val="24"/>
          <w:u w:val="single"/>
        </w:rPr>
        <w:t xml:space="preserve"> de antecedência do curso, para organização da operacionalização.</w:t>
      </w:r>
    </w:p>
    <w:p w14:paraId="5FF6D176" w14:textId="77777777" w:rsidR="00E4664A" w:rsidRDefault="00E4664A">
      <w:pPr>
        <w:spacing w:line="240" w:lineRule="auto"/>
        <w:ind w:left="-140"/>
        <w:jc w:val="both"/>
        <w:rPr>
          <w:rFonts w:ascii="Arial" w:eastAsia="Arial" w:hAnsi="Arial" w:cs="Arial"/>
          <w:sz w:val="24"/>
          <w:szCs w:val="24"/>
        </w:rPr>
      </w:pPr>
    </w:p>
    <w:p w14:paraId="1ACE8E96" w14:textId="77777777" w:rsidR="00E4664A" w:rsidRDefault="00E0584A">
      <w:pPr>
        <w:spacing w:line="240" w:lineRule="auto"/>
        <w:ind w:left="-140"/>
        <w:jc w:val="both"/>
        <w:rPr>
          <w:rFonts w:ascii="Arial" w:eastAsia="Arial" w:hAnsi="Arial" w:cs="Arial"/>
          <w:color w:val="202124"/>
          <w:sz w:val="24"/>
          <w:szCs w:val="24"/>
        </w:rPr>
      </w:pPr>
      <w:r>
        <w:rPr>
          <w:rFonts w:ascii="Arial" w:eastAsia="Arial" w:hAnsi="Arial" w:cs="Arial"/>
          <w:color w:val="202124"/>
          <w:sz w:val="24"/>
          <w:szCs w:val="24"/>
        </w:rPr>
        <w:t xml:space="preserve">O proponente deve solicitar agenda de trabalho com Coordenadoria de Tecnologia de Educação à Distância - COTEAD, com antecedência </w:t>
      </w:r>
      <w:proofErr w:type="gramStart"/>
      <w:r>
        <w:rPr>
          <w:rFonts w:ascii="Arial" w:eastAsia="Arial" w:hAnsi="Arial" w:cs="Arial"/>
          <w:color w:val="202124"/>
          <w:sz w:val="24"/>
          <w:szCs w:val="24"/>
        </w:rPr>
        <w:t>mínima  15</w:t>
      </w:r>
      <w:proofErr w:type="gramEnd"/>
      <w:r>
        <w:rPr>
          <w:rFonts w:ascii="Arial" w:eastAsia="Arial" w:hAnsi="Arial" w:cs="Arial"/>
          <w:color w:val="202124"/>
          <w:sz w:val="24"/>
          <w:szCs w:val="24"/>
        </w:rPr>
        <w:t xml:space="preserve"> (quinze) dias úteis da data do curso, podendo o mesmo preencher previamente à reunião, os dados do curso no seguinte endereço </w:t>
      </w:r>
      <w:hyperlink r:id="rId17">
        <w:r>
          <w:rPr>
            <w:rFonts w:ascii="Arial" w:eastAsia="Arial" w:hAnsi="Arial" w:cs="Arial"/>
            <w:color w:val="1155CC"/>
            <w:sz w:val="24"/>
            <w:szCs w:val="24"/>
            <w:u w:val="single"/>
          </w:rPr>
          <w:t>https://forms.gle/XQ1bPdQRHv9xhFs5A</w:t>
        </w:r>
      </w:hyperlink>
      <w:r>
        <w:rPr>
          <w:rFonts w:ascii="Arial" w:eastAsia="Arial" w:hAnsi="Arial" w:cs="Arial"/>
          <w:color w:val="202124"/>
          <w:sz w:val="24"/>
          <w:szCs w:val="24"/>
        </w:rPr>
        <w:t>, para fins de melhor orientação.</w:t>
      </w:r>
    </w:p>
    <w:p w14:paraId="0140C77E" w14:textId="77777777" w:rsidR="00E4664A" w:rsidRDefault="00E4664A">
      <w:pPr>
        <w:shd w:val="clear" w:color="auto" w:fill="FFFFFF"/>
        <w:spacing w:after="0" w:line="240" w:lineRule="auto"/>
        <w:jc w:val="both"/>
        <w:rPr>
          <w:rFonts w:ascii="Arial" w:eastAsia="Arial" w:hAnsi="Arial" w:cs="Arial"/>
          <w:strike/>
          <w:color w:val="202124"/>
          <w:sz w:val="24"/>
          <w:szCs w:val="24"/>
        </w:rPr>
      </w:pPr>
    </w:p>
    <w:p w14:paraId="2D31ECB0" w14:textId="77777777" w:rsidR="00E4664A" w:rsidRDefault="00E0584A">
      <w:pPr>
        <w:shd w:val="clear" w:color="auto" w:fill="FFFFFF"/>
        <w:spacing w:line="240" w:lineRule="auto"/>
        <w:ind w:left="-142"/>
        <w:jc w:val="both"/>
        <w:rPr>
          <w:rFonts w:ascii="Arial" w:eastAsia="Arial" w:hAnsi="Arial" w:cs="Arial"/>
          <w:color w:val="202124"/>
          <w:sz w:val="24"/>
          <w:szCs w:val="24"/>
        </w:rPr>
      </w:pPr>
      <w:r>
        <w:rPr>
          <w:rFonts w:ascii="Arial" w:eastAsia="Arial" w:hAnsi="Arial" w:cs="Arial"/>
          <w:color w:val="202124"/>
          <w:sz w:val="24"/>
          <w:szCs w:val="24"/>
        </w:rPr>
        <w:t>OBS: No formulário a ser preenchido será solicitado o projeto do curso e portaria, e, havendo a necessidade de gravação de vídeo do palestrante, instrutor, moderador, tutor, coordenador do curso etc. O mesmo deverá assinar antes da gravação a autorização de uso de imagem, voz e respectiva cessão de direito (Lei n. 9.610/98).</w:t>
      </w:r>
    </w:p>
    <w:p w14:paraId="6F51F374" w14:textId="77777777" w:rsidR="00E4664A" w:rsidRDefault="00E4664A">
      <w:pPr>
        <w:shd w:val="clear" w:color="auto" w:fill="FFFFFF"/>
        <w:spacing w:after="0" w:line="240" w:lineRule="auto"/>
        <w:ind w:left="-141"/>
        <w:jc w:val="both"/>
        <w:rPr>
          <w:rFonts w:ascii="Arial" w:eastAsia="Arial" w:hAnsi="Arial" w:cs="Arial"/>
          <w:b/>
          <w:i/>
          <w:sz w:val="24"/>
          <w:szCs w:val="24"/>
        </w:rPr>
      </w:pPr>
    </w:p>
    <w:p w14:paraId="35F5947A" w14:textId="77777777" w:rsidR="00E4664A" w:rsidRDefault="00E0584A">
      <w:pPr>
        <w:shd w:val="clear" w:color="auto" w:fill="FFFFFF"/>
        <w:spacing w:after="0" w:line="240" w:lineRule="auto"/>
        <w:ind w:left="-141"/>
        <w:jc w:val="both"/>
        <w:rPr>
          <w:rFonts w:ascii="Arial" w:eastAsia="Arial" w:hAnsi="Arial" w:cs="Arial"/>
          <w:color w:val="202124"/>
          <w:sz w:val="24"/>
          <w:szCs w:val="24"/>
        </w:rPr>
      </w:pPr>
      <w:r>
        <w:rPr>
          <w:rFonts w:ascii="Arial" w:eastAsia="Arial" w:hAnsi="Arial" w:cs="Arial"/>
          <w:color w:val="202124"/>
          <w:sz w:val="24"/>
          <w:szCs w:val="24"/>
        </w:rPr>
        <w:t>A COTEAD realizará a operacionalização do: Assessoramento, modelagem do curso</w:t>
      </w:r>
      <w:r>
        <w:rPr>
          <w:rFonts w:ascii="Arial" w:eastAsia="Arial" w:hAnsi="Arial" w:cs="Arial"/>
          <w:b/>
          <w:i/>
          <w:sz w:val="24"/>
          <w:szCs w:val="24"/>
        </w:rPr>
        <w:t xml:space="preserve">, </w:t>
      </w:r>
      <w:r>
        <w:rPr>
          <w:rFonts w:ascii="Arial" w:eastAsia="Arial" w:hAnsi="Arial" w:cs="Arial"/>
          <w:sz w:val="24"/>
          <w:szCs w:val="24"/>
        </w:rPr>
        <w:t>suporte tecnológico à comunidade acadêmica, mediação técnica nas transmissões e edições de conteúdos voltados aos processos educacionais</w:t>
      </w:r>
      <w:r>
        <w:rPr>
          <w:rFonts w:ascii="Arial" w:eastAsia="Arial" w:hAnsi="Arial" w:cs="Arial"/>
          <w:color w:val="202124"/>
          <w:sz w:val="24"/>
          <w:szCs w:val="24"/>
        </w:rPr>
        <w:t>.</w:t>
      </w:r>
    </w:p>
    <w:p w14:paraId="294DDAC6" w14:textId="77777777" w:rsidR="00E4664A" w:rsidRDefault="00E4664A">
      <w:pPr>
        <w:shd w:val="clear" w:color="auto" w:fill="FFFFFF"/>
        <w:spacing w:after="0" w:line="240" w:lineRule="auto"/>
        <w:ind w:left="-141"/>
        <w:jc w:val="both"/>
        <w:rPr>
          <w:rFonts w:ascii="Arial" w:eastAsia="Arial" w:hAnsi="Arial" w:cs="Arial"/>
          <w:color w:val="202124"/>
          <w:sz w:val="24"/>
          <w:szCs w:val="24"/>
        </w:rPr>
      </w:pPr>
    </w:p>
    <w:p w14:paraId="2ACE983A" w14:textId="77777777" w:rsidR="00E4664A" w:rsidRDefault="00E0584A">
      <w:pPr>
        <w:shd w:val="clear" w:color="auto" w:fill="FFFFFF"/>
        <w:spacing w:after="0" w:line="240" w:lineRule="auto"/>
        <w:ind w:left="-141"/>
        <w:jc w:val="both"/>
        <w:rPr>
          <w:rFonts w:ascii="Arial" w:eastAsia="Arial" w:hAnsi="Arial" w:cs="Arial"/>
          <w:sz w:val="24"/>
          <w:szCs w:val="24"/>
        </w:rPr>
      </w:pPr>
      <w:r>
        <w:rPr>
          <w:rFonts w:ascii="Arial" w:eastAsia="Arial" w:hAnsi="Arial" w:cs="Arial"/>
          <w:color w:val="202124"/>
          <w:sz w:val="24"/>
          <w:szCs w:val="24"/>
        </w:rPr>
        <w:t xml:space="preserve">Para comunicação, dúvidas e operacionalização do curso será no e-mail institucional da COTEAD: </w:t>
      </w:r>
      <w:hyperlink r:id="rId18">
        <w:r>
          <w:rPr>
            <w:rFonts w:ascii="Arial" w:eastAsia="Arial" w:hAnsi="Arial" w:cs="Arial"/>
            <w:color w:val="0563C1"/>
            <w:sz w:val="24"/>
            <w:szCs w:val="24"/>
            <w:u w:val="single"/>
          </w:rPr>
          <w:t>cotead@ses.mt.gov.br</w:t>
        </w:r>
      </w:hyperlink>
      <w:r>
        <w:rPr>
          <w:rFonts w:ascii="Arial" w:eastAsia="Arial" w:hAnsi="Arial" w:cs="Arial"/>
          <w:b/>
          <w:i/>
          <w:sz w:val="24"/>
          <w:szCs w:val="24"/>
        </w:rPr>
        <w:t xml:space="preserve"> </w:t>
      </w:r>
      <w:r>
        <w:rPr>
          <w:rFonts w:ascii="Arial" w:eastAsia="Arial" w:hAnsi="Arial" w:cs="Arial"/>
          <w:sz w:val="24"/>
          <w:szCs w:val="24"/>
        </w:rPr>
        <w:t>ou fone 65 3613-5340.</w:t>
      </w:r>
    </w:p>
    <w:p w14:paraId="52B2A8AF" w14:textId="77777777" w:rsidR="00E4664A" w:rsidRDefault="00E4664A">
      <w:pPr>
        <w:shd w:val="clear" w:color="auto" w:fill="FFFFFF"/>
        <w:spacing w:after="0" w:line="240" w:lineRule="auto"/>
        <w:ind w:left="-141"/>
        <w:jc w:val="both"/>
        <w:rPr>
          <w:rFonts w:ascii="Arial" w:eastAsia="Arial" w:hAnsi="Arial" w:cs="Arial"/>
          <w:sz w:val="24"/>
          <w:szCs w:val="24"/>
        </w:rPr>
      </w:pPr>
    </w:p>
    <w:p w14:paraId="2AFE2395" w14:textId="77777777" w:rsidR="00E4664A" w:rsidRDefault="00E0584A">
      <w:pPr>
        <w:shd w:val="clear" w:color="auto" w:fill="FFFFFF"/>
        <w:spacing w:after="0" w:line="240" w:lineRule="auto"/>
        <w:ind w:left="-141"/>
        <w:jc w:val="both"/>
        <w:rPr>
          <w:rFonts w:ascii="Arial" w:eastAsia="Arial" w:hAnsi="Arial" w:cs="Arial"/>
          <w:sz w:val="24"/>
          <w:szCs w:val="24"/>
        </w:rPr>
      </w:pPr>
      <w:r>
        <w:rPr>
          <w:rFonts w:ascii="Arial" w:eastAsia="Arial" w:hAnsi="Arial" w:cs="Arial"/>
          <w:sz w:val="24"/>
          <w:szCs w:val="24"/>
        </w:rPr>
        <w:t xml:space="preserve">Conheça as nossas ferramentas educacionais em: </w:t>
      </w:r>
      <w:hyperlink r:id="rId19">
        <w:r>
          <w:rPr>
            <w:rFonts w:ascii="Arial" w:eastAsia="Arial" w:hAnsi="Arial" w:cs="Arial"/>
            <w:color w:val="1155CC"/>
            <w:sz w:val="24"/>
            <w:szCs w:val="24"/>
            <w:u w:val="single"/>
          </w:rPr>
          <w:t>https://www.saude.mt.gov.br/unidade/escola-de-saude-publica/1062/ferramentas-educacionais</w:t>
        </w:r>
      </w:hyperlink>
      <w:r>
        <w:rPr>
          <w:rFonts w:ascii="Arial" w:eastAsia="Arial" w:hAnsi="Arial" w:cs="Arial"/>
          <w:sz w:val="24"/>
          <w:szCs w:val="24"/>
        </w:rPr>
        <w:t xml:space="preserve">. </w:t>
      </w:r>
    </w:p>
    <w:bookmarkEnd w:id="64"/>
    <w:p w14:paraId="72A7D515" w14:textId="77777777" w:rsidR="00E4664A" w:rsidRDefault="00E4664A">
      <w:pPr>
        <w:spacing w:before="240" w:after="240" w:line="276" w:lineRule="auto"/>
        <w:ind w:left="-140"/>
        <w:jc w:val="center"/>
        <w:rPr>
          <w:rFonts w:ascii="Arial" w:eastAsia="Arial" w:hAnsi="Arial" w:cs="Arial"/>
          <w:b/>
          <w:sz w:val="24"/>
          <w:szCs w:val="24"/>
        </w:rPr>
      </w:pPr>
    </w:p>
    <w:p w14:paraId="2BA66B2F" w14:textId="77777777" w:rsidR="00E4664A" w:rsidRDefault="00E4664A">
      <w:pPr>
        <w:spacing w:before="240" w:after="240" w:line="276" w:lineRule="auto"/>
        <w:ind w:left="-140"/>
        <w:jc w:val="center"/>
        <w:rPr>
          <w:rFonts w:ascii="Arial" w:eastAsia="Arial" w:hAnsi="Arial" w:cs="Arial"/>
          <w:b/>
          <w:sz w:val="24"/>
          <w:szCs w:val="24"/>
        </w:rPr>
      </w:pPr>
    </w:p>
    <w:p w14:paraId="2A6ABAEC" w14:textId="77777777" w:rsidR="00E4664A" w:rsidRDefault="00E4664A">
      <w:pPr>
        <w:spacing w:before="240" w:after="240" w:line="276" w:lineRule="auto"/>
        <w:ind w:left="-140"/>
        <w:jc w:val="center"/>
        <w:rPr>
          <w:rFonts w:ascii="Arial" w:eastAsia="Arial" w:hAnsi="Arial" w:cs="Arial"/>
          <w:b/>
          <w:sz w:val="24"/>
          <w:szCs w:val="24"/>
        </w:rPr>
      </w:pPr>
    </w:p>
    <w:p w14:paraId="5B91C933" w14:textId="77777777" w:rsidR="00E4664A" w:rsidRDefault="00E4664A">
      <w:pPr>
        <w:spacing w:before="240" w:after="240" w:line="276" w:lineRule="auto"/>
        <w:ind w:left="-140"/>
        <w:jc w:val="center"/>
        <w:rPr>
          <w:rFonts w:ascii="Arial" w:eastAsia="Arial" w:hAnsi="Arial" w:cs="Arial"/>
          <w:b/>
          <w:sz w:val="24"/>
          <w:szCs w:val="24"/>
        </w:rPr>
      </w:pPr>
    </w:p>
    <w:p w14:paraId="02E07EBA" w14:textId="77777777" w:rsidR="00E4664A" w:rsidRDefault="00E4664A">
      <w:pPr>
        <w:spacing w:before="240" w:after="240" w:line="276" w:lineRule="auto"/>
        <w:ind w:left="-140"/>
        <w:jc w:val="center"/>
        <w:rPr>
          <w:rFonts w:ascii="Arial" w:eastAsia="Arial" w:hAnsi="Arial" w:cs="Arial"/>
          <w:b/>
          <w:sz w:val="24"/>
          <w:szCs w:val="24"/>
        </w:rPr>
      </w:pPr>
    </w:p>
    <w:p w14:paraId="796A46D6" w14:textId="77777777" w:rsidR="00E4664A" w:rsidRDefault="00E4664A">
      <w:pPr>
        <w:spacing w:before="240" w:after="240" w:line="276" w:lineRule="auto"/>
        <w:ind w:left="-140"/>
        <w:jc w:val="center"/>
        <w:rPr>
          <w:rFonts w:ascii="Arial" w:eastAsia="Arial" w:hAnsi="Arial" w:cs="Arial"/>
          <w:b/>
          <w:sz w:val="24"/>
          <w:szCs w:val="24"/>
        </w:rPr>
      </w:pPr>
    </w:p>
    <w:p w14:paraId="7D2C7275" w14:textId="77777777" w:rsidR="00E4664A" w:rsidRDefault="00E4664A">
      <w:pPr>
        <w:spacing w:before="240" w:after="240" w:line="276" w:lineRule="auto"/>
        <w:ind w:left="-140"/>
        <w:jc w:val="center"/>
        <w:rPr>
          <w:rFonts w:ascii="Arial" w:eastAsia="Arial" w:hAnsi="Arial" w:cs="Arial"/>
          <w:b/>
          <w:sz w:val="24"/>
          <w:szCs w:val="24"/>
        </w:rPr>
      </w:pPr>
    </w:p>
    <w:p w14:paraId="2D2FE6DE" w14:textId="77777777" w:rsidR="00E4664A" w:rsidRDefault="00E4664A">
      <w:pPr>
        <w:spacing w:before="240" w:after="240" w:line="276" w:lineRule="auto"/>
        <w:ind w:left="-140"/>
        <w:jc w:val="center"/>
        <w:rPr>
          <w:rFonts w:ascii="Arial" w:eastAsia="Arial" w:hAnsi="Arial" w:cs="Arial"/>
          <w:b/>
          <w:sz w:val="24"/>
          <w:szCs w:val="24"/>
        </w:rPr>
      </w:pPr>
    </w:p>
    <w:p w14:paraId="21B8AFF0" w14:textId="77777777" w:rsidR="00E4664A" w:rsidRDefault="00E4664A">
      <w:pPr>
        <w:spacing w:before="240" w:after="240" w:line="276" w:lineRule="auto"/>
        <w:ind w:left="-140"/>
        <w:jc w:val="center"/>
        <w:rPr>
          <w:rFonts w:ascii="Arial" w:eastAsia="Arial" w:hAnsi="Arial" w:cs="Arial"/>
          <w:b/>
          <w:sz w:val="24"/>
          <w:szCs w:val="24"/>
        </w:rPr>
      </w:pPr>
    </w:p>
    <w:p w14:paraId="45424322" w14:textId="77777777" w:rsidR="00E4664A" w:rsidRDefault="00E4664A">
      <w:pPr>
        <w:spacing w:before="240" w:after="240" w:line="276" w:lineRule="auto"/>
        <w:ind w:left="-140"/>
        <w:jc w:val="center"/>
        <w:rPr>
          <w:rFonts w:ascii="Arial" w:eastAsia="Arial" w:hAnsi="Arial" w:cs="Arial"/>
          <w:b/>
          <w:sz w:val="24"/>
          <w:szCs w:val="24"/>
        </w:rPr>
      </w:pPr>
    </w:p>
    <w:p w14:paraId="1A164AFE" w14:textId="77777777" w:rsidR="00E4664A" w:rsidRDefault="00E0584A">
      <w:pPr>
        <w:spacing w:before="240" w:after="240" w:line="276" w:lineRule="auto"/>
        <w:ind w:left="-140"/>
        <w:jc w:val="center"/>
        <w:rPr>
          <w:rFonts w:ascii="Arial" w:eastAsia="Arial" w:hAnsi="Arial" w:cs="Arial"/>
          <w:b/>
          <w:sz w:val="24"/>
          <w:szCs w:val="24"/>
        </w:rPr>
      </w:pPr>
      <w:r>
        <w:rPr>
          <w:rFonts w:ascii="Arial" w:eastAsia="Arial" w:hAnsi="Arial" w:cs="Arial"/>
          <w:b/>
          <w:sz w:val="24"/>
          <w:szCs w:val="24"/>
        </w:rPr>
        <w:t>ANEXO III</w:t>
      </w:r>
    </w:p>
    <w:p w14:paraId="6447AB5E" w14:textId="77777777" w:rsidR="00E4664A" w:rsidRDefault="00E0584A">
      <w:pPr>
        <w:keepLines/>
        <w:spacing w:before="240" w:after="240" w:line="240" w:lineRule="auto"/>
        <w:jc w:val="center"/>
        <w:rPr>
          <w:rFonts w:ascii="Arial" w:eastAsia="Arial" w:hAnsi="Arial" w:cs="Arial"/>
        </w:rPr>
      </w:pPr>
      <w:r>
        <w:rPr>
          <w:rFonts w:ascii="Arial" w:eastAsia="Arial" w:hAnsi="Arial" w:cs="Arial"/>
        </w:rPr>
        <w:t>AUTORIZAÇÃO DE USO DE IMAGEM, VOZ E RESPECTIVA CESSÃO DE</w:t>
      </w:r>
    </w:p>
    <w:p w14:paraId="2C861EB9" w14:textId="77777777" w:rsidR="00E4664A" w:rsidRDefault="00E0584A">
      <w:pPr>
        <w:keepLines/>
        <w:spacing w:before="240" w:after="240" w:line="240" w:lineRule="auto"/>
        <w:jc w:val="center"/>
        <w:rPr>
          <w:rFonts w:ascii="Arial" w:eastAsia="Arial" w:hAnsi="Arial" w:cs="Arial"/>
        </w:rPr>
      </w:pPr>
      <w:r>
        <w:rPr>
          <w:rFonts w:ascii="Arial" w:eastAsia="Arial" w:hAnsi="Arial" w:cs="Arial"/>
        </w:rPr>
        <w:t>DIREITOS (LEI N. 9.610/98)</w:t>
      </w:r>
    </w:p>
    <w:p w14:paraId="3055766D" w14:textId="77777777" w:rsidR="00E4664A" w:rsidRDefault="00E4664A">
      <w:pPr>
        <w:spacing w:before="240" w:after="240"/>
        <w:jc w:val="both"/>
        <w:rPr>
          <w:rFonts w:ascii="Arial" w:eastAsia="Arial" w:hAnsi="Arial" w:cs="Arial"/>
        </w:rPr>
      </w:pPr>
    </w:p>
    <w:p w14:paraId="59ACF78E" w14:textId="77777777" w:rsidR="00E4664A" w:rsidRDefault="00E0584A">
      <w:pPr>
        <w:spacing w:before="240" w:after="240"/>
        <w:ind w:firstLine="700"/>
        <w:jc w:val="both"/>
        <w:rPr>
          <w:rFonts w:ascii="Arial" w:eastAsia="Arial" w:hAnsi="Arial" w:cs="Arial"/>
        </w:rPr>
      </w:pPr>
      <w:bookmarkStart w:id="65" w:name="_Hlk175742664"/>
      <w:r>
        <w:rPr>
          <w:rFonts w:ascii="Arial" w:eastAsia="Arial" w:hAnsi="Arial" w:cs="Arial"/>
        </w:rPr>
        <w:t xml:space="preserve">Pelo presente Instrumento Particular, eu, ___________________________________________, RG. n°____________________ e do CPF/MF n° ___________________________, residente e domiciliado _____________________________________________________________________, </w:t>
      </w:r>
      <w:r>
        <w:rPr>
          <w:rFonts w:ascii="Arial" w:eastAsia="Arial" w:hAnsi="Arial" w:cs="Arial"/>
          <w:b/>
        </w:rPr>
        <w:t>AUTORIZO</w:t>
      </w:r>
      <w:r>
        <w:rPr>
          <w:rFonts w:ascii="Arial" w:eastAsia="Arial" w:hAnsi="Arial" w:cs="Arial"/>
        </w:rPr>
        <w:t xml:space="preserve">, de forma gratuita e sem qualquer ônus, a </w:t>
      </w:r>
      <w:r>
        <w:rPr>
          <w:rFonts w:ascii="Arial" w:eastAsia="Arial" w:hAnsi="Arial" w:cs="Arial"/>
          <w:b/>
        </w:rPr>
        <w:t>Escola de Saúde Pública do Estado de Mato Grosso</w:t>
      </w:r>
      <w:r>
        <w:rPr>
          <w:rFonts w:ascii="Arial" w:eastAsia="Arial" w:hAnsi="Arial" w:cs="Arial"/>
        </w:rPr>
        <w:t>, a utilização das imagens e de informações na divulgação de materiais e vídeos educacionais em sua divulgação, se houver, em todos os meios de divulgação possíveis, quer sejam na mídia impressa (livros, catálogos, revista, jornal, entre outros), televisiva (propagandas para televisão aberta e/ou fechada, vídeos, filmes, entre outros), radiofônica (programas de rádio/podcasts), escrita e falada, Internet, banco de dados informatizados, multimídia, entre outros, e nos meios de comunicação interna, como jornal e periódicos em geral, na forma de impresso, voz e imagem.</w:t>
      </w:r>
    </w:p>
    <w:p w14:paraId="5BA1F91F" w14:textId="77777777" w:rsidR="00E4664A" w:rsidRDefault="00E0584A">
      <w:pPr>
        <w:spacing w:before="240" w:after="240"/>
        <w:jc w:val="both"/>
        <w:rPr>
          <w:rFonts w:ascii="Arial" w:eastAsia="Arial" w:hAnsi="Arial" w:cs="Arial"/>
        </w:rPr>
      </w:pPr>
      <w:r>
        <w:rPr>
          <w:rFonts w:ascii="Arial" w:eastAsia="Arial" w:hAnsi="Arial" w:cs="Arial"/>
        </w:rPr>
        <w:t>Através desta, também faço a CESSÃO a título gratuito e sem qualquer ônus de todos os direitos relacionados à minha imagem, bem como autorais dos trabalhos, desenvolvidos, incluindo as artes e textos que poderão ser exibidos, juntamente com a minha imagem ou não.</w:t>
      </w:r>
    </w:p>
    <w:p w14:paraId="6FDF01BC" w14:textId="77777777" w:rsidR="00E4664A" w:rsidRDefault="00E0584A">
      <w:pPr>
        <w:spacing w:after="240"/>
        <w:jc w:val="both"/>
        <w:rPr>
          <w:rFonts w:ascii="Arial" w:eastAsia="Arial" w:hAnsi="Arial" w:cs="Arial"/>
        </w:rPr>
      </w:pPr>
      <w:r>
        <w:rPr>
          <w:rFonts w:ascii="Arial" w:eastAsia="Arial" w:hAnsi="Arial" w:cs="Arial"/>
        </w:rPr>
        <w:t xml:space="preserve">Ao mesmo tempo, libero a utilização das mesmas (seus respectivos negativos) e/ou depoimentos, aulas, palestras, falas para fins científicos e de estudos (livros, artigos, slides e transparências), em favor da ESPMT, obedecendo ambas, ao que está previsto nas Leis que resguardam os direitos das crianças e adolescentes (Estatuto da Criança e do Adolescente – ECA, Lei N.º 8.069/1990), dos idosos (Estatuto do Idoso, Lei </w:t>
      </w:r>
      <w:proofErr w:type="spellStart"/>
      <w:r>
        <w:rPr>
          <w:rFonts w:ascii="Arial" w:eastAsia="Arial" w:hAnsi="Arial" w:cs="Arial"/>
        </w:rPr>
        <w:t>N.°</w:t>
      </w:r>
      <w:proofErr w:type="spellEnd"/>
      <w:r>
        <w:rPr>
          <w:rFonts w:ascii="Arial" w:eastAsia="Arial" w:hAnsi="Arial" w:cs="Arial"/>
        </w:rPr>
        <w:t xml:space="preserve"> 10.741/2003) e das pessoas com deficiência (Decreto Nº 3.298/1999, alterado pelo Decreto Nº 5.296/2004), da Lei Geral de Proteção de Dados Pessoais (Lei Nº 13.709/2018).</w:t>
      </w:r>
    </w:p>
    <w:p w14:paraId="59528394" w14:textId="77777777" w:rsidR="00E4664A" w:rsidRDefault="00E0584A">
      <w:pPr>
        <w:spacing w:before="240" w:after="240"/>
        <w:jc w:val="both"/>
        <w:rPr>
          <w:rFonts w:ascii="Arial" w:eastAsia="Arial" w:hAnsi="Arial" w:cs="Arial"/>
        </w:rPr>
      </w:pPr>
      <w:r>
        <w:rPr>
          <w:rFonts w:ascii="Arial" w:eastAsia="Arial" w:hAnsi="Arial" w:cs="Arial"/>
        </w:rPr>
        <w:t>A presente autorização e cessão são outorgadas livres e espontaneamente, em caráter gratuito, não incorrendo a autorizada em qualquer custo ou ônus, seja a que título for sendo que estas são firmadas em caráter irrevogável, irretratável, e por prazo indeterminado, obrigando, inclusive, eventuais herdeiros e sucessores outorgantes.</w:t>
      </w:r>
    </w:p>
    <w:p w14:paraId="4D8EAF63" w14:textId="77777777" w:rsidR="00E4664A" w:rsidRDefault="00E0584A">
      <w:pPr>
        <w:spacing w:before="240" w:after="240"/>
        <w:jc w:val="both"/>
        <w:rPr>
          <w:rFonts w:ascii="Arial" w:eastAsia="Arial" w:hAnsi="Arial" w:cs="Arial"/>
        </w:rPr>
      </w:pPr>
      <w:r>
        <w:rPr>
          <w:rFonts w:ascii="Arial" w:eastAsia="Arial" w:hAnsi="Arial" w:cs="Arial"/>
        </w:rPr>
        <w:t xml:space="preserve">E por ser de minha livre e espontânea vontade concedo para o ano de 20__ </w:t>
      </w:r>
      <w:proofErr w:type="spellStart"/>
      <w:r>
        <w:rPr>
          <w:rFonts w:ascii="Arial" w:eastAsia="Arial" w:hAnsi="Arial" w:cs="Arial"/>
        </w:rPr>
        <w:t>esta</w:t>
      </w:r>
      <w:proofErr w:type="spellEnd"/>
      <w:r>
        <w:rPr>
          <w:rFonts w:ascii="Arial" w:eastAsia="Arial" w:hAnsi="Arial" w:cs="Arial"/>
        </w:rPr>
        <w:t xml:space="preserve"> AUTORIZAÇÃO/CESSÃO, assino em 02 (duas) vias de igual teor.</w:t>
      </w:r>
    </w:p>
    <w:p w14:paraId="75EB5502" w14:textId="77777777" w:rsidR="00E4664A" w:rsidRDefault="00E0584A">
      <w:pPr>
        <w:spacing w:before="240" w:after="240"/>
        <w:jc w:val="center"/>
        <w:rPr>
          <w:rFonts w:ascii="Arial" w:eastAsia="Arial" w:hAnsi="Arial" w:cs="Arial"/>
        </w:rPr>
      </w:pPr>
      <w:r>
        <w:rPr>
          <w:rFonts w:ascii="Arial" w:eastAsia="Arial" w:hAnsi="Arial" w:cs="Arial"/>
        </w:rPr>
        <w:t xml:space="preserve">___________________, de _________________ </w:t>
      </w:r>
      <w:proofErr w:type="spellStart"/>
      <w:r>
        <w:rPr>
          <w:rFonts w:ascii="Arial" w:eastAsia="Arial" w:hAnsi="Arial" w:cs="Arial"/>
        </w:rPr>
        <w:t>de</w:t>
      </w:r>
      <w:proofErr w:type="spellEnd"/>
      <w:r>
        <w:rPr>
          <w:rFonts w:ascii="Arial" w:eastAsia="Arial" w:hAnsi="Arial" w:cs="Arial"/>
        </w:rPr>
        <w:t xml:space="preserve"> 20___.</w:t>
      </w:r>
    </w:p>
    <w:p w14:paraId="60292B14" w14:textId="77777777" w:rsidR="00E4664A" w:rsidRDefault="00E0584A">
      <w:pPr>
        <w:spacing w:before="240" w:after="240"/>
        <w:jc w:val="center"/>
        <w:rPr>
          <w:rFonts w:ascii="Arial" w:eastAsia="Arial" w:hAnsi="Arial" w:cs="Arial"/>
        </w:rPr>
      </w:pPr>
      <w:r>
        <w:rPr>
          <w:rFonts w:ascii="Arial" w:eastAsia="Arial" w:hAnsi="Arial" w:cs="Arial"/>
        </w:rPr>
        <w:t>________________________</w:t>
      </w:r>
    </w:p>
    <w:p w14:paraId="26669A20" w14:textId="77777777" w:rsidR="00E4664A" w:rsidRDefault="00E0584A">
      <w:pPr>
        <w:spacing w:before="240" w:after="240"/>
        <w:jc w:val="center"/>
        <w:rPr>
          <w:rFonts w:ascii="Arial" w:eastAsia="Arial" w:hAnsi="Arial" w:cs="Arial"/>
        </w:rPr>
      </w:pPr>
      <w:r>
        <w:rPr>
          <w:rFonts w:ascii="Arial" w:eastAsia="Arial" w:hAnsi="Arial" w:cs="Arial"/>
        </w:rPr>
        <w:t>Assinatura</w:t>
      </w:r>
    </w:p>
    <w:bookmarkEnd w:id="65"/>
    <w:p w14:paraId="49337AC4" w14:textId="77777777" w:rsidR="00E4664A" w:rsidRDefault="00E0584A">
      <w:pPr>
        <w:rPr>
          <w:rFonts w:ascii="Arial" w:eastAsia="Arial" w:hAnsi="Arial" w:cs="Arial"/>
          <w:sz w:val="24"/>
          <w:szCs w:val="24"/>
        </w:rPr>
      </w:pPr>
      <w:r>
        <w:br w:type="page"/>
      </w:r>
    </w:p>
    <w:p w14:paraId="56F9936F" w14:textId="77777777" w:rsidR="00E4664A" w:rsidRDefault="00E0584A">
      <w:pPr>
        <w:spacing w:after="0"/>
        <w:jc w:val="center"/>
        <w:rPr>
          <w:rFonts w:ascii="Arial" w:eastAsia="Arial" w:hAnsi="Arial" w:cs="Arial"/>
          <w:b/>
        </w:rPr>
      </w:pPr>
      <w:r>
        <w:rPr>
          <w:rFonts w:ascii="Arial" w:eastAsia="Arial" w:hAnsi="Arial" w:cs="Arial"/>
          <w:b/>
        </w:rPr>
        <w:lastRenderedPageBreak/>
        <w:t>ANEXO IV</w:t>
      </w:r>
    </w:p>
    <w:p w14:paraId="3F99E82F" w14:textId="77777777" w:rsidR="00E4664A" w:rsidRDefault="00E4664A">
      <w:pPr>
        <w:spacing w:after="0"/>
        <w:jc w:val="center"/>
        <w:rPr>
          <w:rFonts w:ascii="Arial" w:eastAsia="Arial" w:hAnsi="Arial" w:cs="Arial"/>
          <w:sz w:val="20"/>
          <w:szCs w:val="20"/>
        </w:rPr>
      </w:pPr>
    </w:p>
    <w:p w14:paraId="0E6D2B45" w14:textId="77777777" w:rsidR="00E4664A" w:rsidRDefault="00E0584A">
      <w:pPr>
        <w:spacing w:after="0"/>
        <w:jc w:val="center"/>
        <w:rPr>
          <w:rFonts w:ascii="Arial" w:eastAsia="Arial" w:hAnsi="Arial" w:cs="Arial"/>
          <w:b/>
          <w:sz w:val="20"/>
          <w:szCs w:val="20"/>
        </w:rPr>
      </w:pPr>
      <w:r>
        <w:rPr>
          <w:rFonts w:ascii="Arial" w:eastAsia="Arial" w:hAnsi="Arial" w:cs="Arial"/>
          <w:b/>
          <w:sz w:val="20"/>
          <w:szCs w:val="20"/>
        </w:rPr>
        <w:t>PRINCÍPIOS POLÍTICOS E PEDAGÓGICOS</w:t>
      </w:r>
    </w:p>
    <w:p w14:paraId="0D21A187" w14:textId="77777777" w:rsidR="00E4664A" w:rsidRDefault="00E0584A">
      <w:pPr>
        <w:keepLines/>
        <w:widowControl w:val="0"/>
        <w:spacing w:after="0" w:line="240" w:lineRule="auto"/>
        <w:jc w:val="center"/>
        <w:rPr>
          <w:rFonts w:ascii="Arial" w:eastAsia="Arial" w:hAnsi="Arial" w:cs="Arial"/>
          <w:color w:val="0000FF"/>
          <w:sz w:val="20"/>
          <w:szCs w:val="20"/>
        </w:rPr>
      </w:pPr>
      <w:r>
        <w:rPr>
          <w:rFonts w:ascii="Arial" w:eastAsia="Arial" w:hAnsi="Arial" w:cs="Arial"/>
          <w:color w:val="0000FF"/>
          <w:sz w:val="18"/>
          <w:szCs w:val="18"/>
        </w:rPr>
        <w:t>(documento completo disponível em &lt;documento completo disponível em &lt;</w:t>
      </w:r>
      <w:hyperlink r:id="rId20">
        <w:r>
          <w:rPr>
            <w:rFonts w:ascii="Arial" w:eastAsia="Arial" w:hAnsi="Arial" w:cs="Arial"/>
            <w:color w:val="1155CC"/>
            <w:sz w:val="18"/>
            <w:szCs w:val="18"/>
            <w:u w:val="single"/>
          </w:rPr>
          <w:t>https://fi-admin.bvsalud.org/document/view/c6hrz</w:t>
        </w:r>
      </w:hyperlink>
      <w:r>
        <w:rPr>
          <w:rFonts w:ascii="Arial" w:eastAsia="Arial" w:hAnsi="Arial" w:cs="Arial"/>
          <w:color w:val="0000FF"/>
          <w:sz w:val="18"/>
          <w:szCs w:val="18"/>
        </w:rPr>
        <w:t>&gt;)</w:t>
      </w:r>
      <w:r>
        <w:rPr>
          <w:rFonts w:ascii="Arial" w:eastAsia="Arial" w:hAnsi="Arial" w:cs="Arial"/>
          <w:color w:val="0000FF"/>
          <w:sz w:val="20"/>
          <w:szCs w:val="20"/>
        </w:rPr>
        <w:t>.</w:t>
      </w:r>
    </w:p>
    <w:p w14:paraId="5E3E7901" w14:textId="77777777" w:rsidR="00E4664A" w:rsidRDefault="00E0584A">
      <w:pPr>
        <w:ind w:right="-704" w:firstLine="425"/>
        <w:jc w:val="center"/>
        <w:rPr>
          <w:rFonts w:ascii="Arial" w:eastAsia="Arial" w:hAnsi="Arial" w:cs="Arial"/>
          <w:b/>
          <w:u w:val="single"/>
        </w:rPr>
      </w:pPr>
      <w:r>
        <w:rPr>
          <w:rFonts w:ascii="Arial" w:eastAsia="Arial" w:hAnsi="Arial" w:cs="Arial"/>
          <w:b/>
          <w:u w:val="single"/>
        </w:rPr>
        <w:t>Princípios essenciais à prática pedagógica inovadora</w:t>
      </w:r>
    </w:p>
    <w:tbl>
      <w:tblPr>
        <w:tblStyle w:val="af8"/>
        <w:tblW w:w="982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5"/>
        <w:gridCol w:w="8220"/>
      </w:tblGrid>
      <w:tr w:rsidR="00E4664A" w14:paraId="1DACA1B3" w14:textId="77777777">
        <w:tc>
          <w:tcPr>
            <w:tcW w:w="1605" w:type="dxa"/>
            <w:vAlign w:val="center"/>
          </w:tcPr>
          <w:p w14:paraId="1DB507B6" w14:textId="77777777" w:rsidR="00E4664A" w:rsidRDefault="00E0584A">
            <w:pPr>
              <w:rPr>
                <w:rFonts w:ascii="Arial" w:eastAsia="Arial" w:hAnsi="Arial" w:cs="Arial"/>
                <w:sz w:val="18"/>
                <w:szCs w:val="18"/>
              </w:rPr>
            </w:pPr>
            <w:r>
              <w:rPr>
                <w:rFonts w:ascii="Arial" w:eastAsia="Arial" w:hAnsi="Arial" w:cs="Arial"/>
                <w:sz w:val="18"/>
                <w:szCs w:val="18"/>
              </w:rPr>
              <w:t>Educação Permanente em Saúde</w:t>
            </w:r>
          </w:p>
        </w:tc>
        <w:tc>
          <w:tcPr>
            <w:tcW w:w="8220" w:type="dxa"/>
          </w:tcPr>
          <w:p w14:paraId="44F59D9E" w14:textId="77777777" w:rsidR="00E4664A" w:rsidRDefault="00E0584A">
            <w:pPr>
              <w:jc w:val="both"/>
              <w:rPr>
                <w:rFonts w:ascii="Arial" w:eastAsia="Arial" w:hAnsi="Arial" w:cs="Arial"/>
                <w:sz w:val="18"/>
                <w:szCs w:val="18"/>
              </w:rPr>
            </w:pPr>
            <w:r>
              <w:rPr>
                <w:rFonts w:ascii="Arial" w:eastAsia="Arial" w:hAnsi="Arial" w:cs="Arial"/>
                <w:sz w:val="18"/>
                <w:szCs w:val="18"/>
              </w:rPr>
              <w:t>Princípio político e pedagógico que tem o intuito de fortalecer espaços de formação, e potencial para problematizar e modificar o cotidiano das práticas vivenciadas no trabalho, sendo este um princípio essencial aos processos educativos, por fomentar a possibilidade de autoanálise e autogestão (CECCIM, 2005; 2014). Por constituir sua análise de modo contextualizado, pautando intervenções articuladas e não apenas transmissão de conhecimentos (REZZIO et al., 2022), a EPS viabiliza a valorização da comunicação na equipe, e dos diferentes tipos de saberes, uma vez que o conhecimento produzido se configura pelo aprendizado pautado nas/pelas experiências de trabalho, o saber-fazer (CECCIM, 2005; 2014).</w:t>
            </w:r>
          </w:p>
        </w:tc>
      </w:tr>
      <w:tr w:rsidR="00E4664A" w14:paraId="79F7B409" w14:textId="77777777">
        <w:tc>
          <w:tcPr>
            <w:tcW w:w="1605" w:type="dxa"/>
            <w:vAlign w:val="center"/>
          </w:tcPr>
          <w:p w14:paraId="02C407B4" w14:textId="77777777" w:rsidR="00E4664A" w:rsidRDefault="00E0584A">
            <w:pPr>
              <w:rPr>
                <w:rFonts w:ascii="Arial" w:eastAsia="Arial" w:hAnsi="Arial" w:cs="Arial"/>
                <w:sz w:val="18"/>
                <w:szCs w:val="18"/>
              </w:rPr>
            </w:pPr>
            <w:r>
              <w:rPr>
                <w:rFonts w:ascii="Arial" w:eastAsia="Arial" w:hAnsi="Arial" w:cs="Arial"/>
                <w:sz w:val="18"/>
                <w:szCs w:val="18"/>
              </w:rPr>
              <w:t>Problematização</w:t>
            </w:r>
          </w:p>
        </w:tc>
        <w:tc>
          <w:tcPr>
            <w:tcW w:w="8220" w:type="dxa"/>
          </w:tcPr>
          <w:p w14:paraId="3568364B" w14:textId="77777777" w:rsidR="00E4664A" w:rsidRDefault="00E0584A">
            <w:pPr>
              <w:jc w:val="both"/>
              <w:rPr>
                <w:rFonts w:ascii="Arial" w:eastAsia="Arial" w:hAnsi="Arial" w:cs="Arial"/>
                <w:sz w:val="18"/>
                <w:szCs w:val="18"/>
              </w:rPr>
            </w:pPr>
            <w:r>
              <w:rPr>
                <w:rFonts w:ascii="Arial" w:eastAsia="Arial" w:hAnsi="Arial" w:cs="Arial"/>
                <w:sz w:val="18"/>
                <w:szCs w:val="18"/>
              </w:rPr>
              <w:t>A reflexão, ‘o pensar sobre’ constitui a base da problematização, e o desenvolvimento da capacidade de pensar consiste no objetivo primordial da educação (BERBEL, 1999). Assim, problematizar consiste em colocar o educando em contato com a realidade, instigando o exercício do pensar sobre as situações que se apresentam, e buscando evidências científicas que desvelam possibilidades de intervenção, por meio de processo compartilhado com os pares, docentes e gestores. Na prática operacionaliza-se a partir da análise de situações que precisam ser solucionadas, provocando contato entre o educando e as situações da realidade, de modo a estimulá-lo a buscar soluções, analisando-as criticamente e associando-as a novos conhecimentos (VIEIRA; PANÚNCIO-PINTO, 2015).</w:t>
            </w:r>
          </w:p>
        </w:tc>
      </w:tr>
      <w:tr w:rsidR="00E4664A" w14:paraId="16E66E80" w14:textId="77777777">
        <w:tc>
          <w:tcPr>
            <w:tcW w:w="1605" w:type="dxa"/>
            <w:vAlign w:val="center"/>
          </w:tcPr>
          <w:p w14:paraId="2EC2B77B" w14:textId="77777777" w:rsidR="00E4664A" w:rsidRDefault="00E0584A">
            <w:pPr>
              <w:rPr>
                <w:rFonts w:ascii="Arial" w:eastAsia="Arial" w:hAnsi="Arial" w:cs="Arial"/>
                <w:sz w:val="18"/>
                <w:szCs w:val="18"/>
              </w:rPr>
            </w:pPr>
            <w:r>
              <w:rPr>
                <w:rFonts w:ascii="Arial" w:eastAsia="Arial" w:hAnsi="Arial" w:cs="Arial"/>
                <w:sz w:val="18"/>
                <w:szCs w:val="18"/>
              </w:rPr>
              <w:t>Aprendizagem significativa</w:t>
            </w:r>
          </w:p>
        </w:tc>
        <w:tc>
          <w:tcPr>
            <w:tcW w:w="8220" w:type="dxa"/>
          </w:tcPr>
          <w:p w14:paraId="7F05A70C" w14:textId="77777777" w:rsidR="00E4664A" w:rsidRDefault="00E0584A">
            <w:pPr>
              <w:jc w:val="both"/>
              <w:rPr>
                <w:rFonts w:ascii="Arial" w:eastAsia="Arial" w:hAnsi="Arial" w:cs="Arial"/>
                <w:sz w:val="18"/>
                <w:szCs w:val="18"/>
              </w:rPr>
            </w:pPr>
            <w:r>
              <w:rPr>
                <w:rFonts w:ascii="Arial" w:eastAsia="Arial" w:hAnsi="Arial" w:cs="Arial"/>
                <w:sz w:val="18"/>
                <w:szCs w:val="18"/>
              </w:rPr>
              <w:t>Trata-se do compromisso com a capacidade de perceber, interpretar e desenvolver ações complexas, integrando as experiências prévias e o que é possível aprender no cotidiano do trabalho. Está fortemente relacionada às articulações que aprendemos a fazer entre conhecimentos/teorias e práticas, o ‘aprender a aprender’, e que se opõe à 63 absorção cumulativa de conhecimentos e técnicas (CECCIM; FERLA, 2008; FERLA, 2021)</w:t>
            </w:r>
          </w:p>
        </w:tc>
      </w:tr>
      <w:tr w:rsidR="00E4664A" w14:paraId="6F40FCA8" w14:textId="77777777">
        <w:tc>
          <w:tcPr>
            <w:tcW w:w="1605" w:type="dxa"/>
            <w:vAlign w:val="center"/>
          </w:tcPr>
          <w:p w14:paraId="2129D0C9" w14:textId="77777777" w:rsidR="00E4664A" w:rsidRDefault="00E0584A">
            <w:pPr>
              <w:rPr>
                <w:rFonts w:ascii="Arial" w:eastAsia="Arial" w:hAnsi="Arial" w:cs="Arial"/>
                <w:sz w:val="18"/>
                <w:szCs w:val="18"/>
              </w:rPr>
            </w:pPr>
            <w:r>
              <w:rPr>
                <w:rFonts w:ascii="Arial" w:eastAsia="Arial" w:hAnsi="Arial" w:cs="Arial"/>
                <w:sz w:val="18"/>
                <w:szCs w:val="18"/>
              </w:rPr>
              <w:t>Inovação nas ações educacionais</w:t>
            </w:r>
          </w:p>
        </w:tc>
        <w:tc>
          <w:tcPr>
            <w:tcW w:w="8220" w:type="dxa"/>
          </w:tcPr>
          <w:p w14:paraId="5C3B6FE8" w14:textId="77777777" w:rsidR="00E4664A" w:rsidRDefault="00E0584A">
            <w:pPr>
              <w:jc w:val="both"/>
              <w:rPr>
                <w:rFonts w:ascii="Arial" w:eastAsia="Arial" w:hAnsi="Arial" w:cs="Arial"/>
                <w:sz w:val="18"/>
                <w:szCs w:val="18"/>
              </w:rPr>
            </w:pPr>
            <w:r>
              <w:rPr>
                <w:rFonts w:ascii="Arial" w:eastAsia="Arial" w:hAnsi="Arial" w:cs="Arial"/>
                <w:sz w:val="18"/>
                <w:szCs w:val="18"/>
              </w:rPr>
              <w:t>Adoção de ideias, processos e estratégias, mais ou menos sistematizados, em que se introduzem e se provocam mudanças nas práticas educativas vigentes, visando a melhoria das aprendizagens dos educandos e das práticas educacionais dos docentes, a serviço de sujeitos e comunidades, alicerçadas no respeito democrático, na equidade e na solidariedade, e da educação entendida como um bem comum no espaço público (JESUS; AZEVEDO, 2020).</w:t>
            </w:r>
          </w:p>
        </w:tc>
      </w:tr>
      <w:tr w:rsidR="00E4664A" w14:paraId="2D7E30FC" w14:textId="77777777">
        <w:tc>
          <w:tcPr>
            <w:tcW w:w="1605" w:type="dxa"/>
            <w:vAlign w:val="center"/>
          </w:tcPr>
          <w:p w14:paraId="2B29B005" w14:textId="77777777" w:rsidR="00E4664A" w:rsidRDefault="00E0584A">
            <w:pPr>
              <w:rPr>
                <w:rFonts w:ascii="Arial" w:eastAsia="Arial" w:hAnsi="Arial" w:cs="Arial"/>
                <w:sz w:val="18"/>
                <w:szCs w:val="18"/>
              </w:rPr>
            </w:pPr>
            <w:r>
              <w:rPr>
                <w:rFonts w:ascii="Arial" w:eastAsia="Arial" w:hAnsi="Arial" w:cs="Arial"/>
                <w:sz w:val="18"/>
                <w:szCs w:val="18"/>
              </w:rPr>
              <w:t xml:space="preserve">Pedagogia </w:t>
            </w:r>
          </w:p>
          <w:p w14:paraId="7952745F" w14:textId="77777777" w:rsidR="00E4664A" w:rsidRDefault="00E0584A">
            <w:pPr>
              <w:rPr>
                <w:rFonts w:ascii="Arial" w:eastAsia="Arial" w:hAnsi="Arial" w:cs="Arial"/>
                <w:sz w:val="18"/>
                <w:szCs w:val="18"/>
              </w:rPr>
            </w:pPr>
            <w:r>
              <w:rPr>
                <w:rFonts w:ascii="Arial" w:eastAsia="Arial" w:hAnsi="Arial" w:cs="Arial"/>
                <w:sz w:val="18"/>
                <w:szCs w:val="18"/>
              </w:rPr>
              <w:t>em ato</w:t>
            </w:r>
          </w:p>
        </w:tc>
        <w:tc>
          <w:tcPr>
            <w:tcW w:w="8220" w:type="dxa"/>
          </w:tcPr>
          <w:p w14:paraId="6B47686E" w14:textId="77777777" w:rsidR="00E4664A" w:rsidRDefault="00E0584A">
            <w:pPr>
              <w:jc w:val="both"/>
              <w:rPr>
                <w:rFonts w:ascii="Arial" w:eastAsia="Arial" w:hAnsi="Arial" w:cs="Arial"/>
                <w:sz w:val="18"/>
                <w:szCs w:val="18"/>
              </w:rPr>
            </w:pPr>
            <w:r>
              <w:rPr>
                <w:rFonts w:ascii="Arial" w:eastAsia="Arial" w:hAnsi="Arial" w:cs="Arial"/>
                <w:sz w:val="18"/>
                <w:szCs w:val="18"/>
              </w:rPr>
              <w:t>A educação emerge como intervenção pedagógica local, de escuta em ato, em cenas de encontro no ou com o serviço, por meio de produções e caminhos ativados por falas, cartazes, mapas, painéis, dentre outras; mas também construídos pelo silêncio atento mediado pelo olhar pedagógico (CECCIM, 2006; WERNER; FREITAS; CECCIM, 2022). Estes encontros são potencializadores de mais vida, pois provocam o deslocamento dos modos de ver, de fazer, e de se perceber enquanto indivíduo e sociedade, impedindo de prosseguir sendo o mesmo, após o encontro-afecção-aprendizagem (DALLEGRAVE; CECCIM, 2018).</w:t>
            </w:r>
          </w:p>
        </w:tc>
      </w:tr>
      <w:tr w:rsidR="00E4664A" w14:paraId="27799668" w14:textId="77777777">
        <w:tc>
          <w:tcPr>
            <w:tcW w:w="1605" w:type="dxa"/>
            <w:vAlign w:val="center"/>
          </w:tcPr>
          <w:p w14:paraId="5D29F21C" w14:textId="77777777" w:rsidR="00E4664A" w:rsidRDefault="00E0584A">
            <w:pPr>
              <w:rPr>
                <w:rFonts w:ascii="Arial" w:eastAsia="Arial" w:hAnsi="Arial" w:cs="Arial"/>
                <w:sz w:val="18"/>
                <w:szCs w:val="18"/>
              </w:rPr>
            </w:pPr>
            <w:r>
              <w:rPr>
                <w:rFonts w:ascii="Arial" w:eastAsia="Arial" w:hAnsi="Arial" w:cs="Arial"/>
                <w:sz w:val="18"/>
                <w:szCs w:val="18"/>
              </w:rPr>
              <w:t>Experimentação</w:t>
            </w:r>
          </w:p>
        </w:tc>
        <w:tc>
          <w:tcPr>
            <w:tcW w:w="8220" w:type="dxa"/>
          </w:tcPr>
          <w:p w14:paraId="2D3A0FB6" w14:textId="77777777" w:rsidR="00E4664A" w:rsidRDefault="00E0584A">
            <w:pPr>
              <w:jc w:val="both"/>
              <w:rPr>
                <w:rFonts w:ascii="Arial" w:eastAsia="Arial" w:hAnsi="Arial" w:cs="Arial"/>
                <w:sz w:val="18"/>
                <w:szCs w:val="18"/>
              </w:rPr>
            </w:pPr>
            <w:r>
              <w:rPr>
                <w:rFonts w:ascii="Arial" w:eastAsia="Arial" w:hAnsi="Arial" w:cs="Arial"/>
                <w:sz w:val="18"/>
                <w:szCs w:val="18"/>
              </w:rPr>
              <w:t>Atenta-se menos para o estado e representação das coisas, e mais para os movimentos que se passam durante seu processo e acompanhamento. A experimentação se configura como o que se vivencia para a produção de novos sentidos, propiciando encontros que afetam os sujeitos, interrompem o fluxo habitual de eventos e situações, e instalam campos problemáticos sem pretensão de soluções, forçando o sujeito a produzir algum tipo de sentido para dar conta do que lhe acontece (FERNANDES, 2016).</w:t>
            </w:r>
          </w:p>
        </w:tc>
      </w:tr>
      <w:tr w:rsidR="00E4664A" w14:paraId="4A01EBCA" w14:textId="77777777">
        <w:trPr>
          <w:trHeight w:val="2100"/>
        </w:trPr>
        <w:tc>
          <w:tcPr>
            <w:tcW w:w="1605" w:type="dxa"/>
            <w:vAlign w:val="center"/>
          </w:tcPr>
          <w:p w14:paraId="7E8BCCB9" w14:textId="77777777" w:rsidR="00E4664A" w:rsidRDefault="00E0584A">
            <w:pPr>
              <w:rPr>
                <w:rFonts w:ascii="Arial" w:eastAsia="Arial" w:hAnsi="Arial" w:cs="Arial"/>
                <w:sz w:val="18"/>
                <w:szCs w:val="18"/>
              </w:rPr>
            </w:pPr>
            <w:r>
              <w:rPr>
                <w:rFonts w:ascii="Arial" w:eastAsia="Arial" w:hAnsi="Arial" w:cs="Arial"/>
                <w:sz w:val="18"/>
                <w:szCs w:val="18"/>
              </w:rPr>
              <w:t>Protagonismo e autonomia</w:t>
            </w:r>
          </w:p>
        </w:tc>
        <w:tc>
          <w:tcPr>
            <w:tcW w:w="8220" w:type="dxa"/>
          </w:tcPr>
          <w:p w14:paraId="5439D735" w14:textId="77777777" w:rsidR="00E4664A" w:rsidRDefault="00E0584A">
            <w:pPr>
              <w:jc w:val="both"/>
              <w:rPr>
                <w:rFonts w:ascii="Arial" w:eastAsia="Arial" w:hAnsi="Arial" w:cs="Arial"/>
                <w:sz w:val="18"/>
                <w:szCs w:val="18"/>
              </w:rPr>
            </w:pPr>
            <w:r>
              <w:rPr>
                <w:rFonts w:ascii="Arial" w:eastAsia="Arial" w:hAnsi="Arial" w:cs="Arial"/>
                <w:sz w:val="18"/>
                <w:szCs w:val="18"/>
              </w:rPr>
              <w:t>Processo dinâmico de coprodução de uma maior capacidade dos sujeitos de compreenderem e agirem sobre si mesmos e sobre o contexto. Não se trata de uma condição contrária à de dependência, tampouco de uma liberdade absoluta, mas sim, de uma 64 capacidade de o sujeito lidar com sua rede de dependências, e de ser autor e personagem de suas histórias (OLIVEIRA, 2011; CECCIM, et al. 2018). Oferece maior liberdade para o educando, permitindo ultrapassar as barreiras impostas pelo saber científico, sem se esquivar deste. Favorece o desenvolvimento pessoal e profissional, ao desencadear reflexões sobre suas competências e ações, pois permite observar lacunas na sua aprendizagem, e a partir deste, o desejo de mudança e de estabelecer compromissos e objetivos a serem alcançados, despertando a autonomia para a busca de novos conhecimentos, em um processo de reflexão e ação (OLIVEIRA, 2011; CECCIM, et al. 2018).</w:t>
            </w:r>
          </w:p>
        </w:tc>
      </w:tr>
    </w:tbl>
    <w:p w14:paraId="46BF6E90" w14:textId="77777777" w:rsidR="00E4664A" w:rsidRDefault="00E4664A">
      <w:pPr>
        <w:spacing w:after="0" w:line="240" w:lineRule="auto"/>
        <w:rPr>
          <w:rFonts w:ascii="Arial" w:eastAsia="Arial" w:hAnsi="Arial" w:cs="Arial"/>
          <w:sz w:val="24"/>
          <w:szCs w:val="24"/>
        </w:rPr>
      </w:pPr>
    </w:p>
    <w:sectPr w:rsidR="00E4664A">
      <w:headerReference w:type="even" r:id="rId21"/>
      <w:headerReference w:type="default" r:id="rId22"/>
      <w:footerReference w:type="even" r:id="rId23"/>
      <w:footerReference w:type="default" r:id="rId24"/>
      <w:headerReference w:type="first" r:id="rId25"/>
      <w:footerReference w:type="first" r:id="rId26"/>
      <w:pgSz w:w="11906" w:h="16838"/>
      <w:pgMar w:top="357" w:right="1558" w:bottom="720" w:left="1134" w:header="425"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CF227" w14:textId="77777777" w:rsidR="005A0C53" w:rsidRDefault="00E0584A">
      <w:pPr>
        <w:spacing w:after="0" w:line="240" w:lineRule="auto"/>
      </w:pPr>
      <w:r>
        <w:separator/>
      </w:r>
    </w:p>
  </w:endnote>
  <w:endnote w:type="continuationSeparator" w:id="0">
    <w:p w14:paraId="6E51DF25" w14:textId="77777777" w:rsidR="005A0C53" w:rsidRDefault="00E05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F5BE1" w14:textId="77777777" w:rsidR="00E4664A" w:rsidRDefault="00E4664A">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E2F03" w14:textId="77777777" w:rsidR="00E4664A" w:rsidRDefault="00E0584A">
    <w:pPr>
      <w:pBdr>
        <w:top w:val="single" w:sz="4" w:space="1" w:color="000000"/>
        <w:left w:val="nil"/>
        <w:bottom w:val="nil"/>
        <w:right w:val="nil"/>
        <w:between w:val="nil"/>
      </w:pBdr>
      <w:tabs>
        <w:tab w:val="center" w:pos="4252"/>
        <w:tab w:val="right" w:pos="8504"/>
      </w:tabs>
      <w:spacing w:after="0" w:line="240" w:lineRule="auto"/>
      <w:rPr>
        <w:color w:val="000000"/>
        <w:sz w:val="20"/>
        <w:szCs w:val="20"/>
      </w:rPr>
    </w:pPr>
    <w:bookmarkStart w:id="66" w:name="_heading=h.44sinio" w:colFirst="0" w:colLast="0"/>
    <w:bookmarkEnd w:id="66"/>
    <w:r>
      <w:rPr>
        <w:color w:val="000000"/>
        <w:sz w:val="20"/>
        <w:szCs w:val="20"/>
      </w:rPr>
      <w:t xml:space="preserve">Coordenadoria de Gestão Pedagógica       </w:t>
    </w:r>
    <w:r>
      <w:rPr>
        <w:noProof/>
      </w:rPr>
      <w:drawing>
        <wp:anchor distT="0" distB="0" distL="0" distR="0" simplePos="0" relativeHeight="251658240" behindDoc="1" locked="0" layoutInCell="1" hidden="0" allowOverlap="1" wp14:anchorId="74B8178A" wp14:editId="556BF40E">
          <wp:simplePos x="0" y="0"/>
          <wp:positionH relativeFrom="column">
            <wp:posOffset>4434840</wp:posOffset>
          </wp:positionH>
          <wp:positionV relativeFrom="paragraph">
            <wp:posOffset>-4444</wp:posOffset>
          </wp:positionV>
          <wp:extent cx="1104900" cy="333375"/>
          <wp:effectExtent l="0" t="0" r="0" b="0"/>
          <wp:wrapNone/>
          <wp:docPr id="2358" name="image3.png" descr="logo111a"/>
          <wp:cNvGraphicFramePr/>
          <a:graphic xmlns:a="http://schemas.openxmlformats.org/drawingml/2006/main">
            <a:graphicData uri="http://schemas.openxmlformats.org/drawingml/2006/picture">
              <pic:pic xmlns:pic="http://schemas.openxmlformats.org/drawingml/2006/picture">
                <pic:nvPicPr>
                  <pic:cNvPr id="0" name="image3.png" descr="logo111a"/>
                  <pic:cNvPicPr preferRelativeResize="0"/>
                </pic:nvPicPr>
                <pic:blipFill>
                  <a:blip r:embed="rId1"/>
                  <a:srcRect/>
                  <a:stretch>
                    <a:fillRect/>
                  </a:stretch>
                </pic:blipFill>
                <pic:spPr>
                  <a:xfrm>
                    <a:off x="0" y="0"/>
                    <a:ext cx="1104900" cy="333375"/>
                  </a:xfrm>
                  <a:prstGeom prst="rect">
                    <a:avLst/>
                  </a:prstGeom>
                  <a:ln/>
                </pic:spPr>
              </pic:pic>
            </a:graphicData>
          </a:graphic>
        </wp:anchor>
      </w:drawing>
    </w:r>
  </w:p>
  <w:p w14:paraId="06DE6D32" w14:textId="02967C06" w:rsidR="00E4664A" w:rsidRDefault="00E0584A">
    <w:pPr>
      <w:pBdr>
        <w:top w:val="nil"/>
        <w:left w:val="nil"/>
        <w:bottom w:val="nil"/>
        <w:right w:val="nil"/>
        <w:between w:val="nil"/>
      </w:pBdr>
      <w:tabs>
        <w:tab w:val="center" w:pos="4252"/>
        <w:tab w:val="right" w:pos="8504"/>
      </w:tabs>
      <w:spacing w:after="0" w:line="240" w:lineRule="auto"/>
      <w:rPr>
        <w:color w:val="000000"/>
        <w:sz w:val="20"/>
        <w:szCs w:val="20"/>
      </w:rPr>
    </w:pPr>
    <w:r>
      <w:rPr>
        <w:color w:val="000000"/>
        <w:sz w:val="20"/>
        <w:szCs w:val="20"/>
      </w:rPr>
      <w:t>E-mail: cogepe@ses.mt.gov.br ou 3613-5346</w:t>
    </w:r>
  </w:p>
  <w:p w14:paraId="1E0FC83F" w14:textId="58F9CEF2" w:rsidR="00E4664A" w:rsidRDefault="00E0584A">
    <w:pPr>
      <w:pBdr>
        <w:top w:val="nil"/>
        <w:left w:val="nil"/>
        <w:bottom w:val="nil"/>
        <w:right w:val="nil"/>
        <w:between w:val="nil"/>
      </w:pBdr>
      <w:tabs>
        <w:tab w:val="center" w:pos="4252"/>
        <w:tab w:val="right" w:pos="8504"/>
      </w:tabs>
      <w:spacing w:after="0" w:line="240" w:lineRule="auto"/>
      <w:jc w:val="right"/>
      <w:rPr>
        <w:color w:val="000000"/>
        <w:sz w:val="20"/>
        <w:szCs w:val="20"/>
      </w:rPr>
    </w:pPr>
    <w:r>
      <w:rPr>
        <w:color w:val="000000"/>
        <w:sz w:val="20"/>
        <w:szCs w:val="20"/>
      </w:rPr>
      <w:t xml:space="preserve">versão </w:t>
    </w:r>
    <w:r w:rsidR="00A25F12">
      <w:rPr>
        <w:color w:val="000000"/>
        <w:sz w:val="20"/>
        <w:szCs w:val="20"/>
      </w:rPr>
      <w:t>setembro/</w:t>
    </w:r>
    <w:r>
      <w:rPr>
        <w:color w:val="000000"/>
        <w:sz w:val="20"/>
        <w:szCs w:val="20"/>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5CEC8" w14:textId="77777777" w:rsidR="00E4664A" w:rsidRDefault="00E4664A">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4C056" w14:textId="77777777" w:rsidR="005A0C53" w:rsidRDefault="00E0584A">
      <w:pPr>
        <w:spacing w:after="0" w:line="240" w:lineRule="auto"/>
      </w:pPr>
      <w:r>
        <w:separator/>
      </w:r>
    </w:p>
  </w:footnote>
  <w:footnote w:type="continuationSeparator" w:id="0">
    <w:p w14:paraId="25970C54" w14:textId="77777777" w:rsidR="005A0C53" w:rsidRDefault="00E058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11948" w14:textId="77777777" w:rsidR="00E4664A" w:rsidRDefault="00E4664A">
    <w:pPr>
      <w:pBdr>
        <w:top w:val="nil"/>
        <w:left w:val="nil"/>
        <w:bottom w:val="nil"/>
        <w:right w:val="nil"/>
        <w:between w:val="nil"/>
      </w:pBdr>
      <w:tabs>
        <w:tab w:val="center" w:pos="4252"/>
        <w:tab w:val="right" w:pos="8504"/>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497B8" w14:textId="77777777" w:rsidR="00E4664A" w:rsidRDefault="00E0584A">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14:anchorId="64CECB51" wp14:editId="6C5ADC08">
          <wp:extent cx="5507350" cy="855872"/>
          <wp:effectExtent l="0" t="0" r="0" b="0"/>
          <wp:docPr id="235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507350" cy="855872"/>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47F24" w14:textId="77777777" w:rsidR="00E4664A" w:rsidRDefault="00E4664A">
    <w:pPr>
      <w:pBdr>
        <w:top w:val="nil"/>
        <w:left w:val="nil"/>
        <w:bottom w:val="nil"/>
        <w:right w:val="nil"/>
        <w:between w:val="nil"/>
      </w:pBdr>
      <w:tabs>
        <w:tab w:val="center" w:pos="4252"/>
        <w:tab w:val="right" w:pos="8504"/>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64A"/>
    <w:rsid w:val="000E73EB"/>
    <w:rsid w:val="00276A33"/>
    <w:rsid w:val="00283BFD"/>
    <w:rsid w:val="002B6BE9"/>
    <w:rsid w:val="003E2C86"/>
    <w:rsid w:val="005A0C53"/>
    <w:rsid w:val="0091670D"/>
    <w:rsid w:val="00A25F12"/>
    <w:rsid w:val="00BA09A9"/>
    <w:rsid w:val="00C1222D"/>
    <w:rsid w:val="00C3338E"/>
    <w:rsid w:val="00C334AB"/>
    <w:rsid w:val="00C37802"/>
    <w:rsid w:val="00DF04F8"/>
    <w:rsid w:val="00E0584A"/>
    <w:rsid w:val="00E4664A"/>
    <w:rsid w:val="00EA6DE1"/>
    <w:rsid w:val="00F121A7"/>
    <w:rsid w:val="00F82E73"/>
    <w:rsid w:val="00FF0B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BC651"/>
  <w15:docId w15:val="{6FE133E0-E0CA-49AF-BA63-4116423BA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DE1"/>
  </w:style>
  <w:style w:type="paragraph" w:styleId="Ttulo1">
    <w:name w:val="heading 1"/>
    <w:basedOn w:val="Normal"/>
    <w:next w:val="Normal"/>
    <w:uiPriority w:val="9"/>
    <w:qFormat/>
    <w:rsid w:val="00396803"/>
    <w:pPr>
      <w:keepNext/>
      <w:keepLines/>
      <w:spacing w:before="480" w:after="120"/>
      <w:outlineLvl w:val="0"/>
    </w:pPr>
    <w:rPr>
      <w:b/>
      <w:sz w:val="48"/>
      <w:szCs w:val="48"/>
    </w:rPr>
  </w:style>
  <w:style w:type="paragraph" w:styleId="Ttulo2">
    <w:name w:val="heading 2"/>
    <w:basedOn w:val="Normal"/>
    <w:next w:val="Normal"/>
    <w:link w:val="Ttulo2Char"/>
    <w:uiPriority w:val="9"/>
    <w:semiHidden/>
    <w:unhideWhenUsed/>
    <w:qFormat/>
    <w:rsid w:val="00396803"/>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396803"/>
    <w:pPr>
      <w:keepNext/>
      <w:keepLines/>
      <w:spacing w:before="280" w:after="80"/>
      <w:outlineLvl w:val="2"/>
    </w:pPr>
    <w:rPr>
      <w:b/>
      <w:sz w:val="28"/>
      <w:szCs w:val="28"/>
    </w:rPr>
  </w:style>
  <w:style w:type="paragraph" w:styleId="Ttulo4">
    <w:name w:val="heading 4"/>
    <w:basedOn w:val="Normal"/>
    <w:next w:val="Normal"/>
    <w:link w:val="Ttulo4Char"/>
    <w:uiPriority w:val="9"/>
    <w:semiHidden/>
    <w:unhideWhenUsed/>
    <w:qFormat/>
    <w:rsid w:val="00063CB3"/>
    <w:pPr>
      <w:keepNext/>
      <w:keepLines/>
      <w:spacing w:before="200" w:after="0" w:line="256" w:lineRule="auto"/>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uiPriority w:val="9"/>
    <w:semiHidden/>
    <w:unhideWhenUsed/>
    <w:qFormat/>
    <w:rsid w:val="00396803"/>
    <w:pPr>
      <w:keepNext/>
      <w:keepLines/>
      <w:spacing w:before="220" w:after="40"/>
      <w:outlineLvl w:val="4"/>
    </w:pPr>
    <w:rPr>
      <w:b/>
    </w:rPr>
  </w:style>
  <w:style w:type="paragraph" w:styleId="Ttulo6">
    <w:name w:val="heading 6"/>
    <w:basedOn w:val="Normal"/>
    <w:next w:val="Normal"/>
    <w:uiPriority w:val="9"/>
    <w:semiHidden/>
    <w:unhideWhenUsed/>
    <w:qFormat/>
    <w:rsid w:val="00396803"/>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rsid w:val="00396803"/>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rsid w:val="00396803"/>
    <w:tblPr>
      <w:tblCellMar>
        <w:top w:w="0" w:type="dxa"/>
        <w:left w:w="0" w:type="dxa"/>
        <w:bottom w:w="0" w:type="dxa"/>
        <w:right w:w="0" w:type="dxa"/>
      </w:tblCellMar>
    </w:tblPr>
  </w:style>
  <w:style w:type="table" w:customStyle="1" w:styleId="TableNormal2">
    <w:name w:val="Table Normal"/>
    <w:rsid w:val="00396803"/>
    <w:tblPr>
      <w:tblCellMar>
        <w:top w:w="0" w:type="dxa"/>
        <w:left w:w="0" w:type="dxa"/>
        <w:bottom w:w="0" w:type="dxa"/>
        <w:right w:w="0" w:type="dxa"/>
      </w:tblCellMar>
    </w:tblPr>
  </w:style>
  <w:style w:type="paragraph" w:styleId="Cabealho">
    <w:name w:val="header"/>
    <w:basedOn w:val="Normal"/>
    <w:link w:val="CabealhoChar"/>
    <w:uiPriority w:val="99"/>
    <w:unhideWhenUsed/>
    <w:rsid w:val="008740D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740D6"/>
  </w:style>
  <w:style w:type="paragraph" w:styleId="Rodap">
    <w:name w:val="footer"/>
    <w:basedOn w:val="Normal"/>
    <w:link w:val="RodapChar"/>
    <w:uiPriority w:val="99"/>
    <w:unhideWhenUsed/>
    <w:rsid w:val="008740D6"/>
    <w:pPr>
      <w:tabs>
        <w:tab w:val="center" w:pos="4252"/>
        <w:tab w:val="right" w:pos="8504"/>
      </w:tabs>
      <w:spacing w:after="0" w:line="240" w:lineRule="auto"/>
    </w:pPr>
  </w:style>
  <w:style w:type="character" w:customStyle="1" w:styleId="RodapChar">
    <w:name w:val="Rodapé Char"/>
    <w:basedOn w:val="Fontepargpadro"/>
    <w:link w:val="Rodap"/>
    <w:uiPriority w:val="99"/>
    <w:rsid w:val="008740D6"/>
  </w:style>
  <w:style w:type="paragraph" w:styleId="Textodebalo">
    <w:name w:val="Balloon Text"/>
    <w:basedOn w:val="Normal"/>
    <w:link w:val="TextodebaloChar"/>
    <w:uiPriority w:val="99"/>
    <w:semiHidden/>
    <w:unhideWhenUsed/>
    <w:rsid w:val="00624E1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24E18"/>
    <w:rPr>
      <w:rFonts w:ascii="Tahoma" w:hAnsi="Tahoma" w:cs="Tahoma"/>
      <w:sz w:val="16"/>
      <w:szCs w:val="16"/>
    </w:rPr>
  </w:style>
  <w:style w:type="character" w:styleId="Hyperlink">
    <w:name w:val="Hyperlink"/>
    <w:basedOn w:val="Fontepargpadro"/>
    <w:uiPriority w:val="99"/>
    <w:unhideWhenUsed/>
    <w:rsid w:val="00101548"/>
    <w:rPr>
      <w:color w:val="0563C1" w:themeColor="hyperlink"/>
      <w:u w:val="single"/>
    </w:rPr>
  </w:style>
  <w:style w:type="paragraph" w:styleId="Corpodetexto">
    <w:name w:val="Body Text"/>
    <w:basedOn w:val="Normal"/>
    <w:link w:val="CorpodetextoChar"/>
    <w:unhideWhenUsed/>
    <w:rsid w:val="00795D9C"/>
    <w:pPr>
      <w:widowControl w:val="0"/>
      <w:suppressAutoHyphens/>
      <w:spacing w:after="120" w:line="240" w:lineRule="auto"/>
    </w:pPr>
    <w:rPr>
      <w:rFonts w:ascii="Times New Roman" w:eastAsia="Lucida Sans Unicode" w:hAnsi="Times New Roman" w:cs="Times New Roman"/>
      <w:kern w:val="2"/>
      <w:sz w:val="24"/>
      <w:szCs w:val="24"/>
      <w:lang w:eastAsia="zh-CN"/>
    </w:rPr>
  </w:style>
  <w:style w:type="character" w:customStyle="1" w:styleId="CorpodetextoChar">
    <w:name w:val="Corpo de texto Char"/>
    <w:basedOn w:val="Fontepargpadro"/>
    <w:link w:val="Corpodetexto"/>
    <w:rsid w:val="00795D9C"/>
    <w:rPr>
      <w:rFonts w:ascii="Times New Roman" w:eastAsia="Lucida Sans Unicode" w:hAnsi="Times New Roman" w:cs="Times New Roman"/>
      <w:kern w:val="2"/>
      <w:sz w:val="24"/>
      <w:szCs w:val="24"/>
      <w:lang w:eastAsia="zh-CN"/>
    </w:rPr>
  </w:style>
  <w:style w:type="character" w:customStyle="1" w:styleId="Ttulo4Char">
    <w:name w:val="Título 4 Char"/>
    <w:basedOn w:val="Fontepargpadro"/>
    <w:link w:val="Ttulo4"/>
    <w:uiPriority w:val="9"/>
    <w:rsid w:val="00063CB3"/>
    <w:rPr>
      <w:rFonts w:asciiTheme="majorHAnsi" w:eastAsiaTheme="majorEastAsia" w:hAnsiTheme="majorHAnsi" w:cstheme="majorBidi"/>
      <w:b/>
      <w:bCs/>
      <w:i/>
      <w:iCs/>
      <w:color w:val="5B9BD5" w:themeColor="accent1"/>
    </w:rPr>
  </w:style>
  <w:style w:type="paragraph" w:styleId="PargrafodaLista">
    <w:name w:val="List Paragraph"/>
    <w:basedOn w:val="Normal"/>
    <w:uiPriority w:val="34"/>
    <w:qFormat/>
    <w:rsid w:val="003500A7"/>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rsid w:val="00396803"/>
    <w:tblPr>
      <w:tblStyleRowBandSize w:val="1"/>
      <w:tblStyleColBandSize w:val="1"/>
      <w:tblCellMar>
        <w:top w:w="100" w:type="dxa"/>
        <w:left w:w="100" w:type="dxa"/>
        <w:bottom w:w="100" w:type="dxa"/>
        <w:right w:w="100" w:type="dxa"/>
      </w:tblCellMar>
    </w:tblPr>
  </w:style>
  <w:style w:type="table" w:customStyle="1" w:styleId="a0">
    <w:basedOn w:val="TableNormal2"/>
    <w:rsid w:val="00396803"/>
    <w:tblPr>
      <w:tblStyleRowBandSize w:val="1"/>
      <w:tblStyleColBandSize w:val="1"/>
      <w:tblCellMar>
        <w:left w:w="115" w:type="dxa"/>
        <w:right w:w="115" w:type="dxa"/>
      </w:tblCellMar>
    </w:tblPr>
  </w:style>
  <w:style w:type="table" w:customStyle="1" w:styleId="a1">
    <w:basedOn w:val="TableNormal2"/>
    <w:rsid w:val="00396803"/>
    <w:tblPr>
      <w:tblStyleRowBandSize w:val="1"/>
      <w:tblStyleColBandSize w:val="1"/>
      <w:tblCellMar>
        <w:left w:w="115" w:type="dxa"/>
        <w:right w:w="115" w:type="dxa"/>
      </w:tblCellMar>
    </w:tblPr>
  </w:style>
  <w:style w:type="table" w:customStyle="1" w:styleId="a2">
    <w:basedOn w:val="TableNormal2"/>
    <w:rsid w:val="00396803"/>
    <w:tblPr>
      <w:tblStyleRowBandSize w:val="1"/>
      <w:tblStyleColBandSize w:val="1"/>
      <w:tblCellMar>
        <w:left w:w="108" w:type="dxa"/>
        <w:right w:w="108" w:type="dxa"/>
      </w:tblCellMar>
    </w:tblPr>
  </w:style>
  <w:style w:type="table" w:customStyle="1" w:styleId="a3">
    <w:basedOn w:val="TableNormal2"/>
    <w:rsid w:val="00396803"/>
    <w:tblPr>
      <w:tblStyleRowBandSize w:val="1"/>
      <w:tblStyleColBandSize w:val="1"/>
      <w:tblCellMar>
        <w:left w:w="108" w:type="dxa"/>
        <w:right w:w="108" w:type="dxa"/>
      </w:tblCellMar>
    </w:tblPr>
  </w:style>
  <w:style w:type="paragraph" w:styleId="NormalWeb">
    <w:name w:val="Normal (Web)"/>
    <w:basedOn w:val="Normal"/>
    <w:uiPriority w:val="99"/>
    <w:unhideWhenUsed/>
    <w:rsid w:val="00EE7C01"/>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39"/>
    <w:rsid w:val="00C22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4">
    <w:basedOn w:val="TableNormal2"/>
    <w:rsid w:val="00396803"/>
    <w:tblPr>
      <w:tblStyleRowBandSize w:val="1"/>
      <w:tblStyleColBandSize w:val="1"/>
      <w:tblCellMar>
        <w:top w:w="100" w:type="dxa"/>
        <w:left w:w="100" w:type="dxa"/>
        <w:bottom w:w="100" w:type="dxa"/>
        <w:right w:w="100" w:type="dxa"/>
      </w:tblCellMar>
    </w:tblPr>
  </w:style>
  <w:style w:type="table" w:customStyle="1" w:styleId="a5">
    <w:basedOn w:val="TableNormal2"/>
    <w:rsid w:val="00396803"/>
    <w:tblPr>
      <w:tblStyleRowBandSize w:val="1"/>
      <w:tblStyleColBandSize w:val="1"/>
      <w:tblCellMar>
        <w:top w:w="100" w:type="dxa"/>
        <w:left w:w="108" w:type="dxa"/>
        <w:bottom w:w="100" w:type="dxa"/>
        <w:right w:w="108" w:type="dxa"/>
      </w:tblCellMar>
    </w:tblPr>
  </w:style>
  <w:style w:type="table" w:customStyle="1" w:styleId="a6">
    <w:basedOn w:val="TableNormal2"/>
    <w:rsid w:val="00396803"/>
    <w:tblPr>
      <w:tblStyleRowBandSize w:val="1"/>
      <w:tblStyleColBandSize w:val="1"/>
      <w:tblCellMar>
        <w:top w:w="100" w:type="dxa"/>
        <w:left w:w="108" w:type="dxa"/>
        <w:bottom w:w="100" w:type="dxa"/>
        <w:right w:w="108" w:type="dxa"/>
      </w:tblCellMar>
    </w:tblPr>
  </w:style>
  <w:style w:type="table" w:customStyle="1" w:styleId="a7">
    <w:basedOn w:val="TableNormal2"/>
    <w:rsid w:val="00396803"/>
    <w:tblPr>
      <w:tblStyleRowBandSize w:val="1"/>
      <w:tblStyleColBandSize w:val="1"/>
      <w:tblCellMar>
        <w:top w:w="15" w:type="dxa"/>
        <w:left w:w="15" w:type="dxa"/>
        <w:bottom w:w="15" w:type="dxa"/>
        <w:right w:w="15" w:type="dxa"/>
      </w:tblCellMar>
    </w:tblPr>
  </w:style>
  <w:style w:type="table" w:customStyle="1" w:styleId="a8">
    <w:basedOn w:val="TableNormal2"/>
    <w:rsid w:val="00396803"/>
    <w:pPr>
      <w:spacing w:after="0" w:line="240" w:lineRule="auto"/>
    </w:pPr>
    <w:tblPr>
      <w:tblStyleRowBandSize w:val="1"/>
      <w:tblStyleColBandSize w:val="1"/>
      <w:tblCellMar>
        <w:left w:w="108" w:type="dxa"/>
        <w:right w:w="108" w:type="dxa"/>
      </w:tblCellMar>
    </w:tblPr>
  </w:style>
  <w:style w:type="table" w:customStyle="1" w:styleId="a9">
    <w:basedOn w:val="TableNormal2"/>
    <w:rsid w:val="00396803"/>
    <w:tblPr>
      <w:tblStyleRowBandSize w:val="1"/>
      <w:tblStyleColBandSize w:val="1"/>
      <w:tblCellMar>
        <w:top w:w="100" w:type="dxa"/>
        <w:left w:w="100" w:type="dxa"/>
        <w:bottom w:w="100" w:type="dxa"/>
        <w:right w:w="100" w:type="dxa"/>
      </w:tblCellMar>
    </w:tblPr>
  </w:style>
  <w:style w:type="paragraph" w:customStyle="1" w:styleId="Normal1">
    <w:name w:val="Normal1"/>
    <w:rsid w:val="007B2394"/>
  </w:style>
  <w:style w:type="character" w:styleId="Refdecomentrio">
    <w:name w:val="annotation reference"/>
    <w:basedOn w:val="Fontepargpadro"/>
    <w:uiPriority w:val="99"/>
    <w:semiHidden/>
    <w:unhideWhenUsed/>
    <w:rsid w:val="00DA40EB"/>
    <w:rPr>
      <w:sz w:val="16"/>
      <w:szCs w:val="16"/>
    </w:rPr>
  </w:style>
  <w:style w:type="paragraph" w:styleId="Textodecomentrio">
    <w:name w:val="annotation text"/>
    <w:basedOn w:val="Normal"/>
    <w:link w:val="TextodecomentrioChar"/>
    <w:uiPriority w:val="99"/>
    <w:semiHidden/>
    <w:unhideWhenUsed/>
    <w:rsid w:val="00DA40E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A40EB"/>
    <w:rPr>
      <w:sz w:val="20"/>
      <w:szCs w:val="20"/>
    </w:rPr>
  </w:style>
  <w:style w:type="paragraph" w:styleId="Assuntodocomentrio">
    <w:name w:val="annotation subject"/>
    <w:basedOn w:val="Textodecomentrio"/>
    <w:next w:val="Textodecomentrio"/>
    <w:link w:val="AssuntodocomentrioChar"/>
    <w:uiPriority w:val="99"/>
    <w:semiHidden/>
    <w:unhideWhenUsed/>
    <w:rsid w:val="00DA40EB"/>
    <w:rPr>
      <w:b/>
      <w:bCs/>
    </w:rPr>
  </w:style>
  <w:style w:type="character" w:customStyle="1" w:styleId="AssuntodocomentrioChar">
    <w:name w:val="Assunto do comentário Char"/>
    <w:basedOn w:val="TextodecomentrioChar"/>
    <w:link w:val="Assuntodocomentrio"/>
    <w:uiPriority w:val="99"/>
    <w:semiHidden/>
    <w:rsid w:val="00DA40EB"/>
    <w:rPr>
      <w:b/>
      <w:bCs/>
      <w:sz w:val="20"/>
      <w:szCs w:val="20"/>
    </w:rPr>
  </w:style>
  <w:style w:type="character" w:customStyle="1" w:styleId="Ttulo2Char">
    <w:name w:val="Título 2 Char"/>
    <w:basedOn w:val="Fontepargpadro"/>
    <w:link w:val="Ttulo2"/>
    <w:rsid w:val="00DF0D71"/>
    <w:rPr>
      <w:b/>
      <w:sz w:val="36"/>
      <w:szCs w:val="36"/>
    </w:rPr>
  </w:style>
  <w:style w:type="character" w:styleId="HiperlinkVisitado">
    <w:name w:val="FollowedHyperlink"/>
    <w:basedOn w:val="Fontepargpadro"/>
    <w:uiPriority w:val="99"/>
    <w:semiHidden/>
    <w:unhideWhenUsed/>
    <w:rsid w:val="008F16D6"/>
    <w:rPr>
      <w:color w:val="954F72" w:themeColor="followedHyperlink"/>
      <w:u w:val="single"/>
    </w:rPr>
  </w:style>
  <w:style w:type="table" w:customStyle="1" w:styleId="aa">
    <w:basedOn w:val="TableNormal1"/>
    <w:pPr>
      <w:spacing w:after="0" w:line="240" w:lineRule="auto"/>
    </w:pPr>
    <w:tblPr>
      <w:tblStyleRowBandSize w:val="1"/>
      <w:tblStyleColBandSize w:val="1"/>
      <w:tblCellMar>
        <w:left w:w="108" w:type="dxa"/>
        <w:right w:w="108" w:type="dxa"/>
      </w:tblCellMar>
    </w:tblPr>
  </w:style>
  <w:style w:type="table" w:customStyle="1" w:styleId="ab">
    <w:basedOn w:val="TableNormal1"/>
    <w:pPr>
      <w:spacing w:after="0" w:line="240" w:lineRule="auto"/>
    </w:pPr>
    <w:tblPr>
      <w:tblStyleRowBandSize w:val="1"/>
      <w:tblStyleColBandSize w:val="1"/>
      <w:tblCellMar>
        <w:left w:w="108" w:type="dxa"/>
        <w:right w:w="108" w:type="dxa"/>
      </w:tblCellMar>
    </w:tblPr>
  </w:style>
  <w:style w:type="table" w:customStyle="1" w:styleId="ac">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1"/>
    <w:pPr>
      <w:spacing w:after="0" w:line="240" w:lineRule="auto"/>
    </w:pPr>
    <w:tblPr>
      <w:tblStyleRowBandSize w:val="1"/>
      <w:tblStyleColBandSize w:val="1"/>
      <w:tblCellMar>
        <w:left w:w="108" w:type="dxa"/>
        <w:right w:w="108" w:type="dxa"/>
      </w:tblCellMar>
    </w:tblPr>
  </w:style>
  <w:style w:type="table" w:customStyle="1" w:styleId="af0">
    <w:basedOn w:val="TableNormal1"/>
    <w:pPr>
      <w:spacing w:after="0" w:line="240" w:lineRule="auto"/>
    </w:pPr>
    <w:tblPr>
      <w:tblStyleRowBandSize w:val="1"/>
      <w:tblStyleColBandSize w:val="1"/>
      <w:tblCellMar>
        <w:left w:w="108" w:type="dxa"/>
        <w:right w:w="108" w:type="dxa"/>
      </w:tblCellMar>
    </w:tblPr>
  </w:style>
  <w:style w:type="table" w:customStyle="1" w:styleId="af1">
    <w:basedOn w:val="TableNormal1"/>
    <w:pPr>
      <w:spacing w:after="0" w:line="240" w:lineRule="auto"/>
    </w:pPr>
    <w:tblPr>
      <w:tblStyleRowBandSize w:val="1"/>
      <w:tblStyleColBandSize w:val="1"/>
      <w:tblCellMar>
        <w:left w:w="108" w:type="dxa"/>
        <w:right w:w="108" w:type="dxa"/>
      </w:tblCellMar>
    </w:tblPr>
  </w:style>
  <w:style w:type="character" w:styleId="MenoPendente">
    <w:name w:val="Unresolved Mention"/>
    <w:basedOn w:val="Fontepargpadro"/>
    <w:uiPriority w:val="99"/>
    <w:semiHidden/>
    <w:unhideWhenUsed/>
    <w:rsid w:val="0068358E"/>
    <w:rPr>
      <w:color w:val="605E5C"/>
      <w:shd w:val="clear" w:color="auto" w:fill="E1DFDD"/>
    </w:r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customStyle="1" w:styleId="af3">
    <w:basedOn w:val="TableNormal0"/>
    <w:pPr>
      <w:spacing w:after="0" w:line="240" w:lineRule="auto"/>
    </w:pPr>
    <w:tblPr>
      <w:tblStyleRowBandSize w:val="1"/>
      <w:tblStyleColBandSize w:val="1"/>
      <w:tblCellMar>
        <w:top w:w="100" w:type="dxa"/>
        <w:left w:w="108" w:type="dxa"/>
        <w:bottom w:w="100" w:type="dxa"/>
        <w:right w:w="108" w:type="dxa"/>
      </w:tblCellMar>
    </w:tblPr>
  </w:style>
  <w:style w:type="table" w:customStyle="1" w:styleId="af4">
    <w:basedOn w:val="TableNormal0"/>
    <w:pPr>
      <w:spacing w:after="0" w:line="240" w:lineRule="auto"/>
    </w:pPr>
    <w:tblPr>
      <w:tblStyleRowBandSize w:val="1"/>
      <w:tblStyleColBandSize w:val="1"/>
      <w:tblCellMar>
        <w:top w:w="100" w:type="dxa"/>
        <w:left w:w="108" w:type="dxa"/>
        <w:bottom w:w="100" w:type="dxa"/>
        <w:right w:w="108" w:type="dxa"/>
      </w:tblCellMar>
    </w:tblPr>
  </w:style>
  <w:style w:type="table" w:customStyle="1" w:styleId="af5">
    <w:basedOn w:val="TableNormal0"/>
    <w:pPr>
      <w:spacing w:after="0" w:line="240" w:lineRule="auto"/>
    </w:pPr>
    <w:tblPr>
      <w:tblStyleRowBandSize w:val="1"/>
      <w:tblStyleColBandSize w:val="1"/>
      <w:tblCellMar>
        <w:top w:w="100" w:type="dxa"/>
        <w:left w:w="108" w:type="dxa"/>
        <w:bottom w:w="100" w:type="dxa"/>
        <w:right w:w="108" w:type="dxa"/>
      </w:tblCellMar>
    </w:tblPr>
  </w:style>
  <w:style w:type="table" w:customStyle="1" w:styleId="af6">
    <w:basedOn w:val="TableNormal0"/>
    <w:pPr>
      <w:spacing w:after="0" w:line="240" w:lineRule="auto"/>
    </w:pPr>
    <w:tblPr>
      <w:tblStyleRowBandSize w:val="1"/>
      <w:tblStyleColBandSize w:val="1"/>
      <w:tblCellMar>
        <w:left w:w="108" w:type="dxa"/>
        <w:right w:w="108" w:type="dxa"/>
      </w:tblCellMar>
    </w:tblPr>
  </w:style>
  <w:style w:type="table" w:customStyle="1" w:styleId="af7">
    <w:basedOn w:val="TableNormal0"/>
    <w:pPr>
      <w:spacing w:after="0" w:line="240" w:lineRule="auto"/>
    </w:pPr>
    <w:tblPr>
      <w:tblStyleRowBandSize w:val="1"/>
      <w:tblStyleColBandSize w:val="1"/>
      <w:tblCellMar>
        <w:left w:w="108" w:type="dxa"/>
        <w:right w:w="108" w:type="dxa"/>
      </w:tblCellMar>
    </w:tblPr>
  </w:style>
  <w:style w:type="table" w:customStyle="1" w:styleId="af8">
    <w:basedOn w:val="TableNormal0"/>
    <w:pPr>
      <w:spacing w:after="0" w:line="240" w:lineRule="auto"/>
    </w:pPr>
    <w:tblPr>
      <w:tblStyleRowBandSize w:val="1"/>
      <w:tblStyleColBandSize w:val="1"/>
      <w:tblCellMar>
        <w:top w:w="100" w:type="dxa"/>
        <w:left w:w="108" w:type="dxa"/>
        <w:bottom w:w="10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moodle.suespmt.saude.mt.gov.br/" TargetMode="External"/><Relationship Id="rId13" Type="http://schemas.openxmlformats.org/officeDocument/2006/relationships/hyperlink" Target="https://fi-admin.bvsalud.org/document/view/c6hrz" TargetMode="External"/><Relationship Id="rId18" Type="http://schemas.openxmlformats.org/officeDocument/2006/relationships/hyperlink" Target="mailto:cotead@ses.mt.gov.br"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fi-admin.bvsalud.org/document/view/c6hrz" TargetMode="External"/><Relationship Id="rId12" Type="http://schemas.openxmlformats.org/officeDocument/2006/relationships/hyperlink" Target="mailto:cotead@ses.mt.gov.br" TargetMode="External"/><Relationship Id="rId17" Type="http://schemas.openxmlformats.org/officeDocument/2006/relationships/hyperlink" Target="https://forms.gle/XQ1bPdQRHv9xhFs5A"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yperlink" Target="https://fi-admin.bvsalud.org/document/view/c6hrz"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fi-admin.bvsalud.org/document/view/c6hrz"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fi-admin.bvsalud.org/document/view/c6hrz"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fi-admin.bvsalud.org/document/view/c6hrz" TargetMode="External"/><Relationship Id="rId19" Type="http://schemas.openxmlformats.org/officeDocument/2006/relationships/hyperlink" Target="https://www.saude.mt.gov.br/unidade/escola-de-saude-publica/1062/ferramentas-educacionais" TargetMode="External"/><Relationship Id="rId4" Type="http://schemas.openxmlformats.org/officeDocument/2006/relationships/webSettings" Target="webSettings.xml"/><Relationship Id="rId9" Type="http://schemas.openxmlformats.org/officeDocument/2006/relationships/hyperlink" Target="mailto:cogepe@ses.mt.gov.br" TargetMode="External"/><Relationship Id="rId14" Type="http://schemas.openxmlformats.org/officeDocument/2006/relationships/hyperlink" Target="https://fi-admin.bvsalud.org/document/view/wc4vx"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K3qlRzqd6VXhdPhN+tbc8XNI3g==">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11</Pages>
  <Words>4030</Words>
  <Characters>21762</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Silva</dc:creator>
  <cp:lastModifiedBy>Raquel Arévalo de Camargo</cp:lastModifiedBy>
  <cp:revision>16</cp:revision>
  <dcterms:created xsi:type="dcterms:W3CDTF">2024-08-28T16:14:00Z</dcterms:created>
  <dcterms:modified xsi:type="dcterms:W3CDTF">2024-09-17T17:05:00Z</dcterms:modified>
</cp:coreProperties>
</file>